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9420" w14:textId="642BA0FA" w:rsidR="001F7836" w:rsidRPr="001F7836" w:rsidRDefault="001F7836" w:rsidP="00A3114D">
      <w:pPr>
        <w:jc w:val="center"/>
        <w:outlineLvl w:val="0"/>
        <w:rPr>
          <w:b/>
        </w:rPr>
      </w:pPr>
      <w:r w:rsidRPr="001F7836">
        <w:rPr>
          <w:b/>
        </w:rPr>
        <w:t xml:space="preserve">Penn State Strategic Planning:  Seed Grant Opportunities, Cycle </w:t>
      </w:r>
      <w:r w:rsidR="003808C2">
        <w:rPr>
          <w:b/>
        </w:rPr>
        <w:t>4, Winter 2019</w:t>
      </w:r>
    </w:p>
    <w:p w14:paraId="003B5CA8" w14:textId="77777777" w:rsidR="00261727" w:rsidRPr="001F7836" w:rsidRDefault="001F7836" w:rsidP="00A3114D">
      <w:pPr>
        <w:jc w:val="center"/>
        <w:outlineLvl w:val="0"/>
        <w:rPr>
          <w:b/>
        </w:rPr>
      </w:pPr>
      <w:r w:rsidRPr="001F7836">
        <w:rPr>
          <w:b/>
        </w:rPr>
        <w:t>Steering Committee for Advancing the Arts and Humanities</w:t>
      </w:r>
    </w:p>
    <w:p w14:paraId="46F67799" w14:textId="59012306" w:rsidR="00994B85" w:rsidRDefault="00B501F3" w:rsidP="00A3114D">
      <w:pPr>
        <w:jc w:val="center"/>
        <w:outlineLvl w:val="0"/>
        <w:rPr>
          <w:b/>
        </w:rPr>
      </w:pPr>
      <w:r>
        <w:rPr>
          <w:b/>
        </w:rPr>
        <w:t>Guidelines for P</w:t>
      </w:r>
      <w:r w:rsidR="00994B85">
        <w:rPr>
          <w:b/>
        </w:rPr>
        <w:t>reparation of</w:t>
      </w:r>
    </w:p>
    <w:p w14:paraId="005E4205" w14:textId="1564D022" w:rsidR="001F7836" w:rsidRPr="001F7836" w:rsidRDefault="001F7836" w:rsidP="00A3114D">
      <w:pPr>
        <w:jc w:val="center"/>
        <w:outlineLvl w:val="0"/>
        <w:rPr>
          <w:b/>
        </w:rPr>
      </w:pPr>
      <w:r>
        <w:rPr>
          <w:b/>
        </w:rPr>
        <w:t>Brief Concept</w:t>
      </w:r>
      <w:r w:rsidR="00994B85">
        <w:rPr>
          <w:b/>
        </w:rPr>
        <w:t xml:space="preserve"> </w:t>
      </w:r>
      <w:r w:rsidR="00B501F3">
        <w:rPr>
          <w:b/>
        </w:rPr>
        <w:t>Papers</w:t>
      </w:r>
      <w:r>
        <w:rPr>
          <w:b/>
        </w:rPr>
        <w:t xml:space="preserve"> </w:t>
      </w:r>
    </w:p>
    <w:p w14:paraId="3B177B02" w14:textId="77777777" w:rsidR="001F7836" w:rsidRPr="001F7836" w:rsidRDefault="001F7836">
      <w:pPr>
        <w:rPr>
          <w:b/>
        </w:rPr>
      </w:pPr>
    </w:p>
    <w:p w14:paraId="0ED6BEA1" w14:textId="50728159" w:rsidR="004E6E03" w:rsidRDefault="001F7836">
      <w:r>
        <w:t xml:space="preserve">If you would like input from the Steering Committee prior to submitting a proposal </w:t>
      </w:r>
      <w:r w:rsidR="002526FF">
        <w:t xml:space="preserve">in the Arts and Humanities category </w:t>
      </w:r>
      <w:r>
        <w:t xml:space="preserve">for the </w:t>
      </w:r>
      <w:r w:rsidR="002702F0">
        <w:t>January 31</w:t>
      </w:r>
      <w:r w:rsidR="002702F0" w:rsidRPr="002702F0">
        <w:rPr>
          <w:vertAlign w:val="superscript"/>
        </w:rPr>
        <w:t>st</w:t>
      </w:r>
      <w:r w:rsidR="002702F0">
        <w:t>, 2019 deadline</w:t>
      </w:r>
      <w:bookmarkStart w:id="0" w:name="_GoBack"/>
      <w:bookmarkEnd w:id="0"/>
      <w:r>
        <w:t xml:space="preserve">, you are invited to </w:t>
      </w:r>
      <w:r w:rsidR="00994B85">
        <w:t xml:space="preserve">compose a Brief </w:t>
      </w:r>
      <w:r w:rsidR="00B501F3">
        <w:t>Concept Paper</w:t>
      </w:r>
      <w:r>
        <w:t xml:space="preserve"> and email it to the Steering Committee’s co-chairs, Mark Ballora (</w:t>
      </w:r>
      <w:hyperlink r:id="rId5" w:history="1">
        <w:r w:rsidRPr="00603701">
          <w:rPr>
            <w:rStyle w:val="Hyperlink"/>
          </w:rPr>
          <w:t>meb26@psu.edu</w:t>
        </w:r>
      </w:hyperlink>
      <w:r>
        <w:t>) and Carey Eckhardt (</w:t>
      </w:r>
      <w:hyperlink r:id="rId6" w:history="1">
        <w:r w:rsidRPr="00603701">
          <w:rPr>
            <w:rStyle w:val="Hyperlink"/>
          </w:rPr>
          <w:t>e82@psu.edu</w:t>
        </w:r>
      </w:hyperlink>
      <w:r>
        <w:t xml:space="preserve">), by </w:t>
      </w:r>
      <w:r w:rsidR="003808C2">
        <w:t>December 7</w:t>
      </w:r>
      <w:r w:rsidR="003808C2" w:rsidRPr="003808C2">
        <w:rPr>
          <w:vertAlign w:val="superscript"/>
        </w:rPr>
        <w:t>th</w:t>
      </w:r>
      <w:r w:rsidR="003808C2">
        <w:t>, 2018</w:t>
      </w:r>
      <w:r>
        <w:t xml:space="preserve">.  </w:t>
      </w:r>
      <w:r w:rsidR="004E6E03">
        <w:t xml:space="preserve">Because the Steering Committee will probably not be able to accommodate requests for consultations close to the deadline, we </w:t>
      </w:r>
      <w:r w:rsidR="0030678B">
        <w:t xml:space="preserve">strongly </w:t>
      </w:r>
      <w:r w:rsidR="004E6E03">
        <w:t xml:space="preserve">encourage you to use this </w:t>
      </w:r>
      <w:r w:rsidR="002C188A">
        <w:t>opportunity to get preparatory feedback before you create a detailed proposal</w:t>
      </w:r>
      <w:r w:rsidR="004E6E03">
        <w:t xml:space="preserve">.  However, please be assured that </w:t>
      </w:r>
      <w:r w:rsidR="002C188A">
        <w:t xml:space="preserve">submitting a Brief </w:t>
      </w:r>
      <w:r w:rsidR="00B501F3">
        <w:t>Concept Paper</w:t>
      </w:r>
      <w:r w:rsidR="004E6E03">
        <w:t xml:space="preserve"> is not a requirement: proposal</w:t>
      </w:r>
      <w:r w:rsidR="002C188A">
        <w:t>s</w:t>
      </w:r>
      <w:r>
        <w:t xml:space="preserve"> </w:t>
      </w:r>
      <w:r w:rsidR="002C188A">
        <w:t xml:space="preserve">may be submitted </w:t>
      </w:r>
      <w:r>
        <w:t xml:space="preserve">for the </w:t>
      </w:r>
      <w:r w:rsidR="003808C2">
        <w:t>late January</w:t>
      </w:r>
      <w:r>
        <w:t xml:space="preserve"> deadline</w:t>
      </w:r>
      <w:r w:rsidR="002C188A">
        <w:t xml:space="preserve"> without submitting the </w:t>
      </w:r>
      <w:r w:rsidR="00B501F3">
        <w:t>Concept Paper</w:t>
      </w:r>
      <w:r w:rsidR="002C188A">
        <w:t xml:space="preserve"> earlier</w:t>
      </w:r>
      <w:r>
        <w:t>.</w:t>
      </w:r>
    </w:p>
    <w:p w14:paraId="5F5BDC36" w14:textId="77777777" w:rsidR="004E6E03" w:rsidRDefault="004E6E03"/>
    <w:p w14:paraId="621BE685" w14:textId="77777777" w:rsidR="004E6E03" w:rsidRDefault="004E6E03">
      <w:r>
        <w:t xml:space="preserve">Everyone planning a proposal is urged to read the Funding section of the University’s strategic planning site, </w:t>
      </w:r>
      <w:hyperlink r:id="rId7" w:history="1">
        <w:r w:rsidRPr="004E6E03">
          <w:rPr>
            <w:rStyle w:val="Hyperlink"/>
          </w:rPr>
          <w:t>http://strategicplan.psu.edu/rfp/</w:t>
        </w:r>
      </w:hyperlink>
      <w:r>
        <w:t xml:space="preserve"> , which includes the evaluation </w:t>
      </w:r>
      <w:r w:rsidR="00BE7319">
        <w:t>form</w:t>
      </w:r>
      <w:r>
        <w:t xml:space="preserve"> that will be used to rate proposals.</w:t>
      </w:r>
      <w:r w:rsidR="001F7836">
        <w:t xml:space="preserve"> </w:t>
      </w:r>
    </w:p>
    <w:p w14:paraId="63677387" w14:textId="77777777" w:rsidR="003B5EA0" w:rsidRDefault="003B5EA0"/>
    <w:p w14:paraId="12C7DB83" w14:textId="12BC9741" w:rsidR="004E6E03" w:rsidRDefault="002C188A">
      <w:r>
        <w:t xml:space="preserve">The </w:t>
      </w:r>
      <w:r w:rsidR="00B501F3">
        <w:t>Concept Paper</w:t>
      </w:r>
      <w:r>
        <w:t xml:space="preserve"> should be prepared according to the outline below. </w:t>
      </w:r>
      <w:r w:rsidR="003B5EA0">
        <w:t xml:space="preserve">Please keep your responses to items 3 and 4 below within the suggested lengths.  </w:t>
      </w:r>
    </w:p>
    <w:p w14:paraId="183CDF6C" w14:textId="77777777" w:rsidR="003B5EA0" w:rsidRDefault="003B5EA0"/>
    <w:p w14:paraId="7253F9DD" w14:textId="77777777" w:rsidR="004E6E03" w:rsidRDefault="004E6E03" w:rsidP="004E6E03">
      <w:pPr>
        <w:pStyle w:val="ListParagraph"/>
        <w:numPr>
          <w:ilvl w:val="0"/>
          <w:numId w:val="2"/>
        </w:numPr>
      </w:pPr>
      <w:r>
        <w:t>Name of author of proposal, department or campus, and email:</w:t>
      </w:r>
    </w:p>
    <w:p w14:paraId="1AA58601" w14:textId="77777777" w:rsidR="004E6E03" w:rsidRDefault="004E6E03"/>
    <w:p w14:paraId="5B128B6F" w14:textId="77777777" w:rsidR="004E6E03" w:rsidRDefault="004E6E03" w:rsidP="004E6E03">
      <w:pPr>
        <w:pStyle w:val="ListParagraph"/>
        <w:numPr>
          <w:ilvl w:val="0"/>
          <w:numId w:val="2"/>
        </w:numPr>
      </w:pPr>
      <w:r>
        <w:t>Title of proposal:</w:t>
      </w:r>
    </w:p>
    <w:p w14:paraId="717C0E91" w14:textId="77777777" w:rsidR="004E6E03" w:rsidRDefault="004E6E03"/>
    <w:p w14:paraId="3F47CA6F" w14:textId="77777777" w:rsidR="00BE7319" w:rsidRDefault="003B5EA0" w:rsidP="004E6E03">
      <w:pPr>
        <w:pStyle w:val="ListParagraph"/>
        <w:numPr>
          <w:ilvl w:val="0"/>
          <w:numId w:val="2"/>
        </w:numPr>
      </w:pPr>
      <w:r>
        <w:t xml:space="preserve">The concept:  </w:t>
      </w:r>
      <w:r w:rsidR="004E6E03">
        <w:t xml:space="preserve">In a paragraph of about 100-150 words, </w:t>
      </w:r>
      <w:r w:rsidR="00BE7319">
        <w:t>summarize what you propose to do and how it will advance the arts, the humanities, or both.</w:t>
      </w:r>
      <w:r w:rsidR="007B3618">
        <w:t xml:space="preserve">  Proposals should relate strongly, not jus</w:t>
      </w:r>
      <w:r w:rsidR="00914B76">
        <w:t xml:space="preserve">t tangentially, to the arts </w:t>
      </w:r>
      <w:r w:rsidR="007B3618">
        <w:t>or humanities</w:t>
      </w:r>
      <w:r w:rsidR="00914B76">
        <w:t xml:space="preserve"> or both</w:t>
      </w:r>
      <w:r w:rsidR="007B3618">
        <w:t>.</w:t>
      </w:r>
    </w:p>
    <w:p w14:paraId="402DE49B" w14:textId="77777777" w:rsidR="00BE7319" w:rsidRDefault="00BE7319" w:rsidP="00BE7319">
      <w:pPr>
        <w:pStyle w:val="ListParagraph"/>
      </w:pPr>
    </w:p>
    <w:p w14:paraId="3BA7F7CF" w14:textId="77777777" w:rsidR="001F7836" w:rsidRDefault="003B5EA0" w:rsidP="004E6E03">
      <w:pPr>
        <w:pStyle w:val="ListParagraph"/>
        <w:numPr>
          <w:ilvl w:val="0"/>
          <w:numId w:val="2"/>
        </w:numPr>
      </w:pPr>
      <w:r>
        <w:t xml:space="preserve">Implementation:  </w:t>
      </w:r>
      <w:r w:rsidR="00372D52">
        <w:t xml:space="preserve">In a paragraph of about 100-150 words, indicate who </w:t>
      </w:r>
      <w:r w:rsidR="00BE7319">
        <w:t>your Penn State partners in this project</w:t>
      </w:r>
      <w:r w:rsidR="00372D52">
        <w:t xml:space="preserve"> will be.</w:t>
      </w:r>
      <w:r w:rsidR="00BE7319">
        <w:t xml:space="preserve">  </w:t>
      </w:r>
      <w:r w:rsidR="00372D52">
        <w:t xml:space="preserve">Note that the evaluation </w:t>
      </w:r>
      <w:r>
        <w:t>form (see above)</w:t>
      </w:r>
      <w:r w:rsidR="00372D52">
        <w:t xml:space="preserve"> refers to involving partners from </w:t>
      </w:r>
      <w:r w:rsidR="00BE7319">
        <w:t>more than one college</w:t>
      </w:r>
      <w:r w:rsidR="00372D52">
        <w:t>,</w:t>
      </w:r>
      <w:r w:rsidR="00BE7319">
        <w:t xml:space="preserve"> campus</w:t>
      </w:r>
      <w:r w:rsidR="00372D52">
        <w:t>,</w:t>
      </w:r>
      <w:r w:rsidR="00BE7319">
        <w:t xml:space="preserve"> or unit, </w:t>
      </w:r>
      <w:r w:rsidR="00372D52">
        <w:t>and to involving multiple</w:t>
      </w:r>
      <w:r w:rsidR="00BE7319">
        <w:t xml:space="preserve"> coll</w:t>
      </w:r>
      <w:r w:rsidR="00372D52">
        <w:t>aborators</w:t>
      </w:r>
      <w:r w:rsidR="007E68E2">
        <w:t>. Who would they be, and</w:t>
      </w:r>
      <w:r w:rsidR="00372D52">
        <w:t xml:space="preserve"> have they committed to working with you if the </w:t>
      </w:r>
      <w:r w:rsidR="00BE7319">
        <w:t>proposal is success</w:t>
      </w:r>
      <w:r w:rsidR="00372D52">
        <w:t>ful</w:t>
      </w:r>
      <w:r w:rsidR="00BE7319">
        <w:t xml:space="preserve">? Do you have the necessary commitments of </w:t>
      </w:r>
      <w:r>
        <w:t xml:space="preserve">other </w:t>
      </w:r>
      <w:r w:rsidR="00BE7319">
        <w:t>resources, if the proposal is funded? For example, if faculty released time is needed, have the faculty member and appropriate administrator agreed to the release, if the proposal is funded?</w:t>
      </w:r>
      <w:r w:rsidR="007E68E2">
        <w:t xml:space="preserve"> If you are proposing an event </w:t>
      </w:r>
      <w:r>
        <w:t>that requires space or facilities</w:t>
      </w:r>
      <w:r w:rsidR="007E68E2">
        <w:t xml:space="preserve">, </w:t>
      </w:r>
      <w:r>
        <w:t xml:space="preserve">do you have confirmation that the venue will be available? If you want to design </w:t>
      </w:r>
      <w:r w:rsidR="00914B76">
        <w:t>a</w:t>
      </w:r>
      <w:r>
        <w:t xml:space="preserve"> course, has the appropriate academic unit committed to offering it? (etc.).</w:t>
      </w:r>
    </w:p>
    <w:sectPr w:rsidR="001F7836" w:rsidSect="0040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3EE"/>
    <w:multiLevelType w:val="hybridMultilevel"/>
    <w:tmpl w:val="BC12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2DE3"/>
    <w:multiLevelType w:val="hybridMultilevel"/>
    <w:tmpl w:val="5714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36"/>
    <w:rsid w:val="001F7836"/>
    <w:rsid w:val="002526FF"/>
    <w:rsid w:val="00261727"/>
    <w:rsid w:val="002702F0"/>
    <w:rsid w:val="002C188A"/>
    <w:rsid w:val="0030678B"/>
    <w:rsid w:val="00372D52"/>
    <w:rsid w:val="003808C2"/>
    <w:rsid w:val="003B5EA0"/>
    <w:rsid w:val="00403EBB"/>
    <w:rsid w:val="004E6E03"/>
    <w:rsid w:val="007A196F"/>
    <w:rsid w:val="007B3618"/>
    <w:rsid w:val="007E68E2"/>
    <w:rsid w:val="00910B2E"/>
    <w:rsid w:val="00914B76"/>
    <w:rsid w:val="00994B85"/>
    <w:rsid w:val="00A3114D"/>
    <w:rsid w:val="00A75447"/>
    <w:rsid w:val="00B501F3"/>
    <w:rsid w:val="00BE7319"/>
    <w:rsid w:val="00E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53DC"/>
  <w14:defaultImageDpi w14:val="32767"/>
  <w15:chartTrackingRefBased/>
  <w15:docId w15:val="{6A766B96-43F6-A247-ABDF-D4F6162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8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F7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tegicplan.psu.edu/rf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82@psu.edu" TargetMode="External"/><Relationship Id="rId5" Type="http://schemas.openxmlformats.org/officeDocument/2006/relationships/hyperlink" Target="mailto:meb26@p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Newhart</cp:lastModifiedBy>
  <cp:revision>4</cp:revision>
  <dcterms:created xsi:type="dcterms:W3CDTF">2018-10-04T12:26:00Z</dcterms:created>
  <dcterms:modified xsi:type="dcterms:W3CDTF">2018-10-05T16:19:00Z</dcterms:modified>
</cp:coreProperties>
</file>