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583190356"/>
        <w:docPartObj>
          <w:docPartGallery w:val="Cover Pages"/>
          <w:docPartUnique/>
        </w:docPartObj>
      </w:sdtPr>
      <w:sdtEndPr>
        <w:rPr>
          <w:b/>
        </w:rPr>
      </w:sdtEndPr>
      <w:sdtContent>
        <w:p w14:paraId="0D38DA49" w14:textId="77777777" w:rsidR="0001441E" w:rsidRPr="0001441E" w:rsidRDefault="0001441E" w:rsidP="0001441E">
          <w:pPr>
            <w:rPr>
              <w:rFonts w:ascii="Calibri" w:eastAsia="Calibri" w:hAnsi="Calibri" w:cs="Times New Roman"/>
              <w:sz w:val="22"/>
            </w:rPr>
          </w:pPr>
          <w:r w:rsidRPr="0001441E">
            <w:rPr>
              <w:rFonts w:ascii="Calibri" w:eastAsia="Calibri" w:hAnsi="Calibri" w:cs="Times New Roman"/>
              <w:noProof/>
              <w:sz w:val="22"/>
            </w:rPr>
            <w:drawing>
              <wp:inline distT="0" distB="0" distL="0" distR="0" wp14:anchorId="7A349287" wp14:editId="4DE634B0">
                <wp:extent cx="1162050" cy="523875"/>
                <wp:effectExtent l="0" t="0" r="0" b="9525"/>
                <wp:docPr id="1" name="Picture 1" descr="Penn State shield logo with black text and blue shield" title="Pen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nistration\PSUplainmarks\blueblackmarks\blueblackmarkWhite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0" cy="523875"/>
                        </a:xfrm>
                        <a:prstGeom prst="rect">
                          <a:avLst/>
                        </a:prstGeom>
                        <a:noFill/>
                        <a:ln>
                          <a:noFill/>
                        </a:ln>
                      </pic:spPr>
                    </pic:pic>
                  </a:graphicData>
                </a:graphic>
              </wp:inline>
            </w:drawing>
          </w:r>
        </w:p>
        <w:p w14:paraId="591AE940" w14:textId="4C5E64CD" w:rsidR="0001441E" w:rsidRPr="0001441E" w:rsidRDefault="0001441E" w:rsidP="0001441E">
          <w:pPr>
            <w:pStyle w:val="Title"/>
          </w:pPr>
          <w:r w:rsidRPr="0001441E">
            <w:t>Unit Strategic Plan: Penn State DuBois</w:t>
          </w:r>
        </w:p>
        <w:p w14:paraId="78732812" w14:textId="77777777" w:rsidR="0001441E" w:rsidRPr="0001441E" w:rsidRDefault="0001441E" w:rsidP="0001441E">
          <w:pPr>
            <w:pStyle w:val="Subtitle"/>
          </w:pPr>
          <w:r w:rsidRPr="0001441E">
            <w:t>2014/2015 through 2018/2019</w:t>
          </w:r>
        </w:p>
        <w:p w14:paraId="1208B849" w14:textId="77777777" w:rsidR="0001441E" w:rsidRDefault="0001441E"/>
        <w:p w14:paraId="584C590C" w14:textId="77777777" w:rsidR="0001441E" w:rsidRDefault="0001441E">
          <w:r>
            <w:br w:type="page"/>
          </w:r>
        </w:p>
        <w:p w14:paraId="62D42AB3" w14:textId="77777777" w:rsidR="007717D3" w:rsidRDefault="007717D3">
          <w:pPr>
            <w:sectPr w:rsidR="007717D3" w:rsidSect="00AE4F57">
              <w:pgSz w:w="12240" w:h="15840"/>
              <w:pgMar w:top="1440" w:right="1440" w:bottom="1440" w:left="1440" w:header="720" w:footer="720" w:gutter="0"/>
              <w:pgNumType w:start="0"/>
              <w:cols w:space="720"/>
              <w:titlePg/>
              <w:docGrid w:linePitch="360"/>
            </w:sectPr>
          </w:pPr>
        </w:p>
        <w:p w14:paraId="6D9F8D5A" w14:textId="3C323755" w:rsidR="007717D3" w:rsidRDefault="00AE4F57">
          <w:pPr>
            <w:sectPr w:rsidR="007717D3" w:rsidSect="007717D3">
              <w:pgSz w:w="12240" w:h="15840" w:code="1"/>
              <w:pgMar w:top="216" w:right="216" w:bottom="216" w:left="216" w:header="720" w:footer="720" w:gutter="0"/>
              <w:pgNumType w:start="0"/>
              <w:cols w:space="720"/>
              <w:vAlign w:val="center"/>
              <w:titlePg/>
              <w:docGrid w:linePitch="360"/>
            </w:sectPr>
          </w:pPr>
          <w:r>
            <w:rPr>
              <w:noProof/>
            </w:rPr>
            <w:lastRenderedPageBreak/>
            <mc:AlternateContent>
              <mc:Choice Requires="wps">
                <w:drawing>
                  <wp:inline distT="0" distB="0" distL="0" distR="0" wp14:anchorId="5705A875" wp14:editId="0F1C871E">
                    <wp:extent cx="5363210" cy="9655810"/>
                    <wp:effectExtent l="0" t="0" r="8890" b="2540"/>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581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alias w:val="Title"/>
                                  <w:id w:val="-1070349389"/>
                                  <w:dataBinding w:prefixMappings="xmlns:ns0='http://schemas.openxmlformats.org/package/2006/metadata/core-properties' xmlns:ns1='http://purl.org/dc/elements/1.1/'" w:xpath="/ns0:coreProperties[1]/ns1:title[1]" w:storeItemID="{6C3C8BC8-F283-45AE-878A-BAB7291924A1}"/>
                                  <w:text/>
                                </w:sdtPr>
                                <w:sdtEndPr/>
                                <w:sdtContent>
                                  <w:p w14:paraId="18FFA294" w14:textId="3CE0AF38" w:rsidR="007442BD" w:rsidRPr="0001441E" w:rsidRDefault="007442BD" w:rsidP="0001441E">
                                    <w:pPr>
                                      <w:pStyle w:val="Heading1"/>
                                    </w:pPr>
                                    <w:r>
                                      <w:t>Penn State DuBois</w:t>
                                    </w:r>
                                  </w:p>
                                </w:sdtContent>
                              </w:sdt>
                              <w:p w14:paraId="220CD6D1" w14:textId="77777777" w:rsidR="007442BD" w:rsidRDefault="007442BD">
                                <w:pPr>
                                  <w:spacing w:before="240"/>
                                  <w:ind w:left="720"/>
                                  <w:jc w:val="right"/>
                                  <w:rPr>
                                    <w:color w:val="FFFFFF" w:themeColor="background1"/>
                                  </w:rPr>
                                </w:pPr>
                              </w:p>
                              <w:sdt>
                                <w:sdtPr>
                                  <w:alias w:val="Abstract"/>
                                  <w:id w:val="307982498"/>
                                  <w:dataBinding w:prefixMappings="xmlns:ns0='http://schemas.microsoft.com/office/2006/coverPageProps'" w:xpath="/ns0:CoverPageProperties[1]/ns0:Abstract[1]" w:storeItemID="{55AF091B-3C7A-41E3-B477-F2FDAA23CFDA}"/>
                                  <w:text/>
                                </w:sdtPr>
                                <w:sdtEndPr/>
                                <w:sdtContent>
                                  <w:p w14:paraId="6199DB9A" w14:textId="77777777" w:rsidR="007442BD" w:rsidRDefault="007442BD" w:rsidP="00AE4F57">
                                    <w:pPr>
                                      <w:spacing w:before="240"/>
                                      <w:ind w:left="1008"/>
                                      <w:jc w:val="center"/>
                                      <w:rPr>
                                        <w:color w:val="FFFFFF" w:themeColor="background1"/>
                                      </w:rPr>
                                    </w:pPr>
                                    <w:r w:rsidRPr="00AE4F57">
                                      <w:t>Penn State DuBois will create a culture of organizational and individual learning that fosters creativity, collaboration, and a commitment to our community and the environment.</w:t>
                                    </w:r>
                                  </w:p>
                                </w:sdtContent>
                              </w:sdt>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inline>
                </w:drawing>
              </mc:Choice>
              <mc:Fallback>
                <w:pict>
                  <v:rect w14:anchorId="5705A875" id="Rectangle 47" o:spid="_x0000_s1026" style="width:422.3pt;height:760.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" fillcolor="#4f81bd [3204]" stroked="f" strokeweight="2pt">
                    <v:path arrowok="t"/>
                    <v:textbox inset="21.6pt,1in,21.6pt">
                      <w:txbxContent>
                        <w:sdt>
                          <w:sdtPr>
                            <w:alias w:val="Title"/>
                            <w:id w:val="-1070349389"/>
                            <w:dataBinding w:prefixMappings="xmlns:ns0='http://schemas.openxmlformats.org/package/2006/metadata/core-properties' xmlns:ns1='http://purl.org/dc/elements/1.1/'" w:xpath="/ns0:coreProperties[1]/ns1:title[1]" w:storeItemID="{6C3C8BC8-F283-45AE-878A-BAB7291924A1}"/>
                            <w:text/>
                          </w:sdtPr>
                          <w:sdtContent>
                            <w:p w14:paraId="18FFA294" w14:textId="3CE0AF38" w:rsidR="007442BD" w:rsidRPr="0001441E" w:rsidRDefault="007442BD" w:rsidP="0001441E">
                              <w:pPr>
                                <w:pStyle w:val="Heading1"/>
                              </w:pPr>
                              <w:r>
                                <w:t>Penn State DuBois</w:t>
                              </w:r>
                            </w:p>
                          </w:sdtContent>
                        </w:sdt>
                        <w:p w14:paraId="220CD6D1" w14:textId="77777777" w:rsidR="007442BD" w:rsidRDefault="007442BD">
                          <w:pPr>
                            <w:spacing w:before="240"/>
                            <w:ind w:left="720"/>
                            <w:jc w:val="right"/>
                            <w:rPr>
                              <w:color w:val="FFFFFF" w:themeColor="background1"/>
                            </w:rPr>
                          </w:pPr>
                        </w:p>
                        <w:sdt>
                          <w:sdtPr>
                            <w:alias w:val="Abstract"/>
                            <w:id w:val="307982498"/>
                            <w:dataBinding w:prefixMappings="xmlns:ns0='http://schemas.microsoft.com/office/2006/coverPageProps'" w:xpath="/ns0:CoverPageProperties[1]/ns0:Abstract[1]" w:storeItemID="{55AF091B-3C7A-41E3-B477-F2FDAA23CFDA}"/>
                            <w:text/>
                          </w:sdtPr>
                          <w:sdtContent>
                            <w:p w14:paraId="6199DB9A" w14:textId="77777777" w:rsidR="007442BD" w:rsidRDefault="007442BD" w:rsidP="00AE4F57">
                              <w:pPr>
                                <w:spacing w:before="240"/>
                                <w:ind w:left="1008"/>
                                <w:jc w:val="center"/>
                                <w:rPr>
                                  <w:color w:val="FFFFFF" w:themeColor="background1"/>
                                </w:rPr>
                              </w:pPr>
                              <w:r w:rsidRPr="00AE4F57">
                                <w:t>Penn State DuBois will create a culture of organizational and individual learning that fosters creativity, collaboration, and a commitment to our community and the environment.</w:t>
                              </w:r>
                            </w:p>
                          </w:sdtContent>
                        </w:sdt>
                      </w:txbxContent>
                    </v:textbox>
                    <w10:anchorlock/>
                  </v:rect>
                </w:pict>
              </mc:Fallback>
            </mc:AlternateContent>
          </w:r>
          <w:r w:rsidR="007717D3" w:rsidRPr="007717D3">
            <w:rPr>
              <w:sz w:val="144"/>
            </w:rPr>
            <w:t xml:space="preserve"> </w:t>
          </w:r>
          <w:r w:rsidR="007717D3">
            <w:rPr>
              <w:noProof/>
            </w:rPr>
            <mc:AlternateContent>
              <mc:Choice Requires="wps">
                <w:drawing>
                  <wp:inline distT="0" distB="0" distL="0" distR="0" wp14:anchorId="4680916B" wp14:editId="4D579FF8">
                    <wp:extent cx="1880870" cy="9655810"/>
                    <wp:effectExtent l="0" t="0" r="5080" b="2540"/>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alias w:val="Subtitle"/>
                                  <w:id w:val="1090039369"/>
                                  <w:dataBinding w:prefixMappings="xmlns:ns0='http://schemas.openxmlformats.org/package/2006/metadata/core-properties' xmlns:ns1='http://purl.org/dc/elements/1.1/'" w:xpath="/ns0:coreProperties[1]/ns1:subject[1]" w:storeItemID="{6C3C8BC8-F283-45AE-878A-BAB7291924A1}"/>
                                  <w:text/>
                                </w:sdtPr>
                                <w:sdtEndPr/>
                                <w:sdtContent>
                                  <w:p w14:paraId="4945D983" w14:textId="7918A430" w:rsidR="007442BD" w:rsidRPr="0001441E" w:rsidRDefault="007442BD" w:rsidP="007717D3">
                                    <w:pPr>
                                      <w:pStyle w:val="Heading2"/>
                                    </w:pPr>
                                    <w:r>
                                      <w:t>Strategic Plan 2015 - 2020</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inline>
                </w:drawing>
              </mc:Choice>
              <mc:Fallback>
                <w:pict>
                  <v:rect w14:anchorId="4680916B" id="Rectangle 48" o:spid="_x0000_s1027" style="width:148.1pt;height:760.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" fillcolor="#1f497d [3215]" stroked="f" strokeweight="2pt">
                    <v:path arrowok="t"/>
                    <v:textbox inset="14.4pt,,14.4pt">
                      <w:txbxContent>
                        <w:sdt>
                          <w:sdtPr>
                            <w:alias w:val="Subtitle"/>
                            <w:id w:val="1090039369"/>
                            <w:dataBinding w:prefixMappings="xmlns:ns0='http://schemas.openxmlformats.org/package/2006/metadata/core-properties' xmlns:ns1='http://purl.org/dc/elements/1.1/'" w:xpath="/ns0:coreProperties[1]/ns1:subject[1]" w:storeItemID="{6C3C8BC8-F283-45AE-878A-BAB7291924A1}"/>
                            <w:text/>
                          </w:sdtPr>
                          <w:sdtContent>
                            <w:p w14:paraId="4945D983" w14:textId="7918A430" w:rsidR="007442BD" w:rsidRPr="0001441E" w:rsidRDefault="007442BD" w:rsidP="007717D3">
                              <w:pPr>
                                <w:pStyle w:val="Heading2"/>
                              </w:pPr>
                              <w:r>
                                <w:t>Strategic Plan 2015 - 2020</w:t>
                              </w:r>
                            </w:p>
                          </w:sdtContent>
                        </w:sdt>
                      </w:txbxContent>
                    </v:textbox>
                    <w10:anchorlock/>
                  </v:rect>
                </w:pict>
              </mc:Fallback>
            </mc:AlternateContent>
          </w:r>
        </w:p>
      </w:sdtContent>
    </w:sdt>
    <w:p w14:paraId="3ADD7377" w14:textId="3AEFEBA7" w:rsidR="0067158D" w:rsidRPr="0001441E" w:rsidRDefault="00DD1167" w:rsidP="0001441E">
      <w:pPr>
        <w:pStyle w:val="Heading3"/>
      </w:pPr>
      <w:r w:rsidRPr="0001441E">
        <w:lastRenderedPageBreak/>
        <w:t>Introduction</w:t>
      </w:r>
    </w:p>
    <w:p w14:paraId="03C7BB4E" w14:textId="77777777" w:rsidR="0067158D" w:rsidRPr="00DD1167" w:rsidRDefault="0067158D" w:rsidP="0067158D">
      <w:pPr>
        <w:spacing w:after="0" w:line="240" w:lineRule="auto"/>
        <w:jc w:val="center"/>
        <w:rPr>
          <w:rFonts w:cs="Times New Roman"/>
          <w:b/>
          <w:sz w:val="28"/>
          <w:szCs w:val="24"/>
        </w:rPr>
      </w:pPr>
    </w:p>
    <w:p w14:paraId="20694C38" w14:textId="41F3E184" w:rsidR="0067158D" w:rsidRPr="00D04A63" w:rsidRDefault="0067158D" w:rsidP="0067158D">
      <w:pPr>
        <w:spacing w:after="0" w:line="240" w:lineRule="auto"/>
        <w:rPr>
          <w:rFonts w:eastAsia="Calibri" w:cs="Times New Roman"/>
          <w:sz w:val="22"/>
        </w:rPr>
      </w:pPr>
      <w:r w:rsidRPr="00D04A63">
        <w:rPr>
          <w:rFonts w:cs="Times New Roman"/>
          <w:sz w:val="22"/>
          <w:szCs w:val="24"/>
        </w:rPr>
        <w:t xml:space="preserve">A committee composed of students, faculty and staff at Penn State DuBois developed a strategic plan intended to guide the growth and development of the campus over the next five years. To verify the campus' current profile and how it should be shaped in years to come, interviews and small focus groups were used to gather information from various stakeholder sets. </w:t>
      </w:r>
      <w:r w:rsidRPr="00D04A63">
        <w:rPr>
          <w:rFonts w:eastAsia="Calibri" w:cs="Times New Roman"/>
          <w:sz w:val="22"/>
        </w:rPr>
        <w:t xml:space="preserve">A framework called </w:t>
      </w:r>
      <w:r w:rsidRPr="00D04A63">
        <w:rPr>
          <w:rFonts w:eastAsia="Calibri" w:cs="Times New Roman"/>
          <w:i/>
          <w:sz w:val="22"/>
        </w:rPr>
        <w:t>Appreciative Inquiry</w:t>
      </w:r>
      <w:r w:rsidRPr="00D04A63">
        <w:rPr>
          <w:rFonts w:eastAsia="Calibri" w:cs="Times New Roman"/>
          <w:sz w:val="22"/>
        </w:rPr>
        <w:t xml:space="preserve"> was used to guide discussions and decisions.</w:t>
      </w:r>
    </w:p>
    <w:p w14:paraId="029DD29E" w14:textId="77777777" w:rsidR="0067158D" w:rsidRPr="00D04A63" w:rsidRDefault="0067158D" w:rsidP="0067158D">
      <w:pPr>
        <w:spacing w:after="0" w:line="240" w:lineRule="auto"/>
        <w:rPr>
          <w:rFonts w:eastAsia="Calibri" w:cs="Times New Roman"/>
          <w:sz w:val="22"/>
        </w:rPr>
      </w:pPr>
    </w:p>
    <w:p w14:paraId="600F0865" w14:textId="77777777" w:rsidR="0001441E" w:rsidRDefault="0067158D" w:rsidP="0067158D">
      <w:pPr>
        <w:spacing w:after="0" w:line="240" w:lineRule="auto"/>
        <w:rPr>
          <w:rFonts w:eastAsia="Calibri" w:cs="Times New Roman"/>
          <w:sz w:val="22"/>
        </w:rPr>
      </w:pPr>
      <w:r w:rsidRPr="00D04A63">
        <w:rPr>
          <w:rFonts w:eastAsia="Calibri" w:cs="Times New Roman"/>
          <w:sz w:val="22"/>
        </w:rPr>
        <w:t xml:space="preserve">Penn State DuBois is one of fourteen campuses in the University College of Penn State University.  The current headcount is 605 students across seven baccalaureate degrees and eight associate degree programs. Students in 2+2 offerings typically transfer to Penn State Erie, The </w:t>
      </w:r>
      <w:proofErr w:type="spellStart"/>
      <w:r w:rsidRPr="00D04A63">
        <w:rPr>
          <w:rFonts w:eastAsia="Calibri" w:cs="Times New Roman"/>
          <w:sz w:val="22"/>
        </w:rPr>
        <w:t>Behrend</w:t>
      </w:r>
      <w:proofErr w:type="spellEnd"/>
      <w:r w:rsidRPr="00D04A63">
        <w:rPr>
          <w:rFonts w:eastAsia="Calibri" w:cs="Times New Roman"/>
          <w:sz w:val="22"/>
        </w:rPr>
        <w:t xml:space="preserve"> College, Penn State Altoona, or University Park.  Programs are offered through face-to-face and online learning modalities in both half and full-semester formats. A variety of non-credit options for individual and workforce needs are also offered through the Continuing Education department.</w:t>
      </w:r>
    </w:p>
    <w:p w14:paraId="4A72B387" w14:textId="3BC1F77D" w:rsidR="0001441E" w:rsidRDefault="0001441E" w:rsidP="0067158D">
      <w:pPr>
        <w:spacing w:after="0" w:line="240" w:lineRule="auto"/>
        <w:rPr>
          <w:rFonts w:eastAsia="Calibri" w:cs="Times New Roman"/>
          <w:sz w:val="22"/>
        </w:rPr>
      </w:pPr>
      <w:r>
        <w:rPr>
          <w:rFonts w:eastAsia="Calibri" w:cs="Times New Roman"/>
          <w:sz w:val="22"/>
        </w:rPr>
        <w:t xml:space="preserve"> </w:t>
      </w:r>
    </w:p>
    <w:p w14:paraId="0D0A7772" w14:textId="3C1599CA" w:rsidR="0067158D" w:rsidRPr="00D04A63" w:rsidRDefault="0067158D" w:rsidP="0067158D">
      <w:pPr>
        <w:spacing w:after="0" w:line="240" w:lineRule="auto"/>
        <w:rPr>
          <w:rFonts w:eastAsia="Calibri" w:cs="Times New Roman"/>
          <w:sz w:val="22"/>
        </w:rPr>
      </w:pPr>
      <w:r w:rsidRPr="00D04A63">
        <w:rPr>
          <w:rFonts w:eastAsia="Calibri" w:cs="Times New Roman"/>
          <w:sz w:val="22"/>
        </w:rPr>
        <w:t>Penn State DuBois is situated on 25 acres near the downtown area of DuBois with additional acreage available for expansion.  The campus is comprised of 11 buildings.  PSUD is a commuter campus with a service area covering nine counties.</w:t>
      </w:r>
      <w:r w:rsidR="00425617">
        <w:rPr>
          <w:rFonts w:eastAsia="Calibri" w:cs="Times New Roman"/>
          <w:sz w:val="22"/>
        </w:rPr>
        <w:t xml:space="preserve">  </w:t>
      </w:r>
      <w:r w:rsidRPr="00D04A63">
        <w:rPr>
          <w:rFonts w:eastAsia="Calibri" w:cs="Times New Roman"/>
          <w:sz w:val="22"/>
        </w:rPr>
        <w:t>There are currently 89 full-time faculty and staff working at the campus, supplemented with 10 – 15 part-time faculty members as needed.</w:t>
      </w:r>
    </w:p>
    <w:p w14:paraId="6594F580" w14:textId="77777777" w:rsidR="0067158D" w:rsidRPr="00D04A63" w:rsidRDefault="0067158D" w:rsidP="0067158D">
      <w:pPr>
        <w:spacing w:after="0" w:line="240" w:lineRule="auto"/>
        <w:rPr>
          <w:rFonts w:eastAsia="Calibri" w:cs="Times New Roman"/>
          <w:sz w:val="22"/>
        </w:rPr>
      </w:pPr>
    </w:p>
    <w:p w14:paraId="1E9B2C55" w14:textId="77777777" w:rsidR="0067158D" w:rsidRPr="00D04A63" w:rsidRDefault="0067158D" w:rsidP="0067158D">
      <w:pPr>
        <w:spacing w:after="0" w:line="240" w:lineRule="auto"/>
        <w:rPr>
          <w:rFonts w:eastAsia="Calibri" w:cs="Times New Roman"/>
          <w:sz w:val="22"/>
        </w:rPr>
      </w:pPr>
      <w:r w:rsidRPr="00D04A63">
        <w:rPr>
          <w:rFonts w:eastAsia="Calibri" w:cs="Times New Roman"/>
          <w:sz w:val="22"/>
        </w:rPr>
        <w:t xml:space="preserve">The mission of the campus is </w:t>
      </w:r>
      <w:r w:rsidRPr="00D04A63">
        <w:rPr>
          <w:rFonts w:cs="Times New Roman"/>
          <w:sz w:val="22"/>
          <w:szCs w:val="24"/>
        </w:rPr>
        <w:t xml:space="preserve">to </w:t>
      </w:r>
      <w:r w:rsidRPr="00D04A63">
        <w:rPr>
          <w:rFonts w:eastAsia="Calibri" w:cs="Times New Roman"/>
          <w:sz w:val="22"/>
        </w:rPr>
        <w:t>develop students as leaders through a cutting-edge curriculum that balances theoretical knowledge with real-world experiences. To continue to fulfill that mission, we must augment the advantages we already have, and work to overcome our challenges. Those include:</w:t>
      </w:r>
    </w:p>
    <w:p w14:paraId="420083E2" w14:textId="77777777" w:rsidR="0067158D" w:rsidRPr="00D04A63" w:rsidRDefault="0067158D" w:rsidP="0067158D">
      <w:pPr>
        <w:spacing w:after="0" w:line="240" w:lineRule="auto"/>
        <w:rPr>
          <w:rFonts w:eastAsia="Calibri" w:cs="Times New Roman"/>
          <w:sz w:val="22"/>
        </w:rPr>
      </w:pPr>
    </w:p>
    <w:p w14:paraId="28D04820" w14:textId="77777777" w:rsidR="0067158D" w:rsidRPr="00D04A63" w:rsidRDefault="0067158D" w:rsidP="0067158D">
      <w:pPr>
        <w:spacing w:after="0" w:line="240" w:lineRule="auto"/>
        <w:rPr>
          <w:rFonts w:eastAsia="Calibri" w:cs="Times New Roman"/>
          <w:sz w:val="22"/>
          <w:u w:val="single"/>
        </w:rPr>
      </w:pPr>
      <w:r w:rsidRPr="00D04A63">
        <w:rPr>
          <w:rFonts w:eastAsia="Calibri" w:cs="Times New Roman"/>
          <w:sz w:val="22"/>
          <w:u w:val="single"/>
        </w:rPr>
        <w:t>Strategic Advantages/Opportunities</w:t>
      </w:r>
    </w:p>
    <w:p w14:paraId="596BB0FD" w14:textId="77777777" w:rsidR="0067158D" w:rsidRPr="00D04A63" w:rsidRDefault="0067158D" w:rsidP="002D0D6F">
      <w:pPr>
        <w:numPr>
          <w:ilvl w:val="0"/>
          <w:numId w:val="1"/>
        </w:numPr>
        <w:spacing w:after="0" w:line="240" w:lineRule="auto"/>
        <w:contextualSpacing/>
        <w:rPr>
          <w:rFonts w:eastAsia="Calibri" w:cs="Times New Roman"/>
          <w:sz w:val="22"/>
        </w:rPr>
      </w:pPr>
      <w:r w:rsidRPr="00D04A63">
        <w:rPr>
          <w:rFonts w:eastAsia="Calibri" w:cs="Times New Roman"/>
          <w:sz w:val="22"/>
        </w:rPr>
        <w:t>Student-centered environment</w:t>
      </w:r>
    </w:p>
    <w:p w14:paraId="1371D10D" w14:textId="77777777" w:rsidR="0067158D" w:rsidRPr="00D04A63" w:rsidRDefault="0067158D" w:rsidP="002D0D6F">
      <w:pPr>
        <w:numPr>
          <w:ilvl w:val="0"/>
          <w:numId w:val="1"/>
        </w:numPr>
        <w:spacing w:after="0" w:line="240" w:lineRule="auto"/>
        <w:contextualSpacing/>
        <w:rPr>
          <w:rFonts w:eastAsia="Calibri" w:cs="Times New Roman"/>
          <w:sz w:val="22"/>
        </w:rPr>
      </w:pPr>
      <w:r w:rsidRPr="00D04A63">
        <w:rPr>
          <w:rFonts w:eastAsia="Calibri" w:cs="Times New Roman"/>
          <w:sz w:val="22"/>
        </w:rPr>
        <w:t>Relationship with local community, donors, alumni, and friends</w:t>
      </w:r>
    </w:p>
    <w:p w14:paraId="106D8BDC" w14:textId="77777777" w:rsidR="0067158D" w:rsidRPr="00D04A63" w:rsidRDefault="0067158D" w:rsidP="002D0D6F">
      <w:pPr>
        <w:numPr>
          <w:ilvl w:val="0"/>
          <w:numId w:val="1"/>
        </w:numPr>
        <w:spacing w:after="0" w:line="240" w:lineRule="auto"/>
        <w:contextualSpacing/>
        <w:rPr>
          <w:rFonts w:eastAsia="Calibri" w:cs="Times New Roman"/>
          <w:sz w:val="22"/>
        </w:rPr>
      </w:pPr>
      <w:r w:rsidRPr="00D04A63">
        <w:rPr>
          <w:rFonts w:eastAsia="Calibri" w:cs="Times New Roman"/>
          <w:sz w:val="22"/>
        </w:rPr>
        <w:t>Leveraging Penn State brand/resources within a small campus</w:t>
      </w:r>
    </w:p>
    <w:p w14:paraId="559B29DF" w14:textId="77777777" w:rsidR="0067158D" w:rsidRPr="00D04A63" w:rsidRDefault="0067158D" w:rsidP="002D0D6F">
      <w:pPr>
        <w:numPr>
          <w:ilvl w:val="0"/>
          <w:numId w:val="1"/>
        </w:numPr>
        <w:spacing w:after="0" w:line="240" w:lineRule="auto"/>
        <w:contextualSpacing/>
        <w:rPr>
          <w:rFonts w:eastAsia="Calibri" w:cs="Times New Roman"/>
          <w:sz w:val="22"/>
        </w:rPr>
      </w:pPr>
      <w:r w:rsidRPr="00D04A63">
        <w:rPr>
          <w:rFonts w:eastAsia="Calibri" w:cs="Times New Roman"/>
          <w:sz w:val="22"/>
        </w:rPr>
        <w:t>Adult-learner market space</w:t>
      </w:r>
    </w:p>
    <w:p w14:paraId="3CA23DA2" w14:textId="77777777" w:rsidR="0067158D" w:rsidRPr="00D04A63" w:rsidRDefault="0067158D" w:rsidP="002D0D6F">
      <w:pPr>
        <w:numPr>
          <w:ilvl w:val="0"/>
          <w:numId w:val="1"/>
        </w:numPr>
        <w:spacing w:after="0" w:line="240" w:lineRule="auto"/>
        <w:contextualSpacing/>
        <w:rPr>
          <w:rFonts w:eastAsia="Calibri" w:cs="Times New Roman"/>
          <w:sz w:val="22"/>
          <w:u w:val="single"/>
        </w:rPr>
      </w:pPr>
      <w:r w:rsidRPr="00D04A63">
        <w:rPr>
          <w:rFonts w:eastAsia="Calibri" w:cs="Times New Roman"/>
          <w:sz w:val="22"/>
        </w:rPr>
        <w:t>Personalized student recruitment</w:t>
      </w:r>
      <w:r w:rsidRPr="00D04A63">
        <w:rPr>
          <w:rFonts w:eastAsia="Calibri" w:cs="Times New Roman"/>
          <w:sz w:val="22"/>
          <w:u w:val="single"/>
        </w:rPr>
        <w:t xml:space="preserve"> </w:t>
      </w:r>
    </w:p>
    <w:p w14:paraId="37233FBA" w14:textId="77777777" w:rsidR="0067158D" w:rsidRPr="00D04A63" w:rsidRDefault="0067158D" w:rsidP="002D0D6F">
      <w:pPr>
        <w:numPr>
          <w:ilvl w:val="0"/>
          <w:numId w:val="1"/>
        </w:numPr>
        <w:spacing w:after="0" w:line="240" w:lineRule="auto"/>
        <w:contextualSpacing/>
        <w:rPr>
          <w:rFonts w:eastAsia="Calibri" w:cs="Times New Roman"/>
          <w:sz w:val="22"/>
        </w:rPr>
      </w:pPr>
      <w:r w:rsidRPr="00D04A63">
        <w:rPr>
          <w:rFonts w:eastAsia="Calibri" w:cs="Times New Roman"/>
          <w:sz w:val="22"/>
        </w:rPr>
        <w:t>Dedicated and engaged staff</w:t>
      </w:r>
    </w:p>
    <w:p w14:paraId="5E508E2C" w14:textId="77777777" w:rsidR="0067158D" w:rsidRPr="00D04A63" w:rsidRDefault="0067158D" w:rsidP="002D0D6F">
      <w:pPr>
        <w:numPr>
          <w:ilvl w:val="0"/>
          <w:numId w:val="1"/>
        </w:numPr>
        <w:spacing w:after="0" w:line="240" w:lineRule="auto"/>
        <w:contextualSpacing/>
        <w:rPr>
          <w:rFonts w:eastAsia="Calibri" w:cs="Times New Roman"/>
          <w:sz w:val="22"/>
        </w:rPr>
      </w:pPr>
      <w:r w:rsidRPr="00D04A63">
        <w:rPr>
          <w:rFonts w:eastAsia="Calibri" w:cs="Times New Roman"/>
          <w:sz w:val="22"/>
        </w:rPr>
        <w:t>Faculty scholars who blend theory and practice</w:t>
      </w:r>
    </w:p>
    <w:p w14:paraId="536B1263" w14:textId="77777777" w:rsidR="0067158D" w:rsidRPr="00D04A63" w:rsidRDefault="0067158D" w:rsidP="0067158D">
      <w:pPr>
        <w:spacing w:after="0" w:line="240" w:lineRule="auto"/>
        <w:rPr>
          <w:rFonts w:eastAsia="Calibri" w:cs="Times New Roman"/>
          <w:sz w:val="22"/>
        </w:rPr>
      </w:pPr>
    </w:p>
    <w:p w14:paraId="4DAD4917" w14:textId="77777777" w:rsidR="0067158D" w:rsidRPr="00D04A63" w:rsidRDefault="0067158D" w:rsidP="0067158D">
      <w:pPr>
        <w:spacing w:after="0" w:line="240" w:lineRule="auto"/>
        <w:rPr>
          <w:rFonts w:eastAsia="Calibri" w:cs="Times New Roman"/>
          <w:sz w:val="22"/>
          <w:u w:val="single"/>
        </w:rPr>
      </w:pPr>
      <w:r w:rsidRPr="00D04A63">
        <w:rPr>
          <w:rFonts w:eastAsia="Calibri" w:cs="Times New Roman"/>
          <w:sz w:val="22"/>
          <w:u w:val="single"/>
        </w:rPr>
        <w:t>Strategic Challenges</w:t>
      </w:r>
    </w:p>
    <w:p w14:paraId="0BD9CB21" w14:textId="77777777" w:rsidR="0067158D" w:rsidRPr="00D04A63" w:rsidRDefault="0067158D" w:rsidP="002D0D6F">
      <w:pPr>
        <w:numPr>
          <w:ilvl w:val="0"/>
          <w:numId w:val="2"/>
        </w:numPr>
        <w:spacing w:after="0" w:line="240" w:lineRule="auto"/>
        <w:contextualSpacing/>
        <w:rPr>
          <w:rFonts w:eastAsia="Calibri" w:cs="Times New Roman"/>
          <w:sz w:val="22"/>
        </w:rPr>
      </w:pPr>
      <w:r w:rsidRPr="00D04A63">
        <w:rPr>
          <w:rFonts w:eastAsia="Calibri" w:cs="Times New Roman"/>
          <w:sz w:val="22"/>
        </w:rPr>
        <w:t>Increased/new competition within shrinking market space</w:t>
      </w:r>
    </w:p>
    <w:p w14:paraId="3D526750" w14:textId="77777777" w:rsidR="0067158D" w:rsidRPr="00D04A63" w:rsidRDefault="0067158D" w:rsidP="002D0D6F">
      <w:pPr>
        <w:numPr>
          <w:ilvl w:val="0"/>
          <w:numId w:val="2"/>
        </w:numPr>
        <w:spacing w:after="0" w:line="240" w:lineRule="auto"/>
        <w:contextualSpacing/>
        <w:rPr>
          <w:rFonts w:eastAsia="Calibri" w:cs="Times New Roman"/>
          <w:sz w:val="22"/>
        </w:rPr>
      </w:pPr>
      <w:r w:rsidRPr="00D04A63">
        <w:rPr>
          <w:rFonts w:eastAsia="Calibri" w:cs="Times New Roman"/>
          <w:sz w:val="22"/>
        </w:rPr>
        <w:t>Employee satisfaction and development</w:t>
      </w:r>
    </w:p>
    <w:p w14:paraId="1D5235FE" w14:textId="77777777" w:rsidR="0067158D" w:rsidRPr="00D04A63" w:rsidRDefault="0067158D" w:rsidP="002D0D6F">
      <w:pPr>
        <w:numPr>
          <w:ilvl w:val="0"/>
          <w:numId w:val="2"/>
        </w:numPr>
        <w:spacing w:after="0" w:line="240" w:lineRule="auto"/>
        <w:contextualSpacing/>
        <w:rPr>
          <w:rFonts w:eastAsia="Calibri" w:cs="Times New Roman"/>
          <w:sz w:val="22"/>
        </w:rPr>
      </w:pPr>
      <w:r w:rsidRPr="00D04A63">
        <w:rPr>
          <w:rFonts w:eastAsia="Calibri" w:cs="Times New Roman"/>
          <w:sz w:val="22"/>
        </w:rPr>
        <w:t>Internal communication</w:t>
      </w:r>
    </w:p>
    <w:p w14:paraId="75EE0126" w14:textId="77777777" w:rsidR="0067158D" w:rsidRPr="00D04A63" w:rsidRDefault="0067158D" w:rsidP="002D0D6F">
      <w:pPr>
        <w:numPr>
          <w:ilvl w:val="0"/>
          <w:numId w:val="2"/>
        </w:numPr>
        <w:spacing w:after="0" w:line="240" w:lineRule="auto"/>
        <w:contextualSpacing/>
        <w:rPr>
          <w:rFonts w:eastAsia="Calibri" w:cs="Times New Roman"/>
          <w:sz w:val="22"/>
        </w:rPr>
      </w:pPr>
      <w:r w:rsidRPr="00D04A63">
        <w:rPr>
          <w:rFonts w:eastAsia="Calibri" w:cs="Times New Roman"/>
          <w:sz w:val="22"/>
        </w:rPr>
        <w:t>Encouraging innovation and intelligent risk-taking</w:t>
      </w:r>
    </w:p>
    <w:p w14:paraId="46AF11A1" w14:textId="77777777" w:rsidR="0067158D" w:rsidRPr="00D04A63" w:rsidRDefault="0067158D" w:rsidP="002D0D6F">
      <w:pPr>
        <w:numPr>
          <w:ilvl w:val="0"/>
          <w:numId w:val="2"/>
        </w:numPr>
        <w:spacing w:after="0" w:line="240" w:lineRule="auto"/>
        <w:contextualSpacing/>
        <w:rPr>
          <w:rFonts w:eastAsia="Calibri" w:cs="Times New Roman"/>
          <w:sz w:val="22"/>
        </w:rPr>
      </w:pPr>
      <w:r w:rsidRPr="00D04A63">
        <w:rPr>
          <w:rFonts w:eastAsia="Calibri" w:cs="Times New Roman"/>
          <w:sz w:val="22"/>
        </w:rPr>
        <w:t>Encouraging cross-disciplinary work</w:t>
      </w:r>
    </w:p>
    <w:p w14:paraId="49437D67" w14:textId="77777777" w:rsidR="00E20960" w:rsidRPr="00D04A63" w:rsidRDefault="0067158D" w:rsidP="002D0D6F">
      <w:pPr>
        <w:numPr>
          <w:ilvl w:val="0"/>
          <w:numId w:val="2"/>
        </w:numPr>
        <w:spacing w:after="0" w:line="240" w:lineRule="auto"/>
        <w:contextualSpacing/>
        <w:rPr>
          <w:rFonts w:eastAsia="Calibri" w:cs="Times New Roman"/>
          <w:sz w:val="22"/>
        </w:rPr>
        <w:sectPr w:rsidR="00E20960" w:rsidRPr="00D04A63" w:rsidSect="00AE4F57">
          <w:pgSz w:w="12240" w:h="15840"/>
          <w:pgMar w:top="1440" w:right="1440" w:bottom="1440" w:left="1440" w:header="720" w:footer="720" w:gutter="0"/>
          <w:pgNumType w:start="0"/>
          <w:cols w:space="720"/>
          <w:titlePg/>
          <w:docGrid w:linePitch="360"/>
        </w:sectPr>
      </w:pPr>
      <w:r w:rsidRPr="00D04A63">
        <w:rPr>
          <w:rFonts w:eastAsia="Calibri" w:cs="Times New Roman"/>
          <w:sz w:val="22"/>
        </w:rPr>
        <w:t>Commuter campus</w:t>
      </w:r>
    </w:p>
    <w:p w14:paraId="23B9A3AA" w14:textId="77777777" w:rsidR="00425617" w:rsidRDefault="00425617" w:rsidP="00425617">
      <w:pPr>
        <w:spacing w:after="0" w:line="240" w:lineRule="auto"/>
        <w:rPr>
          <w:rFonts w:cs="Times New Roman"/>
          <w:b/>
          <w:sz w:val="22"/>
        </w:rPr>
      </w:pPr>
    </w:p>
    <w:p w14:paraId="29599B54" w14:textId="77777777" w:rsidR="00425617" w:rsidRPr="0001441E" w:rsidRDefault="00425617" w:rsidP="0001441E">
      <w:pPr>
        <w:pStyle w:val="Heading4"/>
      </w:pPr>
      <w:r w:rsidRPr="0001441E">
        <w:t>Penn State DuBois Mission Statement</w:t>
      </w:r>
    </w:p>
    <w:p w14:paraId="6DA8A50D" w14:textId="77777777" w:rsidR="00425617" w:rsidRPr="00425617" w:rsidRDefault="00425617" w:rsidP="00425617">
      <w:pPr>
        <w:spacing w:after="0" w:line="240" w:lineRule="auto"/>
        <w:rPr>
          <w:rFonts w:cs="Times New Roman"/>
          <w:b/>
          <w:sz w:val="22"/>
        </w:rPr>
      </w:pPr>
    </w:p>
    <w:p w14:paraId="7BD37688" w14:textId="581CCF6B" w:rsidR="00D04A63" w:rsidRPr="00D04A63" w:rsidRDefault="00425617" w:rsidP="00D04A63">
      <w:pPr>
        <w:spacing w:after="0" w:line="240" w:lineRule="auto"/>
        <w:rPr>
          <w:rFonts w:cs="Times New Roman"/>
          <w:sz w:val="22"/>
        </w:rPr>
      </w:pPr>
      <w:r w:rsidRPr="00425617">
        <w:rPr>
          <w:rFonts w:cs="Times New Roman"/>
          <w:sz w:val="22"/>
        </w:rPr>
        <w:t>At Penn State DuBois, we focus on developing our students as leaders through a cutting-edge curriculum that balances theoretical knowledge with real-world experiences.  We are dedicated to the advancement of knowledge through teaching, research, and service and our students receive a world-class education with a small town, local feel.  Our students are offered opportunities to engage academically, professionally, and personally with expert faculty, staff, and community members to prepare them for career</w:t>
      </w:r>
      <w:r>
        <w:rPr>
          <w:rFonts w:cs="Times New Roman"/>
          <w:sz w:val="22"/>
        </w:rPr>
        <w:t xml:space="preserve"> success and life-long learning.</w:t>
      </w:r>
    </w:p>
    <w:p w14:paraId="5865636E" w14:textId="77777777" w:rsidR="00D04A63" w:rsidRPr="0001441E" w:rsidRDefault="00D04A63" w:rsidP="0001441E">
      <w:pPr>
        <w:pStyle w:val="Heading4"/>
      </w:pPr>
      <w:r w:rsidRPr="0001441E">
        <w:t>Vision Statement</w:t>
      </w:r>
    </w:p>
    <w:p w14:paraId="7A772EBF" w14:textId="77777777" w:rsidR="00D04A63" w:rsidRPr="00D04A63" w:rsidRDefault="00D04A63" w:rsidP="00D04A63">
      <w:pPr>
        <w:spacing w:after="0" w:line="240" w:lineRule="auto"/>
        <w:rPr>
          <w:rFonts w:cs="Times New Roman"/>
          <w:b/>
          <w:sz w:val="22"/>
        </w:rPr>
      </w:pPr>
    </w:p>
    <w:p w14:paraId="44A4672D" w14:textId="77777777" w:rsidR="00D04A63" w:rsidRPr="00D04A63" w:rsidRDefault="00D04A63" w:rsidP="00D04A63">
      <w:pPr>
        <w:spacing w:after="0" w:line="240" w:lineRule="auto"/>
        <w:rPr>
          <w:rFonts w:cs="Times New Roman"/>
          <w:sz w:val="22"/>
        </w:rPr>
      </w:pPr>
      <w:r w:rsidRPr="00D04A63">
        <w:rPr>
          <w:rFonts w:cs="Times New Roman"/>
          <w:sz w:val="22"/>
        </w:rPr>
        <w:t>Penn State DuBois will create a culture of organizational and individual learning that fosters creativity, collaboration, and a commitment to our com</w:t>
      </w:r>
      <w:r>
        <w:rPr>
          <w:rFonts w:cs="Times New Roman"/>
          <w:sz w:val="22"/>
        </w:rPr>
        <w:t>m</w:t>
      </w:r>
      <w:r w:rsidRPr="00D04A63">
        <w:rPr>
          <w:rFonts w:cs="Times New Roman"/>
          <w:sz w:val="22"/>
        </w:rPr>
        <w:t>unity and environment.  We will accomplish this through:</w:t>
      </w:r>
    </w:p>
    <w:p w14:paraId="7216F89E" w14:textId="2A472065" w:rsidR="00D04A63" w:rsidRPr="00D04A63" w:rsidRDefault="002E0807" w:rsidP="002D0D6F">
      <w:pPr>
        <w:pStyle w:val="ListParagraph"/>
        <w:numPr>
          <w:ilvl w:val="0"/>
          <w:numId w:val="8"/>
        </w:numPr>
        <w:spacing w:after="0" w:line="240" w:lineRule="auto"/>
        <w:rPr>
          <w:rFonts w:cs="Times New Roman"/>
          <w:sz w:val="22"/>
        </w:rPr>
      </w:pPr>
      <w:r>
        <w:rPr>
          <w:rFonts w:cs="Times New Roman"/>
          <w:sz w:val="22"/>
        </w:rPr>
        <w:t>I</w:t>
      </w:r>
      <w:r w:rsidR="00D04A63" w:rsidRPr="00D04A63">
        <w:rPr>
          <w:rFonts w:cs="Times New Roman"/>
          <w:sz w:val="22"/>
        </w:rPr>
        <w:t>ntegrated curricular and co-curricular programs designed to enhance the learning experience;</w:t>
      </w:r>
    </w:p>
    <w:p w14:paraId="764CCC57" w14:textId="77777777" w:rsidR="00D04A63" w:rsidRPr="00D04A63" w:rsidRDefault="00D04A63" w:rsidP="002D0D6F">
      <w:pPr>
        <w:pStyle w:val="ListParagraph"/>
        <w:numPr>
          <w:ilvl w:val="0"/>
          <w:numId w:val="8"/>
        </w:numPr>
        <w:spacing w:after="0" w:line="240" w:lineRule="auto"/>
        <w:rPr>
          <w:rFonts w:cs="Times New Roman"/>
          <w:sz w:val="22"/>
        </w:rPr>
      </w:pPr>
      <w:r w:rsidRPr="00D04A63">
        <w:rPr>
          <w:rFonts w:cs="Times New Roman"/>
          <w:sz w:val="22"/>
        </w:rPr>
        <w:t>Outstanding faculty and staff who are innovators inside and outside the classroom;</w:t>
      </w:r>
    </w:p>
    <w:p w14:paraId="7B482B0D" w14:textId="77777777" w:rsidR="00D04A63" w:rsidRPr="00D04A63" w:rsidRDefault="00D04A63" w:rsidP="002D0D6F">
      <w:pPr>
        <w:pStyle w:val="ListParagraph"/>
        <w:numPr>
          <w:ilvl w:val="0"/>
          <w:numId w:val="8"/>
        </w:numPr>
        <w:spacing w:after="0" w:line="240" w:lineRule="auto"/>
        <w:rPr>
          <w:rFonts w:cs="Times New Roman"/>
          <w:sz w:val="22"/>
        </w:rPr>
      </w:pPr>
      <w:r w:rsidRPr="00D04A63">
        <w:rPr>
          <w:rFonts w:cs="Times New Roman"/>
          <w:sz w:val="22"/>
        </w:rPr>
        <w:lastRenderedPageBreak/>
        <w:t>An entrepreneurial spirit that guides intelligent risk taking;</w:t>
      </w:r>
    </w:p>
    <w:p w14:paraId="1AA87EE5" w14:textId="77777777" w:rsidR="00D04A63" w:rsidRPr="00D04A63" w:rsidRDefault="00D04A63" w:rsidP="002D0D6F">
      <w:pPr>
        <w:pStyle w:val="ListParagraph"/>
        <w:numPr>
          <w:ilvl w:val="0"/>
          <w:numId w:val="8"/>
        </w:numPr>
        <w:spacing w:after="0" w:line="240" w:lineRule="auto"/>
        <w:rPr>
          <w:rFonts w:cs="Times New Roman"/>
          <w:sz w:val="22"/>
        </w:rPr>
      </w:pPr>
      <w:r w:rsidRPr="00D04A63">
        <w:rPr>
          <w:rFonts w:cs="Times New Roman"/>
          <w:sz w:val="22"/>
        </w:rPr>
        <w:t>Dedication to the development of our students and the regional workforce; and</w:t>
      </w:r>
    </w:p>
    <w:p w14:paraId="4D18E3B1" w14:textId="77777777" w:rsidR="00D04A63" w:rsidRPr="00D04A63" w:rsidRDefault="00D04A63" w:rsidP="002D0D6F">
      <w:pPr>
        <w:pStyle w:val="ListParagraph"/>
        <w:numPr>
          <w:ilvl w:val="0"/>
          <w:numId w:val="8"/>
        </w:numPr>
        <w:spacing w:after="0" w:line="240" w:lineRule="auto"/>
        <w:rPr>
          <w:rFonts w:cs="Times New Roman"/>
          <w:sz w:val="22"/>
        </w:rPr>
      </w:pPr>
      <w:r w:rsidRPr="00D04A63">
        <w:rPr>
          <w:rFonts w:cs="Times New Roman"/>
          <w:sz w:val="22"/>
        </w:rPr>
        <w:t>Engaged community partners and friends who serve as role-models for our students.</w:t>
      </w:r>
    </w:p>
    <w:p w14:paraId="0D39681F" w14:textId="77777777" w:rsidR="00D04A63" w:rsidRDefault="00D04A63" w:rsidP="00D04A63">
      <w:pPr>
        <w:spacing w:after="0" w:line="240" w:lineRule="auto"/>
        <w:rPr>
          <w:b/>
          <w:sz w:val="22"/>
        </w:rPr>
      </w:pPr>
    </w:p>
    <w:p w14:paraId="70F8F807" w14:textId="77777777" w:rsidR="00862FDB" w:rsidRPr="00862FDB" w:rsidRDefault="00862FDB" w:rsidP="0001441E">
      <w:pPr>
        <w:pStyle w:val="Heading4"/>
      </w:pPr>
      <w:r w:rsidRPr="00862FDB">
        <w:t>Students and Stakeholders</w:t>
      </w:r>
    </w:p>
    <w:p w14:paraId="315A5198" w14:textId="77777777" w:rsidR="00862FDB" w:rsidRDefault="00862FDB" w:rsidP="00D04A63">
      <w:pPr>
        <w:spacing w:after="0" w:line="240" w:lineRule="auto"/>
        <w:rPr>
          <w:b/>
          <w:sz w:val="22"/>
        </w:rPr>
      </w:pPr>
    </w:p>
    <w:p w14:paraId="13FF0A7B" w14:textId="69C79FAB" w:rsidR="00D04A63" w:rsidRPr="00D04A63" w:rsidRDefault="00D04A63" w:rsidP="00D04A63">
      <w:pPr>
        <w:spacing w:after="0" w:line="240" w:lineRule="auto"/>
        <w:rPr>
          <w:sz w:val="22"/>
        </w:rPr>
      </w:pPr>
      <w:r w:rsidRPr="00D04A63">
        <w:rPr>
          <w:sz w:val="22"/>
        </w:rPr>
        <w:t xml:space="preserve">Students and other stakeholders have unique needs depending on their relationship with the institution.  </w:t>
      </w:r>
      <w:r w:rsidR="002E0807">
        <w:rPr>
          <w:sz w:val="22"/>
        </w:rPr>
        <w:t>We have analyzed student needs to assist with program and service design</w:t>
      </w:r>
      <w:r w:rsidRPr="00D04A63">
        <w:rPr>
          <w:sz w:val="22"/>
        </w:rPr>
        <w:t xml:space="preserve">.  Our other stakeholder segments consist of; 1) industry partners; 2) alumni and friends; 3) local community, and 4) DEF advisory board.  Aggregated student requirements are displayed in Table </w:t>
      </w:r>
      <w:r>
        <w:rPr>
          <w:sz w:val="22"/>
        </w:rPr>
        <w:t>1</w:t>
      </w:r>
      <w:r w:rsidRPr="00D04A63">
        <w:rPr>
          <w:sz w:val="22"/>
        </w:rPr>
        <w:t xml:space="preserve"> and other stakeholder requirements are </w:t>
      </w:r>
      <w:r>
        <w:rPr>
          <w:sz w:val="22"/>
        </w:rPr>
        <w:t>listed in Table 2</w:t>
      </w:r>
      <w:r w:rsidRPr="00D04A63">
        <w:rPr>
          <w:sz w:val="22"/>
        </w:rPr>
        <w:t>.</w:t>
      </w:r>
    </w:p>
    <w:p w14:paraId="172D996C" w14:textId="77777777" w:rsidR="00D04A63" w:rsidRDefault="00D04A63" w:rsidP="00D04A63">
      <w:pPr>
        <w:spacing w:after="0" w:line="240" w:lineRule="auto"/>
        <w:rPr>
          <w:b/>
          <w:sz w:val="22"/>
        </w:rPr>
      </w:pPr>
    </w:p>
    <w:tbl>
      <w:tblPr>
        <w:tblStyle w:val="TableGrid"/>
        <w:tblW w:w="0" w:type="auto"/>
        <w:tblLook w:val="04A0" w:firstRow="1" w:lastRow="0" w:firstColumn="1" w:lastColumn="0" w:noHBand="0" w:noVBand="1"/>
        <w:tblCaption w:val="Student Requirements"/>
        <w:tblDescription w:val="Table describes key student requirements"/>
      </w:tblPr>
      <w:tblGrid>
        <w:gridCol w:w="4684"/>
        <w:gridCol w:w="4666"/>
      </w:tblGrid>
      <w:tr w:rsidR="00D04A63" w:rsidRPr="00D04A63" w14:paraId="345993C9" w14:textId="77777777" w:rsidTr="007717D3">
        <w:trPr>
          <w:tblHeader/>
        </w:trPr>
        <w:tc>
          <w:tcPr>
            <w:tcW w:w="4788" w:type="dxa"/>
          </w:tcPr>
          <w:p w14:paraId="083C5A4C" w14:textId="77777777" w:rsidR="00D04A63" w:rsidRPr="00D04A63" w:rsidRDefault="00D04A63" w:rsidP="00441C21">
            <w:pPr>
              <w:jc w:val="center"/>
              <w:rPr>
                <w:sz w:val="22"/>
              </w:rPr>
            </w:pPr>
            <w:r w:rsidRPr="00D04A63">
              <w:rPr>
                <w:sz w:val="22"/>
              </w:rPr>
              <w:t>Key Student Requirements</w:t>
            </w:r>
          </w:p>
        </w:tc>
        <w:tc>
          <w:tcPr>
            <w:tcW w:w="4788" w:type="dxa"/>
          </w:tcPr>
          <w:p w14:paraId="0E60D860" w14:textId="77777777" w:rsidR="00D04A63" w:rsidRPr="00D04A63" w:rsidRDefault="00D04A63" w:rsidP="00441C21">
            <w:pPr>
              <w:jc w:val="center"/>
              <w:rPr>
                <w:sz w:val="22"/>
              </w:rPr>
            </w:pPr>
            <w:r w:rsidRPr="00D04A63">
              <w:rPr>
                <w:sz w:val="22"/>
              </w:rPr>
              <w:t>Description</w:t>
            </w:r>
          </w:p>
        </w:tc>
      </w:tr>
      <w:tr w:rsidR="00D04A63" w:rsidRPr="00D04A63" w14:paraId="2E862A5D" w14:textId="77777777" w:rsidTr="00441C21">
        <w:tc>
          <w:tcPr>
            <w:tcW w:w="4788" w:type="dxa"/>
          </w:tcPr>
          <w:p w14:paraId="6B874AFD" w14:textId="77777777" w:rsidR="00D04A63" w:rsidRPr="00D04A63" w:rsidRDefault="00D04A63" w:rsidP="002D0D6F">
            <w:pPr>
              <w:pStyle w:val="ListParagraph"/>
              <w:numPr>
                <w:ilvl w:val="0"/>
                <w:numId w:val="3"/>
              </w:numPr>
              <w:rPr>
                <w:sz w:val="22"/>
              </w:rPr>
            </w:pPr>
            <w:r w:rsidRPr="00D04A63">
              <w:rPr>
                <w:sz w:val="22"/>
              </w:rPr>
              <w:t xml:space="preserve">High quality educational experience </w:t>
            </w:r>
          </w:p>
        </w:tc>
        <w:tc>
          <w:tcPr>
            <w:tcW w:w="4788" w:type="dxa"/>
          </w:tcPr>
          <w:p w14:paraId="4054C09C" w14:textId="77777777" w:rsidR="00D04A63" w:rsidRPr="00D04A63" w:rsidRDefault="00D04A63" w:rsidP="00441C21">
            <w:pPr>
              <w:rPr>
                <w:sz w:val="22"/>
              </w:rPr>
            </w:pPr>
            <w:r w:rsidRPr="00D04A63">
              <w:rPr>
                <w:sz w:val="22"/>
              </w:rPr>
              <w:t>Delivered by knowledgeable faculty</w:t>
            </w:r>
          </w:p>
          <w:p w14:paraId="0E6E0A19" w14:textId="77777777" w:rsidR="00D04A63" w:rsidRPr="00D04A63" w:rsidRDefault="00D04A63" w:rsidP="00441C21">
            <w:pPr>
              <w:rPr>
                <w:sz w:val="22"/>
              </w:rPr>
            </w:pPr>
            <w:r w:rsidRPr="00D04A63">
              <w:rPr>
                <w:sz w:val="22"/>
              </w:rPr>
              <w:t>Based on real-world application</w:t>
            </w:r>
          </w:p>
        </w:tc>
      </w:tr>
      <w:tr w:rsidR="00D04A63" w:rsidRPr="00D04A63" w14:paraId="64778565" w14:textId="77777777" w:rsidTr="00441C21">
        <w:tc>
          <w:tcPr>
            <w:tcW w:w="4788" w:type="dxa"/>
          </w:tcPr>
          <w:p w14:paraId="6C13FDFC" w14:textId="77777777" w:rsidR="00D04A63" w:rsidRPr="00D04A63" w:rsidRDefault="00D04A63" w:rsidP="002D0D6F">
            <w:pPr>
              <w:pStyle w:val="ListParagraph"/>
              <w:numPr>
                <w:ilvl w:val="0"/>
                <w:numId w:val="3"/>
              </w:numPr>
              <w:rPr>
                <w:sz w:val="22"/>
              </w:rPr>
            </w:pPr>
            <w:r w:rsidRPr="00D04A63">
              <w:rPr>
                <w:sz w:val="22"/>
              </w:rPr>
              <w:t>Effective student support services</w:t>
            </w:r>
          </w:p>
        </w:tc>
        <w:tc>
          <w:tcPr>
            <w:tcW w:w="4788" w:type="dxa"/>
          </w:tcPr>
          <w:p w14:paraId="5603A255" w14:textId="77777777" w:rsidR="00D04A63" w:rsidRPr="00D04A63" w:rsidRDefault="00D04A63" w:rsidP="00441C21">
            <w:pPr>
              <w:rPr>
                <w:sz w:val="22"/>
              </w:rPr>
            </w:pPr>
            <w:r w:rsidRPr="00D04A63">
              <w:rPr>
                <w:sz w:val="22"/>
              </w:rPr>
              <w:t>Career services, tutoring center, technology</w:t>
            </w:r>
          </w:p>
        </w:tc>
      </w:tr>
      <w:tr w:rsidR="00D04A63" w:rsidRPr="00D04A63" w14:paraId="3280A729" w14:textId="77777777" w:rsidTr="00441C21">
        <w:tc>
          <w:tcPr>
            <w:tcW w:w="4788" w:type="dxa"/>
          </w:tcPr>
          <w:p w14:paraId="584570D2" w14:textId="77777777" w:rsidR="00D04A63" w:rsidRPr="00D04A63" w:rsidRDefault="00D04A63" w:rsidP="002D0D6F">
            <w:pPr>
              <w:pStyle w:val="ListParagraph"/>
              <w:numPr>
                <w:ilvl w:val="0"/>
                <w:numId w:val="3"/>
              </w:numPr>
              <w:rPr>
                <w:sz w:val="22"/>
              </w:rPr>
            </w:pPr>
            <w:r w:rsidRPr="00D04A63">
              <w:rPr>
                <w:sz w:val="22"/>
              </w:rPr>
              <w:t>Outstanding co-curricular activities</w:t>
            </w:r>
          </w:p>
        </w:tc>
        <w:tc>
          <w:tcPr>
            <w:tcW w:w="4788" w:type="dxa"/>
          </w:tcPr>
          <w:p w14:paraId="7B060F2A" w14:textId="77777777" w:rsidR="00D04A63" w:rsidRPr="00D04A63" w:rsidRDefault="00D04A63" w:rsidP="00441C21">
            <w:pPr>
              <w:rPr>
                <w:sz w:val="22"/>
              </w:rPr>
            </w:pPr>
            <w:r w:rsidRPr="00D04A63">
              <w:rPr>
                <w:sz w:val="22"/>
              </w:rPr>
              <w:t>Service opportunities, cultural activities, clubs, student government</w:t>
            </w:r>
          </w:p>
        </w:tc>
      </w:tr>
      <w:tr w:rsidR="00D04A63" w:rsidRPr="00D04A63" w14:paraId="6909B4D8" w14:textId="77777777" w:rsidTr="00441C21">
        <w:tc>
          <w:tcPr>
            <w:tcW w:w="4788" w:type="dxa"/>
          </w:tcPr>
          <w:p w14:paraId="0C998EC3" w14:textId="77777777" w:rsidR="00D04A63" w:rsidRPr="00D04A63" w:rsidRDefault="00D04A63" w:rsidP="002D0D6F">
            <w:pPr>
              <w:pStyle w:val="ListParagraph"/>
              <w:numPr>
                <w:ilvl w:val="0"/>
                <w:numId w:val="3"/>
              </w:numPr>
              <w:rPr>
                <w:sz w:val="22"/>
              </w:rPr>
            </w:pPr>
            <w:r w:rsidRPr="00D04A63">
              <w:rPr>
                <w:sz w:val="22"/>
              </w:rPr>
              <w:t>Academic and career growth</w:t>
            </w:r>
          </w:p>
        </w:tc>
        <w:tc>
          <w:tcPr>
            <w:tcW w:w="4788" w:type="dxa"/>
          </w:tcPr>
          <w:p w14:paraId="7A069186" w14:textId="77777777" w:rsidR="00D04A63" w:rsidRPr="00D04A63" w:rsidRDefault="00D04A63" w:rsidP="00441C21">
            <w:pPr>
              <w:rPr>
                <w:sz w:val="22"/>
              </w:rPr>
            </w:pPr>
            <w:r w:rsidRPr="00D04A63">
              <w:rPr>
                <w:sz w:val="22"/>
              </w:rPr>
              <w:t>Internships, employment, graduate school</w:t>
            </w:r>
          </w:p>
        </w:tc>
      </w:tr>
    </w:tbl>
    <w:p w14:paraId="346BA35A" w14:textId="2D877434" w:rsidR="00D04A63" w:rsidRPr="00D04A63" w:rsidRDefault="00D04A63" w:rsidP="00D04A63">
      <w:pPr>
        <w:spacing w:after="0" w:line="240" w:lineRule="auto"/>
        <w:rPr>
          <w:b/>
          <w:sz w:val="22"/>
        </w:rPr>
      </w:pPr>
      <w:r w:rsidRPr="00D04A63">
        <w:rPr>
          <w:b/>
          <w:sz w:val="22"/>
        </w:rPr>
        <w:t>Table 1: Student Requirements</w:t>
      </w:r>
    </w:p>
    <w:p w14:paraId="26FCC4BB" w14:textId="77777777" w:rsidR="004C6359" w:rsidRDefault="004C6359" w:rsidP="00D04A63">
      <w:pPr>
        <w:spacing w:after="0" w:line="240" w:lineRule="auto"/>
        <w:rPr>
          <w:b/>
          <w:sz w:val="22"/>
        </w:rPr>
      </w:pPr>
    </w:p>
    <w:tbl>
      <w:tblPr>
        <w:tblStyle w:val="TableGrid"/>
        <w:tblW w:w="0" w:type="auto"/>
        <w:tblLook w:val="04A0" w:firstRow="1" w:lastRow="0" w:firstColumn="1" w:lastColumn="0" w:noHBand="0" w:noVBand="1"/>
        <w:tblCaption w:val="Stakeholder Requirements"/>
        <w:tblDescription w:val="Table describes stakeholders, their relationship, and requirements"/>
      </w:tblPr>
      <w:tblGrid>
        <w:gridCol w:w="3107"/>
        <w:gridCol w:w="3112"/>
        <w:gridCol w:w="3131"/>
      </w:tblGrid>
      <w:tr w:rsidR="00D04A63" w:rsidRPr="00D04A63" w14:paraId="31D28D12" w14:textId="77777777" w:rsidTr="007717D3">
        <w:trPr>
          <w:tblHeader/>
        </w:trPr>
        <w:tc>
          <w:tcPr>
            <w:tcW w:w="3192" w:type="dxa"/>
          </w:tcPr>
          <w:p w14:paraId="721B374C" w14:textId="77777777" w:rsidR="00D04A63" w:rsidRPr="00D04A63" w:rsidRDefault="00D04A63" w:rsidP="00441C21">
            <w:pPr>
              <w:jc w:val="center"/>
              <w:rPr>
                <w:sz w:val="22"/>
              </w:rPr>
            </w:pPr>
            <w:r w:rsidRPr="00D04A63">
              <w:rPr>
                <w:sz w:val="22"/>
              </w:rPr>
              <w:t>Stakeholder</w:t>
            </w:r>
          </w:p>
        </w:tc>
        <w:tc>
          <w:tcPr>
            <w:tcW w:w="3192" w:type="dxa"/>
          </w:tcPr>
          <w:p w14:paraId="19255081" w14:textId="77777777" w:rsidR="00D04A63" w:rsidRPr="00D04A63" w:rsidRDefault="00D04A63" w:rsidP="00441C21">
            <w:pPr>
              <w:jc w:val="center"/>
              <w:rPr>
                <w:sz w:val="22"/>
              </w:rPr>
            </w:pPr>
            <w:r w:rsidRPr="00D04A63">
              <w:rPr>
                <w:sz w:val="22"/>
              </w:rPr>
              <w:t>Relationship</w:t>
            </w:r>
          </w:p>
        </w:tc>
        <w:tc>
          <w:tcPr>
            <w:tcW w:w="3192" w:type="dxa"/>
          </w:tcPr>
          <w:p w14:paraId="478E1BEF" w14:textId="77777777" w:rsidR="00D04A63" w:rsidRPr="00D04A63" w:rsidRDefault="00D04A63" w:rsidP="00441C21">
            <w:pPr>
              <w:jc w:val="center"/>
              <w:rPr>
                <w:sz w:val="22"/>
              </w:rPr>
            </w:pPr>
            <w:r w:rsidRPr="00D04A63">
              <w:rPr>
                <w:sz w:val="22"/>
              </w:rPr>
              <w:t>Requirement</w:t>
            </w:r>
          </w:p>
        </w:tc>
      </w:tr>
      <w:tr w:rsidR="00D04A63" w:rsidRPr="00D04A63" w14:paraId="4BB0DAB5" w14:textId="77777777" w:rsidTr="00441C21">
        <w:tc>
          <w:tcPr>
            <w:tcW w:w="3192" w:type="dxa"/>
          </w:tcPr>
          <w:p w14:paraId="757ABEEE" w14:textId="77777777" w:rsidR="00D04A63" w:rsidRPr="00D04A63" w:rsidRDefault="00D04A63" w:rsidP="002D0D6F">
            <w:pPr>
              <w:pStyle w:val="ListParagraph"/>
              <w:numPr>
                <w:ilvl w:val="0"/>
                <w:numId w:val="4"/>
              </w:numPr>
              <w:ind w:left="360"/>
              <w:rPr>
                <w:sz w:val="22"/>
              </w:rPr>
            </w:pPr>
            <w:r w:rsidRPr="00D04A63">
              <w:rPr>
                <w:sz w:val="22"/>
              </w:rPr>
              <w:t>Industry partners</w:t>
            </w:r>
          </w:p>
        </w:tc>
        <w:tc>
          <w:tcPr>
            <w:tcW w:w="3192" w:type="dxa"/>
          </w:tcPr>
          <w:p w14:paraId="00FBB709" w14:textId="2E21E970" w:rsidR="00D04A63" w:rsidRPr="00D04A63" w:rsidRDefault="00D04A63" w:rsidP="002D0D6F">
            <w:pPr>
              <w:pStyle w:val="ListParagraph"/>
              <w:numPr>
                <w:ilvl w:val="0"/>
                <w:numId w:val="5"/>
              </w:numPr>
              <w:ind w:left="408"/>
              <w:rPr>
                <w:sz w:val="22"/>
              </w:rPr>
            </w:pPr>
            <w:r>
              <w:rPr>
                <w:sz w:val="22"/>
              </w:rPr>
              <w:t>Employer needs</w:t>
            </w:r>
          </w:p>
          <w:p w14:paraId="53A99070" w14:textId="77777777" w:rsidR="00D04A63" w:rsidRPr="00D04A63" w:rsidRDefault="00D04A63" w:rsidP="002D0D6F">
            <w:pPr>
              <w:pStyle w:val="ListParagraph"/>
              <w:numPr>
                <w:ilvl w:val="0"/>
                <w:numId w:val="5"/>
              </w:numPr>
              <w:ind w:left="408"/>
              <w:rPr>
                <w:sz w:val="22"/>
              </w:rPr>
            </w:pPr>
            <w:r w:rsidRPr="00D04A63">
              <w:rPr>
                <w:sz w:val="22"/>
              </w:rPr>
              <w:t>Identify new trends</w:t>
            </w:r>
          </w:p>
          <w:p w14:paraId="2B16ED0F" w14:textId="77777777" w:rsidR="00D04A63" w:rsidRPr="00D04A63" w:rsidRDefault="00D04A63" w:rsidP="002D0D6F">
            <w:pPr>
              <w:pStyle w:val="ListParagraph"/>
              <w:numPr>
                <w:ilvl w:val="0"/>
                <w:numId w:val="5"/>
              </w:numPr>
              <w:ind w:left="408"/>
              <w:rPr>
                <w:sz w:val="22"/>
              </w:rPr>
            </w:pPr>
            <w:r w:rsidRPr="00D04A63">
              <w:rPr>
                <w:sz w:val="22"/>
              </w:rPr>
              <w:t>Source of projects</w:t>
            </w:r>
          </w:p>
        </w:tc>
        <w:tc>
          <w:tcPr>
            <w:tcW w:w="3192" w:type="dxa"/>
          </w:tcPr>
          <w:p w14:paraId="29912B9F" w14:textId="77777777" w:rsidR="00D04A63" w:rsidRPr="00D04A63" w:rsidRDefault="00D04A63" w:rsidP="002D0D6F">
            <w:pPr>
              <w:pStyle w:val="ListParagraph"/>
              <w:numPr>
                <w:ilvl w:val="0"/>
                <w:numId w:val="5"/>
              </w:numPr>
              <w:ind w:left="456"/>
              <w:rPr>
                <w:sz w:val="22"/>
              </w:rPr>
            </w:pPr>
            <w:r w:rsidRPr="00D04A63">
              <w:rPr>
                <w:sz w:val="22"/>
              </w:rPr>
              <w:t>Qualified pool of graduates</w:t>
            </w:r>
          </w:p>
          <w:p w14:paraId="41433E11" w14:textId="77777777" w:rsidR="00D04A63" w:rsidRPr="00D04A63" w:rsidRDefault="00D04A63" w:rsidP="002D0D6F">
            <w:pPr>
              <w:pStyle w:val="ListParagraph"/>
              <w:numPr>
                <w:ilvl w:val="0"/>
                <w:numId w:val="5"/>
              </w:numPr>
              <w:ind w:left="456"/>
              <w:rPr>
                <w:sz w:val="22"/>
              </w:rPr>
            </w:pPr>
            <w:r w:rsidRPr="00D04A63">
              <w:rPr>
                <w:sz w:val="22"/>
              </w:rPr>
              <w:t>Quality outcomes on projects/work</w:t>
            </w:r>
          </w:p>
        </w:tc>
      </w:tr>
      <w:tr w:rsidR="00D04A63" w:rsidRPr="00D04A63" w14:paraId="1323D394" w14:textId="77777777" w:rsidTr="00441C21">
        <w:tc>
          <w:tcPr>
            <w:tcW w:w="3192" w:type="dxa"/>
          </w:tcPr>
          <w:p w14:paraId="5AC324FF" w14:textId="77777777" w:rsidR="00D04A63" w:rsidRPr="00D04A63" w:rsidRDefault="00D04A63" w:rsidP="002D0D6F">
            <w:pPr>
              <w:pStyle w:val="ListParagraph"/>
              <w:numPr>
                <w:ilvl w:val="0"/>
                <w:numId w:val="4"/>
              </w:numPr>
              <w:ind w:left="360"/>
              <w:rPr>
                <w:sz w:val="22"/>
              </w:rPr>
            </w:pPr>
            <w:r w:rsidRPr="00D04A63">
              <w:rPr>
                <w:sz w:val="22"/>
              </w:rPr>
              <w:t>Alumni and friends</w:t>
            </w:r>
          </w:p>
        </w:tc>
        <w:tc>
          <w:tcPr>
            <w:tcW w:w="3192" w:type="dxa"/>
          </w:tcPr>
          <w:p w14:paraId="0B6F4346" w14:textId="6C797290" w:rsidR="00D04A63" w:rsidRPr="00D04A63" w:rsidRDefault="00D04A63" w:rsidP="002D0D6F">
            <w:pPr>
              <w:pStyle w:val="ListParagraph"/>
              <w:numPr>
                <w:ilvl w:val="0"/>
                <w:numId w:val="6"/>
              </w:numPr>
              <w:ind w:left="408"/>
              <w:rPr>
                <w:sz w:val="22"/>
              </w:rPr>
            </w:pPr>
            <w:r w:rsidRPr="00D04A63">
              <w:rPr>
                <w:sz w:val="22"/>
              </w:rPr>
              <w:t>Source of mentors</w:t>
            </w:r>
            <w:r>
              <w:rPr>
                <w:sz w:val="22"/>
              </w:rPr>
              <w:t>, donors</w:t>
            </w:r>
          </w:p>
          <w:p w14:paraId="021843BB" w14:textId="77777777" w:rsidR="00D04A63" w:rsidRPr="00D04A63" w:rsidRDefault="00D04A63" w:rsidP="002D0D6F">
            <w:pPr>
              <w:pStyle w:val="ListParagraph"/>
              <w:numPr>
                <w:ilvl w:val="0"/>
                <w:numId w:val="6"/>
              </w:numPr>
              <w:ind w:left="408"/>
              <w:rPr>
                <w:sz w:val="22"/>
              </w:rPr>
            </w:pPr>
            <w:r w:rsidRPr="00D04A63">
              <w:rPr>
                <w:sz w:val="22"/>
              </w:rPr>
              <w:t>Network for students</w:t>
            </w:r>
          </w:p>
        </w:tc>
        <w:tc>
          <w:tcPr>
            <w:tcW w:w="3192" w:type="dxa"/>
          </w:tcPr>
          <w:p w14:paraId="77EB0551" w14:textId="4F232033" w:rsidR="00D04A63" w:rsidRPr="00D04A63" w:rsidRDefault="00D04A63" w:rsidP="002D0D6F">
            <w:pPr>
              <w:pStyle w:val="ListParagraph"/>
              <w:numPr>
                <w:ilvl w:val="0"/>
                <w:numId w:val="6"/>
              </w:numPr>
              <w:ind w:left="456"/>
              <w:rPr>
                <w:sz w:val="22"/>
              </w:rPr>
            </w:pPr>
            <w:r>
              <w:rPr>
                <w:sz w:val="22"/>
              </w:rPr>
              <w:t>F</w:t>
            </w:r>
            <w:r w:rsidRPr="00D04A63">
              <w:rPr>
                <w:sz w:val="22"/>
              </w:rPr>
              <w:t>iscal management</w:t>
            </w:r>
          </w:p>
          <w:p w14:paraId="0E37F0F6" w14:textId="77777777" w:rsidR="00D04A63" w:rsidRPr="00D04A63" w:rsidRDefault="00D04A63" w:rsidP="002D0D6F">
            <w:pPr>
              <w:pStyle w:val="ListParagraph"/>
              <w:numPr>
                <w:ilvl w:val="0"/>
                <w:numId w:val="6"/>
              </w:numPr>
              <w:ind w:left="456"/>
              <w:rPr>
                <w:sz w:val="22"/>
              </w:rPr>
            </w:pPr>
            <w:r w:rsidRPr="00D04A63">
              <w:rPr>
                <w:sz w:val="22"/>
              </w:rPr>
              <w:t>Shared vision</w:t>
            </w:r>
          </w:p>
        </w:tc>
      </w:tr>
      <w:tr w:rsidR="00D04A63" w:rsidRPr="00D04A63" w14:paraId="197EE3D4" w14:textId="77777777" w:rsidTr="00441C21">
        <w:tc>
          <w:tcPr>
            <w:tcW w:w="3192" w:type="dxa"/>
          </w:tcPr>
          <w:p w14:paraId="60788FCF" w14:textId="77777777" w:rsidR="00D04A63" w:rsidRPr="00D04A63" w:rsidRDefault="00D04A63" w:rsidP="002D0D6F">
            <w:pPr>
              <w:pStyle w:val="ListParagraph"/>
              <w:numPr>
                <w:ilvl w:val="0"/>
                <w:numId w:val="4"/>
              </w:numPr>
              <w:ind w:left="360"/>
              <w:rPr>
                <w:sz w:val="22"/>
              </w:rPr>
            </w:pPr>
            <w:r w:rsidRPr="00D04A63">
              <w:rPr>
                <w:sz w:val="22"/>
              </w:rPr>
              <w:t>Local community</w:t>
            </w:r>
          </w:p>
        </w:tc>
        <w:tc>
          <w:tcPr>
            <w:tcW w:w="3192" w:type="dxa"/>
          </w:tcPr>
          <w:p w14:paraId="0C31D723" w14:textId="77777777" w:rsidR="00D04A63" w:rsidRPr="00D04A63" w:rsidRDefault="00D04A63" w:rsidP="002D0D6F">
            <w:pPr>
              <w:pStyle w:val="ListParagraph"/>
              <w:numPr>
                <w:ilvl w:val="0"/>
                <w:numId w:val="6"/>
              </w:numPr>
              <w:ind w:left="408"/>
              <w:rPr>
                <w:sz w:val="22"/>
              </w:rPr>
            </w:pPr>
            <w:r w:rsidRPr="00D04A63">
              <w:rPr>
                <w:sz w:val="22"/>
              </w:rPr>
              <w:t>Economic health and growth</w:t>
            </w:r>
          </w:p>
          <w:p w14:paraId="6F171282" w14:textId="77777777" w:rsidR="00D04A63" w:rsidRPr="00D04A63" w:rsidRDefault="00D04A63" w:rsidP="002D0D6F">
            <w:pPr>
              <w:pStyle w:val="ListParagraph"/>
              <w:numPr>
                <w:ilvl w:val="0"/>
                <w:numId w:val="6"/>
              </w:numPr>
              <w:ind w:left="408"/>
              <w:rPr>
                <w:sz w:val="22"/>
              </w:rPr>
            </w:pPr>
            <w:r w:rsidRPr="00D04A63">
              <w:rPr>
                <w:sz w:val="22"/>
              </w:rPr>
              <w:t>Shared access to resources</w:t>
            </w:r>
          </w:p>
        </w:tc>
        <w:tc>
          <w:tcPr>
            <w:tcW w:w="3192" w:type="dxa"/>
          </w:tcPr>
          <w:p w14:paraId="632DF94A" w14:textId="77777777" w:rsidR="00D04A63" w:rsidRPr="00D04A63" w:rsidRDefault="00D04A63" w:rsidP="002D0D6F">
            <w:pPr>
              <w:pStyle w:val="ListParagraph"/>
              <w:numPr>
                <w:ilvl w:val="0"/>
                <w:numId w:val="6"/>
              </w:numPr>
              <w:ind w:left="456"/>
              <w:rPr>
                <w:sz w:val="22"/>
              </w:rPr>
            </w:pPr>
            <w:r w:rsidRPr="00D04A63">
              <w:rPr>
                <w:sz w:val="22"/>
              </w:rPr>
              <w:t>Two-way relationship</w:t>
            </w:r>
          </w:p>
          <w:p w14:paraId="75C173A8" w14:textId="566243C3" w:rsidR="00D04A63" w:rsidRPr="00D04A63" w:rsidRDefault="00D04A63" w:rsidP="002D0D6F">
            <w:pPr>
              <w:pStyle w:val="ListParagraph"/>
              <w:numPr>
                <w:ilvl w:val="0"/>
                <w:numId w:val="6"/>
              </w:numPr>
              <w:ind w:left="456"/>
              <w:rPr>
                <w:sz w:val="22"/>
              </w:rPr>
            </w:pPr>
            <w:r>
              <w:rPr>
                <w:sz w:val="22"/>
              </w:rPr>
              <w:t>Steward</w:t>
            </w:r>
            <w:r w:rsidRPr="00D04A63">
              <w:rPr>
                <w:sz w:val="22"/>
              </w:rPr>
              <w:t xml:space="preserve"> our neighborhood</w:t>
            </w:r>
          </w:p>
        </w:tc>
      </w:tr>
      <w:tr w:rsidR="00D04A63" w:rsidRPr="00D04A63" w14:paraId="38154048" w14:textId="77777777" w:rsidTr="00441C21">
        <w:tc>
          <w:tcPr>
            <w:tcW w:w="3192" w:type="dxa"/>
          </w:tcPr>
          <w:p w14:paraId="33F6EFCB" w14:textId="77777777" w:rsidR="00D04A63" w:rsidRPr="00D04A63" w:rsidRDefault="00D04A63" w:rsidP="002D0D6F">
            <w:pPr>
              <w:pStyle w:val="ListParagraph"/>
              <w:numPr>
                <w:ilvl w:val="0"/>
                <w:numId w:val="4"/>
              </w:numPr>
              <w:ind w:left="360"/>
              <w:rPr>
                <w:sz w:val="22"/>
              </w:rPr>
            </w:pPr>
            <w:r w:rsidRPr="00D04A63">
              <w:rPr>
                <w:sz w:val="22"/>
              </w:rPr>
              <w:t>DEF advisory board</w:t>
            </w:r>
          </w:p>
        </w:tc>
        <w:tc>
          <w:tcPr>
            <w:tcW w:w="3192" w:type="dxa"/>
          </w:tcPr>
          <w:p w14:paraId="235A05EE" w14:textId="5A1311AB" w:rsidR="00D04A63" w:rsidRPr="00D04A63" w:rsidRDefault="00D04A63" w:rsidP="002D0D6F">
            <w:pPr>
              <w:pStyle w:val="ListParagraph"/>
              <w:numPr>
                <w:ilvl w:val="0"/>
                <w:numId w:val="6"/>
              </w:numPr>
              <w:ind w:left="408"/>
              <w:rPr>
                <w:sz w:val="22"/>
              </w:rPr>
            </w:pPr>
            <w:r>
              <w:rPr>
                <w:sz w:val="22"/>
              </w:rPr>
              <w:t>C</w:t>
            </w:r>
            <w:r w:rsidRPr="00D04A63">
              <w:rPr>
                <w:sz w:val="22"/>
              </w:rPr>
              <w:t>ommunity relations</w:t>
            </w:r>
          </w:p>
          <w:p w14:paraId="4FA2445E" w14:textId="77777777" w:rsidR="00D04A63" w:rsidRPr="00D04A63" w:rsidRDefault="00D04A63" w:rsidP="002D0D6F">
            <w:pPr>
              <w:pStyle w:val="ListParagraph"/>
              <w:numPr>
                <w:ilvl w:val="0"/>
                <w:numId w:val="6"/>
              </w:numPr>
              <w:ind w:left="408"/>
              <w:rPr>
                <w:sz w:val="22"/>
              </w:rPr>
            </w:pPr>
            <w:r w:rsidRPr="00D04A63">
              <w:rPr>
                <w:sz w:val="22"/>
              </w:rPr>
              <w:t>Source of donations</w:t>
            </w:r>
          </w:p>
        </w:tc>
        <w:tc>
          <w:tcPr>
            <w:tcW w:w="3192" w:type="dxa"/>
          </w:tcPr>
          <w:p w14:paraId="1F2599E0" w14:textId="0F1328DD" w:rsidR="00D04A63" w:rsidRPr="00D04A63" w:rsidRDefault="00D04A63" w:rsidP="002D0D6F">
            <w:pPr>
              <w:pStyle w:val="ListParagraph"/>
              <w:numPr>
                <w:ilvl w:val="0"/>
                <w:numId w:val="6"/>
              </w:numPr>
              <w:ind w:left="456"/>
              <w:rPr>
                <w:sz w:val="22"/>
              </w:rPr>
            </w:pPr>
            <w:r>
              <w:rPr>
                <w:sz w:val="22"/>
              </w:rPr>
              <w:t>F</w:t>
            </w:r>
            <w:r w:rsidRPr="00D04A63">
              <w:rPr>
                <w:sz w:val="22"/>
              </w:rPr>
              <w:t>iscal management</w:t>
            </w:r>
          </w:p>
          <w:p w14:paraId="008CE40C" w14:textId="77777777" w:rsidR="00D04A63" w:rsidRPr="00D04A63" w:rsidRDefault="00D04A63" w:rsidP="002D0D6F">
            <w:pPr>
              <w:pStyle w:val="ListParagraph"/>
              <w:numPr>
                <w:ilvl w:val="0"/>
                <w:numId w:val="6"/>
              </w:numPr>
              <w:ind w:left="456"/>
              <w:rPr>
                <w:sz w:val="22"/>
              </w:rPr>
            </w:pPr>
            <w:r w:rsidRPr="00D04A63">
              <w:rPr>
                <w:sz w:val="22"/>
              </w:rPr>
              <w:t>Two-way communication</w:t>
            </w:r>
          </w:p>
        </w:tc>
      </w:tr>
    </w:tbl>
    <w:p w14:paraId="224FCC2C" w14:textId="1A529060" w:rsidR="00D04A63" w:rsidRPr="00D04A63" w:rsidRDefault="00D04A63" w:rsidP="00D04A63">
      <w:pPr>
        <w:spacing w:after="0" w:line="240" w:lineRule="auto"/>
        <w:rPr>
          <w:b/>
          <w:sz w:val="22"/>
        </w:rPr>
      </w:pPr>
      <w:r>
        <w:rPr>
          <w:b/>
          <w:sz w:val="22"/>
        </w:rPr>
        <w:t>Table 2</w:t>
      </w:r>
      <w:r w:rsidRPr="00D04A63">
        <w:rPr>
          <w:b/>
          <w:sz w:val="22"/>
        </w:rPr>
        <w:t>: Stakeholder requirements</w:t>
      </w:r>
    </w:p>
    <w:p w14:paraId="317AD53A" w14:textId="77777777" w:rsidR="00862FDB" w:rsidRDefault="00862FDB" w:rsidP="002E0807">
      <w:pPr>
        <w:spacing w:after="0" w:line="240" w:lineRule="auto"/>
        <w:rPr>
          <w:b/>
          <w:sz w:val="22"/>
        </w:rPr>
      </w:pPr>
    </w:p>
    <w:p w14:paraId="34345E3F" w14:textId="77777777" w:rsidR="00862FDB" w:rsidRPr="00862FDB" w:rsidRDefault="00862FDB" w:rsidP="0001441E">
      <w:pPr>
        <w:pStyle w:val="Heading4"/>
      </w:pPr>
      <w:r w:rsidRPr="00862FDB">
        <w:t>Competitive Environment</w:t>
      </w:r>
    </w:p>
    <w:p w14:paraId="58105B72" w14:textId="77777777" w:rsidR="00862FDB" w:rsidRPr="00862FDB" w:rsidRDefault="00862FDB" w:rsidP="00862FDB">
      <w:pPr>
        <w:spacing w:after="0" w:line="240" w:lineRule="auto"/>
        <w:rPr>
          <w:sz w:val="22"/>
        </w:rPr>
      </w:pPr>
    </w:p>
    <w:p w14:paraId="069105F9" w14:textId="5EA1FE8B" w:rsidR="00862FDB" w:rsidRPr="00862FDB" w:rsidRDefault="00862FDB" w:rsidP="00862FDB">
      <w:pPr>
        <w:spacing w:after="0" w:line="240" w:lineRule="auto"/>
        <w:rPr>
          <w:sz w:val="22"/>
        </w:rPr>
      </w:pPr>
      <w:r w:rsidRPr="00862FDB">
        <w:rPr>
          <w:sz w:val="22"/>
        </w:rPr>
        <w:t xml:space="preserve">Penn State DuBois enjoyed a period of growth in enrollment through 2008 when the peak headcount was 963 students.  Strong enrollments in the PTA, Wildlife Technology, Business, and IST associate degree programs along with the HDFS, Business, and LAS bachelor’s degree programs were contributing factors to this favorable trend.  Unfortunately, by 2011 the total headcount was 795 with losses in the PTA, WLT, and Business associate programs accounting for 40% of the decline.  During the same time frame, OTA enrollment increased from 36 students to 73 students reflecting the current trend in healthcare programs.  Our enrollment statistics are presented in Table </w:t>
      </w:r>
      <w:r>
        <w:rPr>
          <w:sz w:val="22"/>
        </w:rPr>
        <w:t>3</w:t>
      </w:r>
      <w:r w:rsidRPr="00862FDB">
        <w:rPr>
          <w:sz w:val="22"/>
        </w:rPr>
        <w:t>.</w:t>
      </w:r>
    </w:p>
    <w:p w14:paraId="049EE7F8" w14:textId="77777777" w:rsidR="00862FDB" w:rsidRPr="00862FDB" w:rsidRDefault="00862FDB" w:rsidP="00862FDB">
      <w:pPr>
        <w:spacing w:after="0" w:line="240" w:lineRule="auto"/>
        <w:rPr>
          <w:sz w:val="22"/>
        </w:rPr>
      </w:pPr>
    </w:p>
    <w:p w14:paraId="2CEC3FC2" w14:textId="70DFA73F" w:rsidR="00862FDB" w:rsidRPr="00862FDB" w:rsidRDefault="00862FDB" w:rsidP="00862FDB">
      <w:pPr>
        <w:spacing w:after="0" w:line="240" w:lineRule="auto"/>
        <w:rPr>
          <w:sz w:val="22"/>
        </w:rPr>
      </w:pPr>
      <w:r w:rsidRPr="00862FDB">
        <w:rPr>
          <w:sz w:val="22"/>
        </w:rPr>
        <w:t xml:space="preserve">The </w:t>
      </w:r>
      <w:proofErr w:type="gramStart"/>
      <w:r w:rsidRPr="00862FDB">
        <w:rPr>
          <w:sz w:val="22"/>
        </w:rPr>
        <w:t>Fall</w:t>
      </w:r>
      <w:proofErr w:type="gramEnd"/>
      <w:r w:rsidRPr="00862FDB">
        <w:rPr>
          <w:sz w:val="22"/>
        </w:rPr>
        <w:t xml:space="preserve"> 2013 headcount of 704 was the result of several factors.  First, PSUD lost its accreditation for the PTA program in 2013 due to low pass rates on the licensure exam.  Students who were eligible to graduate in </w:t>
      </w:r>
      <w:proofErr w:type="gramStart"/>
      <w:r w:rsidRPr="00862FDB">
        <w:rPr>
          <w:sz w:val="22"/>
        </w:rPr>
        <w:t>Summer</w:t>
      </w:r>
      <w:proofErr w:type="gramEnd"/>
      <w:r w:rsidRPr="00862FDB">
        <w:rPr>
          <w:sz w:val="22"/>
        </w:rPr>
        <w:t xml:space="preserve"> 2013 were allowed to take the exam and all other students were placed at other PSU campuses.   Second, Butler County Community College (BC3) opened an extension campus in Brockway which is approximately twenty minutes from our facility.  They are offering six associate degree programs with five of them duplicating our slate of choices and their out-of-county tuition rate is less than half of PSUD.  Third, the Educational Consortium of Upper Alleghany (ECUA) started offering the associate degree of Business and Liberal Studies in partnership with Gannon University through distance video in seven counties of our service area.  They recently secured funding in the governor’s budget to attain community college status.  Finally, many aspects of the population demographics within our service area are unfavorable as compared to the entire state.  For example, we have fewer school-aged children (ages 5 – 18) in the pipeline; our median income is lower; and we have a greater proportion of people living in poverty than the state average.</w:t>
      </w:r>
    </w:p>
    <w:p w14:paraId="6BF35DA2" w14:textId="77777777" w:rsidR="00862FDB" w:rsidRDefault="00862FDB" w:rsidP="002E0807">
      <w:pPr>
        <w:spacing w:after="0" w:line="240" w:lineRule="auto"/>
        <w:rPr>
          <w:b/>
          <w:sz w:val="22"/>
        </w:rPr>
      </w:pPr>
    </w:p>
    <w:tbl>
      <w:tblPr>
        <w:tblStyle w:val="TableGrid"/>
        <w:tblW w:w="0" w:type="auto"/>
        <w:tblLook w:val="04A0" w:firstRow="1" w:lastRow="0" w:firstColumn="1" w:lastColumn="0" w:noHBand="0" w:noVBand="1"/>
        <w:tblCaption w:val="Enrollment Details"/>
        <w:tblDescription w:val="Enrollment details for degree programs from Fall 2008 through Fall 2013"/>
      </w:tblPr>
      <w:tblGrid>
        <w:gridCol w:w="1965"/>
        <w:gridCol w:w="1230"/>
        <w:gridCol w:w="1231"/>
        <w:gridCol w:w="1231"/>
        <w:gridCol w:w="1231"/>
        <w:gridCol w:w="1231"/>
        <w:gridCol w:w="1231"/>
      </w:tblGrid>
      <w:tr w:rsidR="00862FDB" w:rsidRPr="00862FDB" w14:paraId="033164ED" w14:textId="77777777" w:rsidTr="007717D3">
        <w:trPr>
          <w:tblHeader/>
        </w:trPr>
        <w:tc>
          <w:tcPr>
            <w:tcW w:w="1998" w:type="dxa"/>
          </w:tcPr>
          <w:p w14:paraId="0E5CFA55" w14:textId="77777777" w:rsidR="00862FDB" w:rsidRPr="00862FDB" w:rsidRDefault="00862FDB" w:rsidP="007717D3">
            <w:pPr>
              <w:rPr>
                <w:rFonts w:cs="Times New Roman"/>
                <w:sz w:val="22"/>
              </w:rPr>
            </w:pPr>
            <w:r w:rsidRPr="00862FDB">
              <w:rPr>
                <w:rFonts w:cs="Times New Roman"/>
                <w:sz w:val="22"/>
              </w:rPr>
              <w:t>Category</w:t>
            </w:r>
          </w:p>
        </w:tc>
        <w:tc>
          <w:tcPr>
            <w:tcW w:w="1263" w:type="dxa"/>
          </w:tcPr>
          <w:p w14:paraId="1FFC3B77" w14:textId="77777777" w:rsidR="00862FDB" w:rsidRPr="00862FDB" w:rsidRDefault="00862FDB" w:rsidP="007717D3">
            <w:pPr>
              <w:jc w:val="center"/>
              <w:rPr>
                <w:rFonts w:cs="Times New Roman"/>
                <w:sz w:val="22"/>
              </w:rPr>
            </w:pPr>
            <w:r w:rsidRPr="00862FDB">
              <w:rPr>
                <w:rFonts w:cs="Times New Roman"/>
                <w:sz w:val="22"/>
              </w:rPr>
              <w:t>FA08</w:t>
            </w:r>
          </w:p>
        </w:tc>
        <w:tc>
          <w:tcPr>
            <w:tcW w:w="1263" w:type="dxa"/>
          </w:tcPr>
          <w:p w14:paraId="2A81FAA1" w14:textId="77777777" w:rsidR="00862FDB" w:rsidRPr="00862FDB" w:rsidRDefault="00862FDB" w:rsidP="007717D3">
            <w:pPr>
              <w:jc w:val="center"/>
              <w:rPr>
                <w:rFonts w:cs="Times New Roman"/>
                <w:sz w:val="22"/>
              </w:rPr>
            </w:pPr>
            <w:r w:rsidRPr="00862FDB">
              <w:rPr>
                <w:rFonts w:cs="Times New Roman"/>
                <w:sz w:val="22"/>
              </w:rPr>
              <w:t>FA09</w:t>
            </w:r>
          </w:p>
        </w:tc>
        <w:tc>
          <w:tcPr>
            <w:tcW w:w="1263" w:type="dxa"/>
          </w:tcPr>
          <w:p w14:paraId="5778C762" w14:textId="77777777" w:rsidR="00862FDB" w:rsidRPr="00862FDB" w:rsidRDefault="00862FDB" w:rsidP="007717D3">
            <w:pPr>
              <w:jc w:val="center"/>
              <w:rPr>
                <w:rFonts w:cs="Times New Roman"/>
                <w:sz w:val="22"/>
              </w:rPr>
            </w:pPr>
            <w:r w:rsidRPr="00862FDB">
              <w:rPr>
                <w:rFonts w:cs="Times New Roman"/>
                <w:sz w:val="22"/>
              </w:rPr>
              <w:t>FA10</w:t>
            </w:r>
          </w:p>
        </w:tc>
        <w:tc>
          <w:tcPr>
            <w:tcW w:w="1263" w:type="dxa"/>
          </w:tcPr>
          <w:p w14:paraId="4F85CCB9" w14:textId="77777777" w:rsidR="00862FDB" w:rsidRPr="00862FDB" w:rsidRDefault="00862FDB" w:rsidP="007717D3">
            <w:pPr>
              <w:jc w:val="center"/>
              <w:rPr>
                <w:rFonts w:cs="Times New Roman"/>
                <w:sz w:val="22"/>
              </w:rPr>
            </w:pPr>
            <w:r w:rsidRPr="00862FDB">
              <w:rPr>
                <w:rFonts w:cs="Times New Roman"/>
                <w:sz w:val="22"/>
              </w:rPr>
              <w:t>FA11</w:t>
            </w:r>
          </w:p>
        </w:tc>
        <w:tc>
          <w:tcPr>
            <w:tcW w:w="1263" w:type="dxa"/>
          </w:tcPr>
          <w:p w14:paraId="5B0BB20B" w14:textId="77777777" w:rsidR="00862FDB" w:rsidRPr="00862FDB" w:rsidRDefault="00862FDB" w:rsidP="007717D3">
            <w:pPr>
              <w:jc w:val="center"/>
              <w:rPr>
                <w:rFonts w:cs="Times New Roman"/>
                <w:sz w:val="22"/>
              </w:rPr>
            </w:pPr>
            <w:r w:rsidRPr="00862FDB">
              <w:rPr>
                <w:rFonts w:cs="Times New Roman"/>
                <w:sz w:val="22"/>
              </w:rPr>
              <w:t>FA12</w:t>
            </w:r>
          </w:p>
        </w:tc>
        <w:tc>
          <w:tcPr>
            <w:tcW w:w="1263" w:type="dxa"/>
          </w:tcPr>
          <w:p w14:paraId="6ABA2BDB" w14:textId="77777777" w:rsidR="00862FDB" w:rsidRPr="00862FDB" w:rsidRDefault="00862FDB" w:rsidP="007717D3">
            <w:pPr>
              <w:jc w:val="center"/>
              <w:rPr>
                <w:rFonts w:cs="Times New Roman"/>
                <w:sz w:val="22"/>
              </w:rPr>
            </w:pPr>
            <w:r w:rsidRPr="00862FDB">
              <w:rPr>
                <w:rFonts w:cs="Times New Roman"/>
                <w:sz w:val="22"/>
              </w:rPr>
              <w:t>FA13</w:t>
            </w:r>
          </w:p>
        </w:tc>
      </w:tr>
      <w:tr w:rsidR="00862FDB" w:rsidRPr="00862FDB" w14:paraId="415E9F48" w14:textId="77777777" w:rsidTr="007717D3">
        <w:tc>
          <w:tcPr>
            <w:tcW w:w="1998" w:type="dxa"/>
          </w:tcPr>
          <w:p w14:paraId="18F98EF3" w14:textId="77777777" w:rsidR="00862FDB" w:rsidRPr="00862FDB" w:rsidRDefault="00862FDB" w:rsidP="007717D3">
            <w:pPr>
              <w:rPr>
                <w:rFonts w:cs="Times New Roman"/>
                <w:sz w:val="22"/>
              </w:rPr>
            </w:pPr>
            <w:r w:rsidRPr="00862FDB">
              <w:rPr>
                <w:rFonts w:cs="Times New Roman"/>
                <w:sz w:val="22"/>
              </w:rPr>
              <w:t>Associate</w:t>
            </w:r>
          </w:p>
        </w:tc>
        <w:tc>
          <w:tcPr>
            <w:tcW w:w="1263" w:type="dxa"/>
          </w:tcPr>
          <w:p w14:paraId="38EDB242" w14:textId="77777777" w:rsidR="00862FDB" w:rsidRPr="00862FDB" w:rsidRDefault="00862FDB" w:rsidP="007717D3">
            <w:pPr>
              <w:jc w:val="right"/>
              <w:rPr>
                <w:rFonts w:cs="Times New Roman"/>
                <w:sz w:val="22"/>
              </w:rPr>
            </w:pPr>
            <w:r w:rsidRPr="00862FDB">
              <w:rPr>
                <w:rFonts w:cs="Times New Roman"/>
                <w:sz w:val="22"/>
              </w:rPr>
              <w:t>309</w:t>
            </w:r>
          </w:p>
        </w:tc>
        <w:tc>
          <w:tcPr>
            <w:tcW w:w="1263" w:type="dxa"/>
          </w:tcPr>
          <w:p w14:paraId="11DC5E61" w14:textId="77777777" w:rsidR="00862FDB" w:rsidRPr="00862FDB" w:rsidRDefault="00862FDB" w:rsidP="007717D3">
            <w:pPr>
              <w:jc w:val="right"/>
              <w:rPr>
                <w:rFonts w:cs="Times New Roman"/>
                <w:sz w:val="22"/>
              </w:rPr>
            </w:pPr>
            <w:r w:rsidRPr="00862FDB">
              <w:rPr>
                <w:rFonts w:cs="Times New Roman"/>
                <w:sz w:val="22"/>
              </w:rPr>
              <w:t>325</w:t>
            </w:r>
          </w:p>
        </w:tc>
        <w:tc>
          <w:tcPr>
            <w:tcW w:w="1263" w:type="dxa"/>
          </w:tcPr>
          <w:p w14:paraId="4E1D5EE4" w14:textId="77777777" w:rsidR="00862FDB" w:rsidRPr="00862FDB" w:rsidRDefault="00862FDB" w:rsidP="007717D3">
            <w:pPr>
              <w:tabs>
                <w:tab w:val="right" w:pos="719"/>
              </w:tabs>
              <w:jc w:val="right"/>
              <w:rPr>
                <w:rFonts w:cs="Times New Roman"/>
                <w:sz w:val="22"/>
              </w:rPr>
            </w:pPr>
            <w:r w:rsidRPr="00862FDB">
              <w:rPr>
                <w:rFonts w:cs="Times New Roman"/>
                <w:sz w:val="22"/>
              </w:rPr>
              <w:t>347</w:t>
            </w:r>
          </w:p>
        </w:tc>
        <w:tc>
          <w:tcPr>
            <w:tcW w:w="1263" w:type="dxa"/>
          </w:tcPr>
          <w:p w14:paraId="57CE3EBF" w14:textId="77777777" w:rsidR="00862FDB" w:rsidRPr="00862FDB" w:rsidRDefault="00862FDB" w:rsidP="007717D3">
            <w:pPr>
              <w:tabs>
                <w:tab w:val="right" w:pos="719"/>
              </w:tabs>
              <w:jc w:val="right"/>
              <w:rPr>
                <w:rFonts w:cs="Times New Roman"/>
                <w:sz w:val="22"/>
              </w:rPr>
            </w:pPr>
            <w:r w:rsidRPr="00862FDB">
              <w:rPr>
                <w:rFonts w:cs="Times New Roman"/>
                <w:sz w:val="22"/>
              </w:rPr>
              <w:t>287</w:t>
            </w:r>
          </w:p>
        </w:tc>
        <w:tc>
          <w:tcPr>
            <w:tcW w:w="1263" w:type="dxa"/>
          </w:tcPr>
          <w:p w14:paraId="1E4A1123" w14:textId="77777777" w:rsidR="00862FDB" w:rsidRPr="00862FDB" w:rsidRDefault="00862FDB" w:rsidP="007717D3">
            <w:pPr>
              <w:tabs>
                <w:tab w:val="right" w:pos="719"/>
              </w:tabs>
              <w:jc w:val="right"/>
              <w:rPr>
                <w:rFonts w:cs="Times New Roman"/>
                <w:sz w:val="22"/>
              </w:rPr>
            </w:pPr>
            <w:r w:rsidRPr="00862FDB">
              <w:rPr>
                <w:rFonts w:cs="Times New Roman"/>
                <w:sz w:val="22"/>
              </w:rPr>
              <w:t>236</w:t>
            </w:r>
          </w:p>
        </w:tc>
        <w:tc>
          <w:tcPr>
            <w:tcW w:w="1263" w:type="dxa"/>
          </w:tcPr>
          <w:p w14:paraId="1A8026D6" w14:textId="77777777" w:rsidR="00862FDB" w:rsidRPr="00862FDB" w:rsidRDefault="00862FDB" w:rsidP="007717D3">
            <w:pPr>
              <w:tabs>
                <w:tab w:val="right" w:pos="719"/>
              </w:tabs>
              <w:jc w:val="right"/>
              <w:rPr>
                <w:rFonts w:cs="Times New Roman"/>
                <w:sz w:val="22"/>
              </w:rPr>
            </w:pPr>
            <w:r w:rsidRPr="00862FDB">
              <w:rPr>
                <w:rFonts w:cs="Times New Roman"/>
                <w:sz w:val="22"/>
              </w:rPr>
              <w:t>209</w:t>
            </w:r>
          </w:p>
        </w:tc>
      </w:tr>
      <w:tr w:rsidR="00862FDB" w:rsidRPr="00862FDB" w14:paraId="0DE789FD" w14:textId="77777777" w:rsidTr="007717D3">
        <w:tc>
          <w:tcPr>
            <w:tcW w:w="1998" w:type="dxa"/>
          </w:tcPr>
          <w:p w14:paraId="66116831" w14:textId="77777777" w:rsidR="00862FDB" w:rsidRPr="00862FDB" w:rsidRDefault="00862FDB" w:rsidP="007717D3">
            <w:pPr>
              <w:rPr>
                <w:rFonts w:cs="Times New Roman"/>
                <w:sz w:val="22"/>
              </w:rPr>
            </w:pPr>
            <w:r w:rsidRPr="00862FDB">
              <w:rPr>
                <w:rFonts w:cs="Times New Roman"/>
                <w:sz w:val="22"/>
              </w:rPr>
              <w:t>Baccalaureate</w:t>
            </w:r>
          </w:p>
        </w:tc>
        <w:tc>
          <w:tcPr>
            <w:tcW w:w="1263" w:type="dxa"/>
          </w:tcPr>
          <w:p w14:paraId="44D7143D" w14:textId="77777777" w:rsidR="00862FDB" w:rsidRPr="00862FDB" w:rsidRDefault="00862FDB" w:rsidP="007717D3">
            <w:pPr>
              <w:tabs>
                <w:tab w:val="right" w:pos="719"/>
              </w:tabs>
              <w:jc w:val="right"/>
              <w:rPr>
                <w:rFonts w:cs="Times New Roman"/>
                <w:sz w:val="22"/>
              </w:rPr>
            </w:pPr>
            <w:r w:rsidRPr="00862FDB">
              <w:rPr>
                <w:rFonts w:cs="Times New Roman"/>
                <w:sz w:val="22"/>
              </w:rPr>
              <w:t>460</w:t>
            </w:r>
          </w:p>
        </w:tc>
        <w:tc>
          <w:tcPr>
            <w:tcW w:w="1263" w:type="dxa"/>
          </w:tcPr>
          <w:p w14:paraId="0A304C58" w14:textId="77777777" w:rsidR="00862FDB" w:rsidRPr="00862FDB" w:rsidRDefault="00862FDB" w:rsidP="007717D3">
            <w:pPr>
              <w:tabs>
                <w:tab w:val="right" w:pos="719"/>
              </w:tabs>
              <w:jc w:val="right"/>
              <w:rPr>
                <w:rFonts w:cs="Times New Roman"/>
                <w:sz w:val="22"/>
              </w:rPr>
            </w:pPr>
            <w:r w:rsidRPr="00862FDB">
              <w:rPr>
                <w:rFonts w:cs="Times New Roman"/>
                <w:sz w:val="22"/>
              </w:rPr>
              <w:t>449</w:t>
            </w:r>
          </w:p>
        </w:tc>
        <w:tc>
          <w:tcPr>
            <w:tcW w:w="1263" w:type="dxa"/>
          </w:tcPr>
          <w:p w14:paraId="79ED79D2" w14:textId="77777777" w:rsidR="00862FDB" w:rsidRPr="00862FDB" w:rsidRDefault="00862FDB" w:rsidP="007717D3">
            <w:pPr>
              <w:tabs>
                <w:tab w:val="right" w:pos="719"/>
              </w:tabs>
              <w:jc w:val="right"/>
              <w:rPr>
                <w:rFonts w:cs="Times New Roman"/>
                <w:sz w:val="22"/>
              </w:rPr>
            </w:pPr>
            <w:r w:rsidRPr="00862FDB">
              <w:rPr>
                <w:rFonts w:cs="Times New Roman"/>
                <w:sz w:val="22"/>
              </w:rPr>
              <w:t>410</w:t>
            </w:r>
          </w:p>
        </w:tc>
        <w:tc>
          <w:tcPr>
            <w:tcW w:w="1263" w:type="dxa"/>
          </w:tcPr>
          <w:p w14:paraId="266773CA" w14:textId="77777777" w:rsidR="00862FDB" w:rsidRPr="00862FDB" w:rsidRDefault="00862FDB" w:rsidP="007717D3">
            <w:pPr>
              <w:tabs>
                <w:tab w:val="right" w:pos="719"/>
              </w:tabs>
              <w:jc w:val="right"/>
              <w:rPr>
                <w:rFonts w:cs="Times New Roman"/>
                <w:sz w:val="22"/>
              </w:rPr>
            </w:pPr>
            <w:r w:rsidRPr="00862FDB">
              <w:rPr>
                <w:rFonts w:cs="Times New Roman"/>
                <w:sz w:val="22"/>
              </w:rPr>
              <w:t>354</w:t>
            </w:r>
          </w:p>
        </w:tc>
        <w:tc>
          <w:tcPr>
            <w:tcW w:w="1263" w:type="dxa"/>
          </w:tcPr>
          <w:p w14:paraId="69D1C1A8" w14:textId="77777777" w:rsidR="00862FDB" w:rsidRPr="00862FDB" w:rsidRDefault="00862FDB" w:rsidP="007717D3">
            <w:pPr>
              <w:tabs>
                <w:tab w:val="right" w:pos="719"/>
              </w:tabs>
              <w:jc w:val="right"/>
              <w:rPr>
                <w:rFonts w:cs="Times New Roman"/>
                <w:sz w:val="22"/>
              </w:rPr>
            </w:pPr>
            <w:r w:rsidRPr="00862FDB">
              <w:rPr>
                <w:rFonts w:cs="Times New Roman"/>
                <w:sz w:val="22"/>
              </w:rPr>
              <w:t>344</w:t>
            </w:r>
          </w:p>
        </w:tc>
        <w:tc>
          <w:tcPr>
            <w:tcW w:w="1263" w:type="dxa"/>
          </w:tcPr>
          <w:p w14:paraId="2EFF297E" w14:textId="77777777" w:rsidR="00862FDB" w:rsidRPr="00862FDB" w:rsidRDefault="00862FDB" w:rsidP="007717D3">
            <w:pPr>
              <w:tabs>
                <w:tab w:val="right" w:pos="719"/>
              </w:tabs>
              <w:jc w:val="right"/>
              <w:rPr>
                <w:rFonts w:cs="Times New Roman"/>
                <w:sz w:val="22"/>
              </w:rPr>
            </w:pPr>
            <w:r w:rsidRPr="00862FDB">
              <w:rPr>
                <w:rFonts w:cs="Times New Roman"/>
                <w:sz w:val="22"/>
              </w:rPr>
              <w:t>382</w:t>
            </w:r>
          </w:p>
        </w:tc>
      </w:tr>
      <w:tr w:rsidR="00862FDB" w:rsidRPr="00862FDB" w14:paraId="383C0817" w14:textId="77777777" w:rsidTr="007717D3">
        <w:tc>
          <w:tcPr>
            <w:tcW w:w="1998" w:type="dxa"/>
          </w:tcPr>
          <w:p w14:paraId="06A55FC4" w14:textId="77777777" w:rsidR="00862FDB" w:rsidRPr="00862FDB" w:rsidRDefault="00862FDB" w:rsidP="007717D3">
            <w:pPr>
              <w:rPr>
                <w:rFonts w:cs="Times New Roman"/>
                <w:sz w:val="22"/>
              </w:rPr>
            </w:pPr>
            <w:r w:rsidRPr="00862FDB">
              <w:rPr>
                <w:rFonts w:cs="Times New Roman"/>
                <w:sz w:val="22"/>
              </w:rPr>
              <w:t>Provisional</w:t>
            </w:r>
          </w:p>
        </w:tc>
        <w:tc>
          <w:tcPr>
            <w:tcW w:w="1263" w:type="dxa"/>
          </w:tcPr>
          <w:p w14:paraId="1157A62B" w14:textId="77777777" w:rsidR="00862FDB" w:rsidRPr="00862FDB" w:rsidRDefault="00862FDB" w:rsidP="007717D3">
            <w:pPr>
              <w:tabs>
                <w:tab w:val="right" w:pos="719"/>
              </w:tabs>
              <w:jc w:val="right"/>
              <w:rPr>
                <w:rFonts w:cs="Times New Roman"/>
                <w:sz w:val="22"/>
              </w:rPr>
            </w:pPr>
            <w:r w:rsidRPr="00862FDB">
              <w:rPr>
                <w:rFonts w:cs="Times New Roman"/>
                <w:sz w:val="22"/>
              </w:rPr>
              <w:t>51</w:t>
            </w:r>
          </w:p>
        </w:tc>
        <w:tc>
          <w:tcPr>
            <w:tcW w:w="1263" w:type="dxa"/>
          </w:tcPr>
          <w:p w14:paraId="6A8E696E" w14:textId="77777777" w:rsidR="00862FDB" w:rsidRPr="00862FDB" w:rsidRDefault="00862FDB" w:rsidP="007717D3">
            <w:pPr>
              <w:tabs>
                <w:tab w:val="right" w:pos="719"/>
              </w:tabs>
              <w:jc w:val="right"/>
              <w:rPr>
                <w:rFonts w:cs="Times New Roman"/>
                <w:sz w:val="22"/>
              </w:rPr>
            </w:pPr>
            <w:r w:rsidRPr="00862FDB">
              <w:rPr>
                <w:rFonts w:cs="Times New Roman"/>
                <w:sz w:val="22"/>
              </w:rPr>
              <w:t>79</w:t>
            </w:r>
          </w:p>
        </w:tc>
        <w:tc>
          <w:tcPr>
            <w:tcW w:w="1263" w:type="dxa"/>
          </w:tcPr>
          <w:p w14:paraId="746F886F" w14:textId="77777777" w:rsidR="00862FDB" w:rsidRPr="00862FDB" w:rsidRDefault="00862FDB" w:rsidP="007717D3">
            <w:pPr>
              <w:tabs>
                <w:tab w:val="right" w:pos="719"/>
              </w:tabs>
              <w:jc w:val="right"/>
              <w:rPr>
                <w:rFonts w:cs="Times New Roman"/>
                <w:sz w:val="22"/>
              </w:rPr>
            </w:pPr>
            <w:r w:rsidRPr="00862FDB">
              <w:rPr>
                <w:rFonts w:cs="Times New Roman"/>
                <w:sz w:val="22"/>
              </w:rPr>
              <w:t>57</w:t>
            </w:r>
          </w:p>
        </w:tc>
        <w:tc>
          <w:tcPr>
            <w:tcW w:w="1263" w:type="dxa"/>
          </w:tcPr>
          <w:p w14:paraId="75D2049B" w14:textId="77777777" w:rsidR="00862FDB" w:rsidRPr="00862FDB" w:rsidRDefault="00862FDB" w:rsidP="007717D3">
            <w:pPr>
              <w:tabs>
                <w:tab w:val="right" w:pos="719"/>
              </w:tabs>
              <w:jc w:val="right"/>
              <w:rPr>
                <w:rFonts w:cs="Times New Roman"/>
                <w:sz w:val="22"/>
              </w:rPr>
            </w:pPr>
            <w:r w:rsidRPr="00862FDB">
              <w:rPr>
                <w:rFonts w:cs="Times New Roman"/>
                <w:sz w:val="22"/>
              </w:rPr>
              <w:t>42</w:t>
            </w:r>
          </w:p>
        </w:tc>
        <w:tc>
          <w:tcPr>
            <w:tcW w:w="1263" w:type="dxa"/>
          </w:tcPr>
          <w:p w14:paraId="150798EF" w14:textId="77777777" w:rsidR="00862FDB" w:rsidRPr="00862FDB" w:rsidRDefault="00862FDB" w:rsidP="007717D3">
            <w:pPr>
              <w:tabs>
                <w:tab w:val="right" w:pos="719"/>
              </w:tabs>
              <w:jc w:val="right"/>
              <w:rPr>
                <w:rFonts w:cs="Times New Roman"/>
                <w:sz w:val="22"/>
              </w:rPr>
            </w:pPr>
            <w:r w:rsidRPr="00862FDB">
              <w:rPr>
                <w:rFonts w:cs="Times New Roman"/>
                <w:sz w:val="22"/>
              </w:rPr>
              <w:t>40</w:t>
            </w:r>
          </w:p>
        </w:tc>
        <w:tc>
          <w:tcPr>
            <w:tcW w:w="1263" w:type="dxa"/>
          </w:tcPr>
          <w:p w14:paraId="5F82CE95" w14:textId="77777777" w:rsidR="00862FDB" w:rsidRPr="00862FDB" w:rsidRDefault="00862FDB" w:rsidP="007717D3">
            <w:pPr>
              <w:tabs>
                <w:tab w:val="right" w:pos="719"/>
              </w:tabs>
              <w:jc w:val="right"/>
              <w:rPr>
                <w:rFonts w:cs="Times New Roman"/>
                <w:sz w:val="22"/>
              </w:rPr>
            </w:pPr>
            <w:r w:rsidRPr="00862FDB">
              <w:rPr>
                <w:rFonts w:cs="Times New Roman"/>
                <w:sz w:val="22"/>
              </w:rPr>
              <w:t>27</w:t>
            </w:r>
          </w:p>
        </w:tc>
      </w:tr>
      <w:tr w:rsidR="00862FDB" w:rsidRPr="00862FDB" w14:paraId="1AE882AF" w14:textId="77777777" w:rsidTr="007717D3">
        <w:tc>
          <w:tcPr>
            <w:tcW w:w="1998" w:type="dxa"/>
          </w:tcPr>
          <w:p w14:paraId="720F2BA6" w14:textId="77777777" w:rsidR="00862FDB" w:rsidRPr="00862FDB" w:rsidRDefault="00862FDB" w:rsidP="007717D3">
            <w:pPr>
              <w:rPr>
                <w:rFonts w:cs="Times New Roman"/>
                <w:sz w:val="22"/>
              </w:rPr>
            </w:pPr>
            <w:r w:rsidRPr="00862FDB">
              <w:rPr>
                <w:rFonts w:cs="Times New Roman"/>
                <w:sz w:val="22"/>
              </w:rPr>
              <w:t>Non-Degree</w:t>
            </w:r>
          </w:p>
        </w:tc>
        <w:tc>
          <w:tcPr>
            <w:tcW w:w="1263" w:type="dxa"/>
          </w:tcPr>
          <w:p w14:paraId="4B0A8294" w14:textId="77777777" w:rsidR="00862FDB" w:rsidRPr="00862FDB" w:rsidRDefault="00862FDB" w:rsidP="007717D3">
            <w:pPr>
              <w:tabs>
                <w:tab w:val="right" w:pos="719"/>
              </w:tabs>
              <w:jc w:val="right"/>
              <w:rPr>
                <w:rFonts w:cs="Times New Roman"/>
                <w:sz w:val="22"/>
              </w:rPr>
            </w:pPr>
            <w:r w:rsidRPr="00862FDB">
              <w:rPr>
                <w:rFonts w:cs="Times New Roman"/>
                <w:sz w:val="22"/>
              </w:rPr>
              <w:t>142</w:t>
            </w:r>
          </w:p>
        </w:tc>
        <w:tc>
          <w:tcPr>
            <w:tcW w:w="1263" w:type="dxa"/>
          </w:tcPr>
          <w:p w14:paraId="6D404A98" w14:textId="77777777" w:rsidR="00862FDB" w:rsidRPr="00862FDB" w:rsidRDefault="00862FDB" w:rsidP="007717D3">
            <w:pPr>
              <w:tabs>
                <w:tab w:val="right" w:pos="719"/>
              </w:tabs>
              <w:jc w:val="right"/>
              <w:rPr>
                <w:rFonts w:cs="Times New Roman"/>
                <w:sz w:val="22"/>
              </w:rPr>
            </w:pPr>
            <w:r w:rsidRPr="00862FDB">
              <w:rPr>
                <w:rFonts w:cs="Times New Roman"/>
                <w:sz w:val="22"/>
              </w:rPr>
              <w:t>84</w:t>
            </w:r>
          </w:p>
        </w:tc>
        <w:tc>
          <w:tcPr>
            <w:tcW w:w="1263" w:type="dxa"/>
          </w:tcPr>
          <w:p w14:paraId="567A9976" w14:textId="77777777" w:rsidR="00862FDB" w:rsidRPr="00862FDB" w:rsidRDefault="00862FDB" w:rsidP="007717D3">
            <w:pPr>
              <w:tabs>
                <w:tab w:val="right" w:pos="719"/>
              </w:tabs>
              <w:jc w:val="right"/>
              <w:rPr>
                <w:rFonts w:cs="Times New Roman"/>
                <w:sz w:val="22"/>
              </w:rPr>
            </w:pPr>
            <w:r w:rsidRPr="00862FDB">
              <w:rPr>
                <w:rFonts w:cs="Times New Roman"/>
                <w:sz w:val="22"/>
              </w:rPr>
              <w:t>105</w:t>
            </w:r>
          </w:p>
        </w:tc>
        <w:tc>
          <w:tcPr>
            <w:tcW w:w="1263" w:type="dxa"/>
          </w:tcPr>
          <w:p w14:paraId="385E219A" w14:textId="77777777" w:rsidR="00862FDB" w:rsidRPr="00862FDB" w:rsidRDefault="00862FDB" w:rsidP="007717D3">
            <w:pPr>
              <w:tabs>
                <w:tab w:val="right" w:pos="719"/>
              </w:tabs>
              <w:jc w:val="right"/>
              <w:rPr>
                <w:rFonts w:cs="Times New Roman"/>
                <w:sz w:val="22"/>
              </w:rPr>
            </w:pPr>
            <w:r w:rsidRPr="00862FDB">
              <w:rPr>
                <w:rFonts w:cs="Times New Roman"/>
                <w:sz w:val="22"/>
              </w:rPr>
              <w:t>112</w:t>
            </w:r>
          </w:p>
        </w:tc>
        <w:tc>
          <w:tcPr>
            <w:tcW w:w="1263" w:type="dxa"/>
          </w:tcPr>
          <w:p w14:paraId="0E3BF3B4" w14:textId="77777777" w:rsidR="00862FDB" w:rsidRPr="00862FDB" w:rsidRDefault="00862FDB" w:rsidP="007717D3">
            <w:pPr>
              <w:tabs>
                <w:tab w:val="right" w:pos="719"/>
              </w:tabs>
              <w:jc w:val="right"/>
              <w:rPr>
                <w:rFonts w:cs="Times New Roman"/>
                <w:sz w:val="22"/>
              </w:rPr>
            </w:pPr>
            <w:r w:rsidRPr="00862FDB">
              <w:rPr>
                <w:rFonts w:cs="Times New Roman"/>
                <w:sz w:val="22"/>
              </w:rPr>
              <w:t>84</w:t>
            </w:r>
          </w:p>
        </w:tc>
        <w:tc>
          <w:tcPr>
            <w:tcW w:w="1263" w:type="dxa"/>
          </w:tcPr>
          <w:p w14:paraId="2D01034E" w14:textId="77777777" w:rsidR="00862FDB" w:rsidRPr="00862FDB" w:rsidRDefault="00862FDB" w:rsidP="007717D3">
            <w:pPr>
              <w:tabs>
                <w:tab w:val="right" w:pos="719"/>
              </w:tabs>
              <w:jc w:val="right"/>
              <w:rPr>
                <w:rFonts w:cs="Times New Roman"/>
                <w:sz w:val="22"/>
              </w:rPr>
            </w:pPr>
            <w:r w:rsidRPr="00862FDB">
              <w:rPr>
                <w:rFonts w:cs="Times New Roman"/>
                <w:sz w:val="22"/>
              </w:rPr>
              <w:t>86</w:t>
            </w:r>
          </w:p>
        </w:tc>
      </w:tr>
      <w:tr w:rsidR="00862FDB" w:rsidRPr="00862FDB" w14:paraId="624F81C0" w14:textId="77777777" w:rsidTr="007717D3">
        <w:tc>
          <w:tcPr>
            <w:tcW w:w="1998" w:type="dxa"/>
          </w:tcPr>
          <w:p w14:paraId="64EA21A7" w14:textId="77777777" w:rsidR="00862FDB" w:rsidRPr="00862FDB" w:rsidRDefault="00862FDB" w:rsidP="007717D3">
            <w:pPr>
              <w:rPr>
                <w:rFonts w:cs="Times New Roman"/>
                <w:sz w:val="22"/>
              </w:rPr>
            </w:pPr>
            <w:r w:rsidRPr="00862FDB">
              <w:rPr>
                <w:rFonts w:cs="Times New Roman"/>
                <w:sz w:val="22"/>
              </w:rPr>
              <w:t>Graduate</w:t>
            </w:r>
          </w:p>
        </w:tc>
        <w:tc>
          <w:tcPr>
            <w:tcW w:w="1263" w:type="dxa"/>
          </w:tcPr>
          <w:p w14:paraId="0519F8B6" w14:textId="77777777" w:rsidR="00862FDB" w:rsidRPr="00862FDB" w:rsidRDefault="00862FDB" w:rsidP="007717D3">
            <w:pPr>
              <w:tabs>
                <w:tab w:val="right" w:pos="719"/>
              </w:tabs>
              <w:jc w:val="right"/>
              <w:rPr>
                <w:rFonts w:cs="Times New Roman"/>
                <w:sz w:val="22"/>
              </w:rPr>
            </w:pPr>
            <w:r w:rsidRPr="00862FDB">
              <w:rPr>
                <w:rFonts w:cs="Times New Roman"/>
                <w:sz w:val="22"/>
              </w:rPr>
              <w:t>1</w:t>
            </w:r>
          </w:p>
        </w:tc>
        <w:tc>
          <w:tcPr>
            <w:tcW w:w="1263" w:type="dxa"/>
          </w:tcPr>
          <w:p w14:paraId="506706F4" w14:textId="77777777" w:rsidR="00862FDB" w:rsidRPr="00862FDB" w:rsidRDefault="00862FDB" w:rsidP="007717D3">
            <w:pPr>
              <w:tabs>
                <w:tab w:val="right" w:pos="719"/>
              </w:tabs>
              <w:jc w:val="right"/>
              <w:rPr>
                <w:rFonts w:cs="Times New Roman"/>
                <w:sz w:val="22"/>
              </w:rPr>
            </w:pPr>
            <w:r w:rsidRPr="00862FDB">
              <w:rPr>
                <w:rFonts w:cs="Times New Roman"/>
                <w:sz w:val="22"/>
              </w:rPr>
              <w:t>1</w:t>
            </w:r>
          </w:p>
        </w:tc>
        <w:tc>
          <w:tcPr>
            <w:tcW w:w="1263" w:type="dxa"/>
          </w:tcPr>
          <w:p w14:paraId="1B829842" w14:textId="77777777" w:rsidR="00862FDB" w:rsidRPr="00862FDB" w:rsidRDefault="00862FDB" w:rsidP="007717D3">
            <w:pPr>
              <w:tabs>
                <w:tab w:val="right" w:pos="719"/>
              </w:tabs>
              <w:jc w:val="right"/>
              <w:rPr>
                <w:rFonts w:cs="Times New Roman"/>
                <w:sz w:val="22"/>
              </w:rPr>
            </w:pPr>
          </w:p>
        </w:tc>
        <w:tc>
          <w:tcPr>
            <w:tcW w:w="1263" w:type="dxa"/>
          </w:tcPr>
          <w:p w14:paraId="7C17D8BD" w14:textId="77777777" w:rsidR="00862FDB" w:rsidRPr="00862FDB" w:rsidRDefault="00862FDB" w:rsidP="007717D3">
            <w:pPr>
              <w:tabs>
                <w:tab w:val="right" w:pos="719"/>
              </w:tabs>
              <w:jc w:val="right"/>
              <w:rPr>
                <w:rFonts w:cs="Times New Roman"/>
                <w:sz w:val="22"/>
              </w:rPr>
            </w:pPr>
          </w:p>
        </w:tc>
        <w:tc>
          <w:tcPr>
            <w:tcW w:w="1263" w:type="dxa"/>
          </w:tcPr>
          <w:p w14:paraId="39E2D6C7" w14:textId="77777777" w:rsidR="00862FDB" w:rsidRPr="00862FDB" w:rsidRDefault="00862FDB" w:rsidP="007717D3">
            <w:pPr>
              <w:tabs>
                <w:tab w:val="right" w:pos="719"/>
              </w:tabs>
              <w:jc w:val="right"/>
              <w:rPr>
                <w:rFonts w:cs="Times New Roman"/>
                <w:sz w:val="22"/>
              </w:rPr>
            </w:pPr>
            <w:r w:rsidRPr="00862FDB">
              <w:rPr>
                <w:rFonts w:cs="Times New Roman"/>
                <w:sz w:val="22"/>
              </w:rPr>
              <w:t>1</w:t>
            </w:r>
          </w:p>
        </w:tc>
        <w:tc>
          <w:tcPr>
            <w:tcW w:w="1263" w:type="dxa"/>
          </w:tcPr>
          <w:p w14:paraId="4E565D8B" w14:textId="77777777" w:rsidR="00862FDB" w:rsidRPr="00862FDB" w:rsidRDefault="00862FDB" w:rsidP="007717D3">
            <w:pPr>
              <w:tabs>
                <w:tab w:val="right" w:pos="719"/>
              </w:tabs>
              <w:jc w:val="right"/>
              <w:rPr>
                <w:rFonts w:cs="Times New Roman"/>
                <w:sz w:val="22"/>
              </w:rPr>
            </w:pPr>
          </w:p>
        </w:tc>
      </w:tr>
      <w:tr w:rsidR="00862FDB" w:rsidRPr="00862FDB" w14:paraId="700C2768" w14:textId="77777777" w:rsidTr="007717D3">
        <w:tc>
          <w:tcPr>
            <w:tcW w:w="1998" w:type="dxa"/>
          </w:tcPr>
          <w:p w14:paraId="1F317DF1" w14:textId="77777777" w:rsidR="00862FDB" w:rsidRPr="00862FDB" w:rsidRDefault="00862FDB" w:rsidP="007717D3">
            <w:pPr>
              <w:rPr>
                <w:rFonts w:cs="Times New Roman"/>
                <w:sz w:val="22"/>
              </w:rPr>
            </w:pPr>
            <w:r w:rsidRPr="00862FDB">
              <w:rPr>
                <w:rFonts w:cs="Times New Roman"/>
                <w:sz w:val="22"/>
              </w:rPr>
              <w:t>Total</w:t>
            </w:r>
          </w:p>
        </w:tc>
        <w:tc>
          <w:tcPr>
            <w:tcW w:w="1263" w:type="dxa"/>
          </w:tcPr>
          <w:p w14:paraId="48B93C33" w14:textId="77777777" w:rsidR="00862FDB" w:rsidRPr="00862FDB" w:rsidRDefault="00862FDB" w:rsidP="007717D3">
            <w:pPr>
              <w:tabs>
                <w:tab w:val="right" w:pos="719"/>
              </w:tabs>
              <w:jc w:val="right"/>
              <w:rPr>
                <w:rFonts w:cs="Times New Roman"/>
                <w:sz w:val="22"/>
              </w:rPr>
            </w:pPr>
            <w:r w:rsidRPr="00862FDB">
              <w:rPr>
                <w:rFonts w:cs="Times New Roman"/>
                <w:sz w:val="22"/>
              </w:rPr>
              <w:t>963</w:t>
            </w:r>
          </w:p>
        </w:tc>
        <w:tc>
          <w:tcPr>
            <w:tcW w:w="1263" w:type="dxa"/>
          </w:tcPr>
          <w:p w14:paraId="05474C78" w14:textId="77777777" w:rsidR="00862FDB" w:rsidRPr="00862FDB" w:rsidRDefault="00862FDB" w:rsidP="007717D3">
            <w:pPr>
              <w:tabs>
                <w:tab w:val="right" w:pos="719"/>
              </w:tabs>
              <w:jc w:val="right"/>
              <w:rPr>
                <w:rFonts w:cs="Times New Roman"/>
                <w:sz w:val="22"/>
              </w:rPr>
            </w:pPr>
            <w:r w:rsidRPr="00862FDB">
              <w:rPr>
                <w:rFonts w:cs="Times New Roman"/>
                <w:sz w:val="22"/>
              </w:rPr>
              <w:t>938</w:t>
            </w:r>
          </w:p>
        </w:tc>
        <w:tc>
          <w:tcPr>
            <w:tcW w:w="1263" w:type="dxa"/>
          </w:tcPr>
          <w:p w14:paraId="1B4D4634" w14:textId="77777777" w:rsidR="00862FDB" w:rsidRPr="00862FDB" w:rsidRDefault="00862FDB" w:rsidP="007717D3">
            <w:pPr>
              <w:tabs>
                <w:tab w:val="right" w:pos="719"/>
              </w:tabs>
              <w:jc w:val="right"/>
              <w:rPr>
                <w:rFonts w:cs="Times New Roman"/>
                <w:sz w:val="22"/>
              </w:rPr>
            </w:pPr>
            <w:r w:rsidRPr="00862FDB">
              <w:rPr>
                <w:rFonts w:cs="Times New Roman"/>
                <w:sz w:val="22"/>
              </w:rPr>
              <w:t>919</w:t>
            </w:r>
          </w:p>
        </w:tc>
        <w:tc>
          <w:tcPr>
            <w:tcW w:w="1263" w:type="dxa"/>
          </w:tcPr>
          <w:p w14:paraId="7E8AEB9D" w14:textId="77777777" w:rsidR="00862FDB" w:rsidRPr="00862FDB" w:rsidRDefault="00862FDB" w:rsidP="007717D3">
            <w:pPr>
              <w:tabs>
                <w:tab w:val="right" w:pos="719"/>
              </w:tabs>
              <w:jc w:val="right"/>
              <w:rPr>
                <w:rFonts w:cs="Times New Roman"/>
                <w:sz w:val="22"/>
              </w:rPr>
            </w:pPr>
            <w:r w:rsidRPr="00862FDB">
              <w:rPr>
                <w:rFonts w:cs="Times New Roman"/>
                <w:sz w:val="22"/>
              </w:rPr>
              <w:t>795</w:t>
            </w:r>
          </w:p>
        </w:tc>
        <w:tc>
          <w:tcPr>
            <w:tcW w:w="1263" w:type="dxa"/>
          </w:tcPr>
          <w:p w14:paraId="327DE51D" w14:textId="77777777" w:rsidR="00862FDB" w:rsidRPr="00862FDB" w:rsidRDefault="00862FDB" w:rsidP="007717D3">
            <w:pPr>
              <w:tabs>
                <w:tab w:val="right" w:pos="719"/>
              </w:tabs>
              <w:jc w:val="right"/>
              <w:rPr>
                <w:rFonts w:cs="Times New Roman"/>
                <w:sz w:val="22"/>
              </w:rPr>
            </w:pPr>
            <w:r w:rsidRPr="00862FDB">
              <w:rPr>
                <w:rFonts w:cs="Times New Roman"/>
                <w:sz w:val="22"/>
              </w:rPr>
              <w:t>705</w:t>
            </w:r>
          </w:p>
        </w:tc>
        <w:tc>
          <w:tcPr>
            <w:tcW w:w="1263" w:type="dxa"/>
          </w:tcPr>
          <w:p w14:paraId="22CB65C6" w14:textId="77777777" w:rsidR="00862FDB" w:rsidRPr="00862FDB" w:rsidRDefault="00862FDB" w:rsidP="007717D3">
            <w:pPr>
              <w:tabs>
                <w:tab w:val="right" w:pos="719"/>
              </w:tabs>
              <w:jc w:val="right"/>
              <w:rPr>
                <w:rFonts w:cs="Times New Roman"/>
                <w:sz w:val="22"/>
              </w:rPr>
            </w:pPr>
            <w:r w:rsidRPr="00862FDB">
              <w:rPr>
                <w:rFonts w:cs="Times New Roman"/>
                <w:sz w:val="22"/>
              </w:rPr>
              <w:t>704</w:t>
            </w:r>
          </w:p>
        </w:tc>
      </w:tr>
    </w:tbl>
    <w:p w14:paraId="1D50AFC1" w14:textId="56F03BC6" w:rsidR="00862FDB" w:rsidRPr="00862FDB" w:rsidRDefault="00862FDB" w:rsidP="00862FDB">
      <w:pPr>
        <w:spacing w:after="0" w:line="240" w:lineRule="auto"/>
        <w:rPr>
          <w:rFonts w:cs="Times New Roman"/>
          <w:b/>
          <w:sz w:val="22"/>
        </w:rPr>
      </w:pPr>
      <w:r w:rsidRPr="00862FDB">
        <w:rPr>
          <w:rFonts w:cs="Times New Roman"/>
          <w:b/>
          <w:sz w:val="22"/>
        </w:rPr>
        <w:t>Table 3: Enrollment Details</w:t>
      </w:r>
    </w:p>
    <w:p w14:paraId="725C0F14" w14:textId="77777777" w:rsidR="00862FDB" w:rsidRDefault="00862FDB" w:rsidP="002E0807">
      <w:pPr>
        <w:spacing w:after="0" w:line="240" w:lineRule="auto"/>
        <w:rPr>
          <w:b/>
          <w:sz w:val="22"/>
        </w:rPr>
      </w:pPr>
    </w:p>
    <w:p w14:paraId="4F201472" w14:textId="77777777" w:rsidR="00862FDB" w:rsidRDefault="00862FDB" w:rsidP="002E0807">
      <w:pPr>
        <w:spacing w:after="0" w:line="240" w:lineRule="auto"/>
        <w:rPr>
          <w:b/>
          <w:sz w:val="22"/>
        </w:rPr>
      </w:pPr>
    </w:p>
    <w:p w14:paraId="36135518" w14:textId="77777777" w:rsidR="002E0807" w:rsidRPr="002E0807" w:rsidRDefault="002E0807" w:rsidP="0001441E">
      <w:pPr>
        <w:pStyle w:val="Heading4"/>
      </w:pPr>
      <w:r w:rsidRPr="002E0807">
        <w:t>Planning Assumptions</w:t>
      </w:r>
    </w:p>
    <w:p w14:paraId="1EB443AD" w14:textId="77777777" w:rsidR="002E0807" w:rsidRPr="002E0807" w:rsidRDefault="002E0807" w:rsidP="002E0807">
      <w:pPr>
        <w:spacing w:after="0" w:line="240" w:lineRule="auto"/>
        <w:rPr>
          <w:sz w:val="22"/>
        </w:rPr>
      </w:pPr>
    </w:p>
    <w:p w14:paraId="5AA12EF5" w14:textId="74935081" w:rsidR="002E0807" w:rsidRPr="002E0807" w:rsidRDefault="002E0807" w:rsidP="002E0807">
      <w:pPr>
        <w:spacing w:after="0" w:line="240" w:lineRule="auto"/>
        <w:rPr>
          <w:sz w:val="22"/>
        </w:rPr>
      </w:pPr>
      <w:r w:rsidRPr="002E0807">
        <w:rPr>
          <w:sz w:val="22"/>
        </w:rPr>
        <w:t>We have developed a set of strategic goals and objectives according to the following assumptions;</w:t>
      </w:r>
    </w:p>
    <w:p w14:paraId="6358B537" w14:textId="3D680070" w:rsidR="002E0807" w:rsidRPr="002E0807" w:rsidRDefault="002E0807" w:rsidP="002D0D6F">
      <w:pPr>
        <w:pStyle w:val="ListParagraph"/>
        <w:numPr>
          <w:ilvl w:val="0"/>
          <w:numId w:val="7"/>
        </w:numPr>
        <w:spacing w:after="0" w:line="240" w:lineRule="auto"/>
        <w:rPr>
          <w:sz w:val="22"/>
        </w:rPr>
      </w:pPr>
      <w:r w:rsidRPr="002E0807">
        <w:rPr>
          <w:sz w:val="22"/>
        </w:rPr>
        <w:t>The Commonwealth</w:t>
      </w:r>
      <w:r>
        <w:rPr>
          <w:sz w:val="22"/>
        </w:rPr>
        <w:t xml:space="preserve"> Campuses</w:t>
      </w:r>
      <w:r w:rsidRPr="002E0807">
        <w:rPr>
          <w:sz w:val="22"/>
        </w:rPr>
        <w:t xml:space="preserve"> </w:t>
      </w:r>
      <w:r>
        <w:rPr>
          <w:sz w:val="22"/>
        </w:rPr>
        <w:t>serve</w:t>
      </w:r>
      <w:r w:rsidRPr="002E0807">
        <w:rPr>
          <w:sz w:val="22"/>
        </w:rPr>
        <w:t xml:space="preserve"> as an affordable access point to almost half of the undergraduate population of the institution.  Approximately 75% of PSUD students complete their degrees at the ca</w:t>
      </w:r>
      <w:r>
        <w:rPr>
          <w:sz w:val="22"/>
        </w:rPr>
        <w:t>mpus for a variety of reasons.</w:t>
      </w:r>
    </w:p>
    <w:p w14:paraId="5D2CEC39" w14:textId="77777777" w:rsidR="002E0807" w:rsidRPr="002E0807" w:rsidRDefault="002E0807" w:rsidP="002D0D6F">
      <w:pPr>
        <w:pStyle w:val="ListParagraph"/>
        <w:numPr>
          <w:ilvl w:val="0"/>
          <w:numId w:val="7"/>
        </w:numPr>
        <w:spacing w:after="0" w:line="240" w:lineRule="auto"/>
        <w:rPr>
          <w:sz w:val="22"/>
        </w:rPr>
      </w:pPr>
      <w:r w:rsidRPr="002E0807">
        <w:rPr>
          <w:sz w:val="22"/>
        </w:rPr>
        <w:t>Penn State has access to a substantial number of external partners and stakeholder groups through the campuses.  Our networks provide research and project opportunities, internships and employment for students, as well as grants and endowments to the institution.</w:t>
      </w:r>
    </w:p>
    <w:p w14:paraId="1F6F4078" w14:textId="77777777" w:rsidR="002E0807" w:rsidRPr="002E0807" w:rsidRDefault="002E0807" w:rsidP="002D0D6F">
      <w:pPr>
        <w:pStyle w:val="ListParagraph"/>
        <w:numPr>
          <w:ilvl w:val="0"/>
          <w:numId w:val="7"/>
        </w:numPr>
        <w:spacing w:after="0" w:line="240" w:lineRule="auto"/>
        <w:rPr>
          <w:sz w:val="22"/>
        </w:rPr>
      </w:pPr>
      <w:r w:rsidRPr="002E0807">
        <w:rPr>
          <w:sz w:val="22"/>
        </w:rPr>
        <w:t>Students receive a world-class education from campus faculty who are teacher-scholars.  Our faculty members are productive researchers and they are well-versed in effective pedagogical practices.</w:t>
      </w:r>
    </w:p>
    <w:p w14:paraId="231C735C" w14:textId="77777777" w:rsidR="00425617" w:rsidRDefault="00425617" w:rsidP="00D04A63">
      <w:pPr>
        <w:spacing w:after="0" w:line="240" w:lineRule="auto"/>
        <w:rPr>
          <w:sz w:val="20"/>
        </w:rPr>
      </w:pPr>
    </w:p>
    <w:p w14:paraId="3A6EFF0B" w14:textId="77777777" w:rsidR="00862FDB" w:rsidRDefault="00862FDB" w:rsidP="00D04A63">
      <w:pPr>
        <w:spacing w:after="0" w:line="240" w:lineRule="auto"/>
        <w:rPr>
          <w:sz w:val="20"/>
        </w:rPr>
      </w:pPr>
    </w:p>
    <w:p w14:paraId="1CBD3D4C" w14:textId="50933542" w:rsidR="00862FDB" w:rsidRPr="00862FDB" w:rsidRDefault="00862FDB" w:rsidP="0001441E">
      <w:pPr>
        <w:pStyle w:val="Heading4"/>
      </w:pPr>
      <w:r w:rsidRPr="00862FDB">
        <w:t>Goals and Objectives</w:t>
      </w:r>
    </w:p>
    <w:p w14:paraId="4F3B0936" w14:textId="77777777" w:rsidR="00862FDB" w:rsidRDefault="00862FDB" w:rsidP="00D04A63">
      <w:pPr>
        <w:spacing w:after="0" w:line="240" w:lineRule="auto"/>
        <w:rPr>
          <w:sz w:val="22"/>
        </w:rPr>
      </w:pPr>
    </w:p>
    <w:p w14:paraId="5FD94A34" w14:textId="71DF7926" w:rsidR="0064127E" w:rsidRDefault="0064127E" w:rsidP="00D04A63">
      <w:pPr>
        <w:spacing w:after="0" w:line="240" w:lineRule="auto"/>
        <w:rPr>
          <w:sz w:val="22"/>
        </w:rPr>
      </w:pPr>
      <w:r w:rsidRPr="00862FDB">
        <w:rPr>
          <w:sz w:val="22"/>
        </w:rPr>
        <w:t xml:space="preserve">The </w:t>
      </w:r>
      <w:r w:rsidR="00862FDB">
        <w:rPr>
          <w:sz w:val="22"/>
        </w:rPr>
        <w:t>remainder of the document contains our strategic goals and objectives for this planning period</w:t>
      </w:r>
      <w:r w:rsidRPr="00862FDB">
        <w:rPr>
          <w:sz w:val="22"/>
        </w:rPr>
        <w:t>.</w:t>
      </w:r>
      <w:r w:rsidR="00862FDB">
        <w:rPr>
          <w:sz w:val="22"/>
        </w:rPr>
        <w:t xml:space="preserve">  We have also included a sampling of the associated tactical plans, metrics, and target values that outline the steps we will be taking to achieve our campus vision. </w:t>
      </w:r>
    </w:p>
    <w:p w14:paraId="67D66A21" w14:textId="77777777" w:rsidR="003375F2" w:rsidRPr="00862FDB" w:rsidRDefault="003375F2" w:rsidP="00D04A63">
      <w:pPr>
        <w:spacing w:after="0" w:line="240" w:lineRule="auto"/>
        <w:rPr>
          <w:sz w:val="22"/>
        </w:rPr>
        <w:sectPr w:rsidR="003375F2" w:rsidRPr="00862FDB" w:rsidSect="00EC6418">
          <w:footerReference w:type="default" r:id="rId10"/>
          <w:type w:val="continuous"/>
          <w:pgSz w:w="12240" w:h="15840" w:code="1"/>
          <w:pgMar w:top="1440" w:right="1440" w:bottom="1440" w:left="1440" w:header="720" w:footer="720" w:gutter="0"/>
          <w:pgNumType w:start="0"/>
          <w:cols w:space="720"/>
          <w:titlePg/>
          <w:docGrid w:linePitch="360"/>
        </w:sectPr>
      </w:pPr>
    </w:p>
    <w:p w14:paraId="3E5EE92A" w14:textId="77EC680D" w:rsidR="006B53E6" w:rsidRDefault="006B53E6" w:rsidP="006B53E6">
      <w:pPr>
        <w:pStyle w:val="Heading5"/>
        <w:rPr>
          <w:i/>
        </w:rPr>
      </w:pPr>
      <w:r w:rsidRPr="0001441E">
        <w:lastRenderedPageBreak/>
        <w:t>Goal 1: Uphold our ethical, learning-centered culture</w:t>
      </w:r>
    </w:p>
    <w:p w14:paraId="5A23C560" w14:textId="2C10DEA2" w:rsidR="006B53E6" w:rsidRDefault="006B53E6" w:rsidP="00662EDF">
      <w:pPr>
        <w:tabs>
          <w:tab w:val="left" w:pos="3537"/>
        </w:tabs>
        <w:spacing w:before="60" w:after="60" w:line="240" w:lineRule="auto"/>
        <w:rPr>
          <w:rFonts w:cs="Times New Roman"/>
          <w:b/>
          <w:i/>
          <w:sz w:val="22"/>
        </w:rPr>
      </w:pPr>
      <w:r w:rsidRPr="004E7DA0">
        <w:rPr>
          <w:rFonts w:cs="Times New Roman"/>
          <w:i/>
          <w:sz w:val="22"/>
        </w:rPr>
        <w:t xml:space="preserve">Objective 1: Increase active learning within classroom – </w:t>
      </w:r>
      <w:r w:rsidRPr="004E7DA0">
        <w:rPr>
          <w:rFonts w:cs="Times New Roman"/>
          <w:b/>
          <w:i/>
          <w:sz w:val="22"/>
        </w:rPr>
        <w:t>Lead – Instructional Design</w:t>
      </w:r>
    </w:p>
    <w:p w14:paraId="1E39C292" w14:textId="4A5A1DB6" w:rsidR="006B53E6" w:rsidRDefault="006B53E6" w:rsidP="00662EDF">
      <w:pPr>
        <w:tabs>
          <w:tab w:val="left" w:pos="3537"/>
        </w:tabs>
        <w:spacing w:before="60" w:after="60" w:line="240" w:lineRule="auto"/>
        <w:rPr>
          <w:rFonts w:cs="Times New Roman"/>
          <w:b/>
          <w:i/>
          <w:sz w:val="22"/>
        </w:rPr>
      </w:pPr>
      <w:r w:rsidRPr="004E7DA0">
        <w:rPr>
          <w:rFonts w:cs="Times New Roman"/>
          <w:i/>
          <w:sz w:val="22"/>
        </w:rPr>
        <w:t>Key Performance Measures: Student Engagement, Faculty Engagement, Student Participation</w:t>
      </w:r>
    </w:p>
    <w:tbl>
      <w:tblPr>
        <w:tblStyle w:val="TableGrid"/>
        <w:tblW w:w="0" w:type="auto"/>
        <w:tblLook w:val="04A0" w:firstRow="1" w:lastRow="0" w:firstColumn="1" w:lastColumn="0" w:noHBand="0" w:noVBand="1"/>
        <w:tblCaption w:val="Goal 1, Objective 1"/>
        <w:tblDescription w:val="Objective 1 - Increase active learning wtihin classroom.  Table provides details of key performance measures, tasks, leads for the task, start date, metrics, baseline, near-term goals, and long-term goals. "/>
      </w:tblPr>
      <w:tblGrid>
        <w:gridCol w:w="2308"/>
        <w:gridCol w:w="1310"/>
        <w:gridCol w:w="1260"/>
        <w:gridCol w:w="2970"/>
        <w:gridCol w:w="1530"/>
        <w:gridCol w:w="1800"/>
        <w:gridCol w:w="1772"/>
      </w:tblGrid>
      <w:tr w:rsidR="006B53E6" w:rsidRPr="004E7DA0" w14:paraId="0E551035" w14:textId="77777777" w:rsidTr="00CC016D">
        <w:trPr>
          <w:tblHeader/>
        </w:trPr>
        <w:tc>
          <w:tcPr>
            <w:tcW w:w="2308" w:type="dxa"/>
            <w:vAlign w:val="center"/>
          </w:tcPr>
          <w:p w14:paraId="1EC60356" w14:textId="77777777" w:rsidR="006B53E6" w:rsidRPr="004E7DA0" w:rsidRDefault="006B53E6" w:rsidP="00CC016D">
            <w:pPr>
              <w:jc w:val="center"/>
              <w:rPr>
                <w:rFonts w:cs="Times New Roman"/>
                <w:sz w:val="22"/>
              </w:rPr>
            </w:pPr>
            <w:r w:rsidRPr="004E7DA0">
              <w:rPr>
                <w:rFonts w:cs="Times New Roman"/>
                <w:sz w:val="22"/>
              </w:rPr>
              <w:t>Task</w:t>
            </w:r>
          </w:p>
        </w:tc>
        <w:tc>
          <w:tcPr>
            <w:tcW w:w="1310" w:type="dxa"/>
            <w:vAlign w:val="center"/>
          </w:tcPr>
          <w:p w14:paraId="2D7AC58C" w14:textId="77777777" w:rsidR="006B53E6" w:rsidRPr="004E7DA0" w:rsidRDefault="006B53E6" w:rsidP="00CC016D">
            <w:pPr>
              <w:jc w:val="center"/>
              <w:rPr>
                <w:rFonts w:cs="Times New Roman"/>
                <w:sz w:val="22"/>
              </w:rPr>
            </w:pPr>
            <w:r w:rsidRPr="004E7DA0">
              <w:rPr>
                <w:rFonts w:cs="Times New Roman"/>
                <w:sz w:val="22"/>
              </w:rPr>
              <w:t>Lead</w:t>
            </w:r>
          </w:p>
        </w:tc>
        <w:tc>
          <w:tcPr>
            <w:tcW w:w="1260" w:type="dxa"/>
            <w:vAlign w:val="center"/>
          </w:tcPr>
          <w:p w14:paraId="59F95464" w14:textId="77777777" w:rsidR="006B53E6" w:rsidRPr="004E7DA0" w:rsidRDefault="006B53E6" w:rsidP="00CC016D">
            <w:pPr>
              <w:jc w:val="center"/>
              <w:rPr>
                <w:rFonts w:cs="Times New Roman"/>
                <w:sz w:val="22"/>
              </w:rPr>
            </w:pPr>
            <w:r w:rsidRPr="004E7DA0">
              <w:rPr>
                <w:rFonts w:cs="Times New Roman"/>
                <w:sz w:val="22"/>
              </w:rPr>
              <w:t>Start Date</w:t>
            </w:r>
          </w:p>
        </w:tc>
        <w:tc>
          <w:tcPr>
            <w:tcW w:w="2970" w:type="dxa"/>
            <w:vAlign w:val="center"/>
          </w:tcPr>
          <w:p w14:paraId="4D275393" w14:textId="77777777" w:rsidR="006B53E6" w:rsidRPr="004E7DA0" w:rsidRDefault="006B53E6" w:rsidP="00CC016D">
            <w:pPr>
              <w:jc w:val="center"/>
              <w:rPr>
                <w:rFonts w:cs="Times New Roman"/>
                <w:sz w:val="22"/>
              </w:rPr>
            </w:pPr>
            <w:r w:rsidRPr="004E7DA0">
              <w:rPr>
                <w:rFonts w:cs="Times New Roman"/>
                <w:sz w:val="22"/>
              </w:rPr>
              <w:t>Metric</w:t>
            </w:r>
          </w:p>
        </w:tc>
        <w:tc>
          <w:tcPr>
            <w:tcW w:w="1530" w:type="dxa"/>
            <w:vAlign w:val="center"/>
          </w:tcPr>
          <w:p w14:paraId="78BE00AC" w14:textId="77777777" w:rsidR="006B53E6" w:rsidRPr="004E7DA0" w:rsidRDefault="006B53E6" w:rsidP="00CC016D">
            <w:pPr>
              <w:jc w:val="center"/>
              <w:rPr>
                <w:rFonts w:cs="Times New Roman"/>
                <w:sz w:val="22"/>
              </w:rPr>
            </w:pPr>
            <w:r w:rsidRPr="004E7DA0">
              <w:rPr>
                <w:rFonts w:cs="Times New Roman"/>
                <w:sz w:val="22"/>
              </w:rPr>
              <w:t>Baseline</w:t>
            </w:r>
          </w:p>
        </w:tc>
        <w:tc>
          <w:tcPr>
            <w:tcW w:w="1800" w:type="dxa"/>
            <w:vAlign w:val="center"/>
          </w:tcPr>
          <w:p w14:paraId="2C2CB142" w14:textId="77777777" w:rsidR="006B53E6" w:rsidRPr="004E7DA0" w:rsidRDefault="006B53E6" w:rsidP="00CC016D">
            <w:pPr>
              <w:jc w:val="center"/>
              <w:rPr>
                <w:rFonts w:cs="Times New Roman"/>
                <w:sz w:val="22"/>
              </w:rPr>
            </w:pPr>
            <w:r w:rsidRPr="004E7DA0">
              <w:rPr>
                <w:rFonts w:cs="Times New Roman"/>
                <w:sz w:val="22"/>
              </w:rPr>
              <w:t>Near-Term Goal</w:t>
            </w:r>
          </w:p>
        </w:tc>
        <w:tc>
          <w:tcPr>
            <w:tcW w:w="1772" w:type="dxa"/>
          </w:tcPr>
          <w:p w14:paraId="499904AC" w14:textId="77777777" w:rsidR="006B53E6" w:rsidRPr="004E7DA0" w:rsidRDefault="006B53E6" w:rsidP="00CC016D">
            <w:pPr>
              <w:jc w:val="center"/>
              <w:rPr>
                <w:rFonts w:cs="Times New Roman"/>
                <w:sz w:val="22"/>
              </w:rPr>
            </w:pPr>
            <w:r w:rsidRPr="004E7DA0">
              <w:rPr>
                <w:rFonts w:cs="Times New Roman"/>
                <w:sz w:val="22"/>
              </w:rPr>
              <w:t>Long-Term Goal</w:t>
            </w:r>
          </w:p>
        </w:tc>
      </w:tr>
      <w:tr w:rsidR="006B53E6" w:rsidRPr="004E7DA0" w14:paraId="340592ED" w14:textId="77777777" w:rsidTr="00CC016D">
        <w:tc>
          <w:tcPr>
            <w:tcW w:w="2308" w:type="dxa"/>
            <w:vAlign w:val="center"/>
          </w:tcPr>
          <w:p w14:paraId="705B6CEF" w14:textId="77777777" w:rsidR="006B53E6" w:rsidRPr="004E7DA0" w:rsidRDefault="006B53E6" w:rsidP="00CC016D">
            <w:pPr>
              <w:rPr>
                <w:rFonts w:cs="Times New Roman"/>
                <w:sz w:val="22"/>
              </w:rPr>
            </w:pPr>
            <w:r w:rsidRPr="004E7DA0">
              <w:rPr>
                <w:rFonts w:cs="Times New Roman"/>
                <w:sz w:val="22"/>
              </w:rPr>
              <w:t>Investigate/develop new pedagogies</w:t>
            </w:r>
          </w:p>
        </w:tc>
        <w:tc>
          <w:tcPr>
            <w:tcW w:w="1310" w:type="dxa"/>
            <w:vAlign w:val="center"/>
          </w:tcPr>
          <w:p w14:paraId="7E6F090D" w14:textId="77777777" w:rsidR="006B53E6" w:rsidRPr="004E7DA0" w:rsidRDefault="006B53E6" w:rsidP="00CC016D">
            <w:pPr>
              <w:jc w:val="center"/>
              <w:rPr>
                <w:rFonts w:cs="Times New Roman"/>
                <w:sz w:val="22"/>
              </w:rPr>
            </w:pPr>
            <w:r w:rsidRPr="004E7DA0">
              <w:rPr>
                <w:rFonts w:cs="Times New Roman"/>
                <w:sz w:val="22"/>
              </w:rPr>
              <w:t xml:space="preserve">R. </w:t>
            </w:r>
            <w:proofErr w:type="spellStart"/>
            <w:r w:rsidRPr="004E7DA0">
              <w:rPr>
                <w:rFonts w:cs="Times New Roman"/>
                <w:sz w:val="22"/>
              </w:rPr>
              <w:t>Gill</w:t>
            </w:r>
            <w:r>
              <w:rPr>
                <w:rFonts w:cs="Times New Roman"/>
                <w:sz w:val="22"/>
              </w:rPr>
              <w:t>TTa</w:t>
            </w:r>
            <w:proofErr w:type="spellEnd"/>
          </w:p>
        </w:tc>
        <w:tc>
          <w:tcPr>
            <w:tcW w:w="1260" w:type="dxa"/>
            <w:vAlign w:val="center"/>
          </w:tcPr>
          <w:p w14:paraId="04BB3E39" w14:textId="77777777" w:rsidR="006B53E6" w:rsidRPr="004E7DA0" w:rsidRDefault="006B53E6" w:rsidP="00CC016D">
            <w:pPr>
              <w:jc w:val="center"/>
              <w:rPr>
                <w:rFonts w:cs="Times New Roman"/>
                <w:sz w:val="22"/>
              </w:rPr>
            </w:pPr>
            <w:r w:rsidRPr="004E7DA0">
              <w:rPr>
                <w:rFonts w:cs="Times New Roman"/>
                <w:sz w:val="22"/>
              </w:rPr>
              <w:t>1/15</w:t>
            </w:r>
          </w:p>
        </w:tc>
        <w:tc>
          <w:tcPr>
            <w:tcW w:w="2970" w:type="dxa"/>
            <w:vAlign w:val="center"/>
          </w:tcPr>
          <w:p w14:paraId="1E4EC5FC" w14:textId="77777777" w:rsidR="006B53E6" w:rsidRPr="004E7DA0" w:rsidRDefault="006B53E6" w:rsidP="00CC016D">
            <w:pPr>
              <w:rPr>
                <w:rFonts w:cs="Times New Roman"/>
                <w:sz w:val="22"/>
              </w:rPr>
            </w:pPr>
            <w:r w:rsidRPr="004E7DA0">
              <w:rPr>
                <w:rFonts w:cs="Times New Roman"/>
                <w:sz w:val="22"/>
              </w:rPr>
              <w:t>% of faculty engaged in explorations/research</w:t>
            </w:r>
          </w:p>
        </w:tc>
        <w:tc>
          <w:tcPr>
            <w:tcW w:w="1530" w:type="dxa"/>
            <w:vAlign w:val="center"/>
          </w:tcPr>
          <w:p w14:paraId="4F0E0DA4" w14:textId="77777777" w:rsidR="006B53E6" w:rsidRPr="004E7DA0" w:rsidRDefault="006B53E6" w:rsidP="00CC016D">
            <w:pPr>
              <w:jc w:val="center"/>
              <w:rPr>
                <w:rFonts w:cs="Times New Roman"/>
                <w:sz w:val="22"/>
              </w:rPr>
            </w:pPr>
            <w:r w:rsidRPr="004E7DA0">
              <w:rPr>
                <w:rFonts w:cs="Times New Roman"/>
                <w:sz w:val="22"/>
              </w:rPr>
              <w:t>40%</w:t>
            </w:r>
          </w:p>
        </w:tc>
        <w:tc>
          <w:tcPr>
            <w:tcW w:w="1800" w:type="dxa"/>
            <w:vAlign w:val="center"/>
          </w:tcPr>
          <w:p w14:paraId="692E3626" w14:textId="77777777" w:rsidR="006B53E6" w:rsidRPr="004E7DA0" w:rsidRDefault="006B53E6" w:rsidP="00CC016D">
            <w:pPr>
              <w:jc w:val="center"/>
              <w:rPr>
                <w:rFonts w:cs="Times New Roman"/>
                <w:sz w:val="22"/>
              </w:rPr>
            </w:pPr>
            <w:r w:rsidRPr="004E7DA0">
              <w:rPr>
                <w:rFonts w:cs="Times New Roman"/>
                <w:sz w:val="22"/>
              </w:rPr>
              <w:t>50%</w:t>
            </w:r>
          </w:p>
        </w:tc>
        <w:tc>
          <w:tcPr>
            <w:tcW w:w="1772" w:type="dxa"/>
            <w:vAlign w:val="center"/>
          </w:tcPr>
          <w:p w14:paraId="2CE04D63" w14:textId="77777777" w:rsidR="006B53E6" w:rsidRPr="004E7DA0" w:rsidRDefault="006B53E6" w:rsidP="00CC016D">
            <w:pPr>
              <w:jc w:val="center"/>
              <w:rPr>
                <w:rFonts w:cs="Times New Roman"/>
                <w:sz w:val="22"/>
              </w:rPr>
            </w:pPr>
            <w:r w:rsidRPr="004E7DA0">
              <w:rPr>
                <w:rFonts w:cs="Times New Roman"/>
                <w:sz w:val="22"/>
              </w:rPr>
              <w:t>75%</w:t>
            </w:r>
          </w:p>
        </w:tc>
      </w:tr>
      <w:tr w:rsidR="006B53E6" w:rsidRPr="004E7DA0" w14:paraId="1BC8E27C" w14:textId="77777777" w:rsidTr="00CC016D">
        <w:trPr>
          <w:trHeight w:val="737"/>
        </w:trPr>
        <w:tc>
          <w:tcPr>
            <w:tcW w:w="2308" w:type="dxa"/>
            <w:vAlign w:val="center"/>
          </w:tcPr>
          <w:p w14:paraId="54E25E45" w14:textId="77777777" w:rsidR="006B53E6" w:rsidRPr="004E7DA0" w:rsidRDefault="006B53E6" w:rsidP="00CC016D">
            <w:pPr>
              <w:rPr>
                <w:rFonts w:cs="Times New Roman"/>
                <w:sz w:val="22"/>
              </w:rPr>
            </w:pPr>
            <w:r w:rsidRPr="004E7DA0">
              <w:rPr>
                <w:rFonts w:cs="Times New Roman"/>
                <w:sz w:val="22"/>
              </w:rPr>
              <w:t>Establish a student mentoring program</w:t>
            </w:r>
          </w:p>
        </w:tc>
        <w:tc>
          <w:tcPr>
            <w:tcW w:w="1310" w:type="dxa"/>
            <w:vAlign w:val="center"/>
          </w:tcPr>
          <w:p w14:paraId="0B47648C" w14:textId="77777777" w:rsidR="006B53E6" w:rsidRPr="004E7DA0" w:rsidRDefault="006B53E6" w:rsidP="00CC016D">
            <w:pPr>
              <w:jc w:val="center"/>
              <w:rPr>
                <w:rFonts w:cs="Times New Roman"/>
                <w:sz w:val="22"/>
              </w:rPr>
            </w:pPr>
            <w:r w:rsidRPr="004E7DA0">
              <w:rPr>
                <w:rFonts w:cs="Times New Roman"/>
                <w:sz w:val="22"/>
              </w:rPr>
              <w:t xml:space="preserve">D. </w:t>
            </w:r>
            <w:proofErr w:type="spellStart"/>
            <w:r w:rsidRPr="004E7DA0">
              <w:rPr>
                <w:rFonts w:cs="Times New Roman"/>
                <w:sz w:val="22"/>
              </w:rPr>
              <w:t>Kreydt</w:t>
            </w:r>
            <w:proofErr w:type="spellEnd"/>
            <w:r w:rsidRPr="004E7DA0">
              <w:rPr>
                <w:rFonts w:cs="Times New Roman"/>
                <w:sz w:val="22"/>
              </w:rPr>
              <w:t xml:space="preserve"> </w:t>
            </w:r>
          </w:p>
        </w:tc>
        <w:tc>
          <w:tcPr>
            <w:tcW w:w="1260" w:type="dxa"/>
            <w:vAlign w:val="center"/>
          </w:tcPr>
          <w:p w14:paraId="4CE8FC6A" w14:textId="77777777" w:rsidR="006B53E6" w:rsidRPr="004E7DA0" w:rsidRDefault="006B53E6" w:rsidP="00CC016D">
            <w:pPr>
              <w:jc w:val="center"/>
              <w:rPr>
                <w:rFonts w:cs="Times New Roman"/>
                <w:sz w:val="22"/>
              </w:rPr>
            </w:pPr>
            <w:r w:rsidRPr="004E7DA0">
              <w:rPr>
                <w:rFonts w:cs="Times New Roman"/>
                <w:sz w:val="22"/>
              </w:rPr>
              <w:t>8/15</w:t>
            </w:r>
          </w:p>
        </w:tc>
        <w:tc>
          <w:tcPr>
            <w:tcW w:w="2970" w:type="dxa"/>
            <w:vAlign w:val="center"/>
          </w:tcPr>
          <w:p w14:paraId="21285922" w14:textId="77777777" w:rsidR="006B53E6" w:rsidRPr="004E7DA0" w:rsidRDefault="006B53E6" w:rsidP="00CC016D">
            <w:pPr>
              <w:rPr>
                <w:rFonts w:cs="Times New Roman"/>
                <w:sz w:val="22"/>
              </w:rPr>
            </w:pPr>
            <w:r w:rsidRPr="004E7DA0">
              <w:rPr>
                <w:rFonts w:cs="Times New Roman"/>
                <w:sz w:val="22"/>
              </w:rPr>
              <w:t xml:space="preserve">% Student participation </w:t>
            </w:r>
          </w:p>
        </w:tc>
        <w:tc>
          <w:tcPr>
            <w:tcW w:w="1530" w:type="dxa"/>
            <w:vAlign w:val="center"/>
          </w:tcPr>
          <w:p w14:paraId="23F03309" w14:textId="77777777" w:rsidR="006B53E6" w:rsidRPr="004E7DA0" w:rsidRDefault="006B53E6" w:rsidP="00CC016D">
            <w:pPr>
              <w:jc w:val="center"/>
              <w:rPr>
                <w:rFonts w:cs="Times New Roman"/>
                <w:sz w:val="22"/>
              </w:rPr>
            </w:pPr>
            <w:r w:rsidRPr="004E7DA0">
              <w:rPr>
                <w:rFonts w:cs="Times New Roman"/>
                <w:sz w:val="22"/>
              </w:rPr>
              <w:t>20% 1</w:t>
            </w:r>
            <w:r w:rsidRPr="004E7DA0">
              <w:rPr>
                <w:rFonts w:cs="Times New Roman"/>
                <w:sz w:val="22"/>
                <w:vertAlign w:val="superscript"/>
              </w:rPr>
              <w:t>st</w:t>
            </w:r>
            <w:r w:rsidRPr="004E7DA0">
              <w:rPr>
                <w:rFonts w:cs="Times New Roman"/>
                <w:sz w:val="22"/>
              </w:rPr>
              <w:t>-yr</w:t>
            </w:r>
          </w:p>
          <w:p w14:paraId="50E2B743" w14:textId="77777777" w:rsidR="006B53E6" w:rsidRPr="004E7DA0" w:rsidRDefault="006B53E6" w:rsidP="00CC016D">
            <w:pPr>
              <w:jc w:val="center"/>
              <w:rPr>
                <w:rFonts w:cs="Times New Roman"/>
                <w:sz w:val="22"/>
              </w:rPr>
            </w:pPr>
            <w:r w:rsidRPr="004E7DA0">
              <w:rPr>
                <w:rFonts w:cs="Times New Roman"/>
                <w:sz w:val="22"/>
              </w:rPr>
              <w:t>10% Seniors</w:t>
            </w:r>
          </w:p>
        </w:tc>
        <w:tc>
          <w:tcPr>
            <w:tcW w:w="1800" w:type="dxa"/>
            <w:vAlign w:val="center"/>
          </w:tcPr>
          <w:p w14:paraId="249D5AC3" w14:textId="77777777" w:rsidR="006B53E6" w:rsidRPr="004E7DA0" w:rsidRDefault="006B53E6" w:rsidP="00CC016D">
            <w:pPr>
              <w:jc w:val="center"/>
              <w:rPr>
                <w:rFonts w:cs="Times New Roman"/>
                <w:sz w:val="22"/>
              </w:rPr>
            </w:pPr>
            <w:r w:rsidRPr="004E7DA0">
              <w:rPr>
                <w:rFonts w:cs="Times New Roman"/>
                <w:sz w:val="22"/>
              </w:rPr>
              <w:t>50% 1</w:t>
            </w:r>
            <w:r w:rsidRPr="004E7DA0">
              <w:rPr>
                <w:rFonts w:cs="Times New Roman"/>
                <w:sz w:val="22"/>
                <w:vertAlign w:val="superscript"/>
              </w:rPr>
              <w:t>st</w:t>
            </w:r>
            <w:r w:rsidRPr="004E7DA0">
              <w:rPr>
                <w:rFonts w:cs="Times New Roman"/>
                <w:sz w:val="22"/>
              </w:rPr>
              <w:t>- year</w:t>
            </w:r>
          </w:p>
          <w:p w14:paraId="43AFA103" w14:textId="77777777" w:rsidR="006B53E6" w:rsidRPr="004E7DA0" w:rsidRDefault="006B53E6" w:rsidP="00CC016D">
            <w:pPr>
              <w:jc w:val="center"/>
              <w:rPr>
                <w:rFonts w:cs="Times New Roman"/>
                <w:sz w:val="22"/>
              </w:rPr>
            </w:pPr>
            <w:r w:rsidRPr="004E7DA0">
              <w:rPr>
                <w:rFonts w:cs="Times New Roman"/>
                <w:sz w:val="22"/>
              </w:rPr>
              <w:t>20% Seniors</w:t>
            </w:r>
          </w:p>
        </w:tc>
        <w:tc>
          <w:tcPr>
            <w:tcW w:w="1772" w:type="dxa"/>
            <w:vAlign w:val="center"/>
          </w:tcPr>
          <w:p w14:paraId="43C0D671" w14:textId="77777777" w:rsidR="006B53E6" w:rsidRPr="004E7DA0" w:rsidRDefault="006B53E6" w:rsidP="00CC016D">
            <w:pPr>
              <w:jc w:val="center"/>
              <w:rPr>
                <w:rFonts w:cs="Times New Roman"/>
                <w:sz w:val="22"/>
              </w:rPr>
            </w:pPr>
            <w:r w:rsidRPr="004E7DA0">
              <w:rPr>
                <w:rFonts w:cs="Times New Roman"/>
                <w:sz w:val="22"/>
              </w:rPr>
              <w:t>75% 1</w:t>
            </w:r>
            <w:r w:rsidRPr="004E7DA0">
              <w:rPr>
                <w:rFonts w:cs="Times New Roman"/>
                <w:sz w:val="22"/>
                <w:vertAlign w:val="superscript"/>
              </w:rPr>
              <w:t>st</w:t>
            </w:r>
            <w:r w:rsidRPr="004E7DA0">
              <w:rPr>
                <w:rFonts w:cs="Times New Roman"/>
                <w:sz w:val="22"/>
              </w:rPr>
              <w:t>-year</w:t>
            </w:r>
          </w:p>
          <w:p w14:paraId="57EF8B89" w14:textId="77777777" w:rsidR="006B53E6" w:rsidRPr="004E7DA0" w:rsidRDefault="006B53E6" w:rsidP="00CC016D">
            <w:pPr>
              <w:jc w:val="center"/>
              <w:rPr>
                <w:rFonts w:cs="Times New Roman"/>
                <w:sz w:val="22"/>
              </w:rPr>
            </w:pPr>
            <w:r w:rsidRPr="004E7DA0">
              <w:rPr>
                <w:rFonts w:cs="Times New Roman"/>
                <w:sz w:val="22"/>
              </w:rPr>
              <w:t>30% Seniors</w:t>
            </w:r>
          </w:p>
        </w:tc>
      </w:tr>
      <w:tr w:rsidR="006B53E6" w:rsidRPr="004E7DA0" w14:paraId="02E985D6" w14:textId="77777777" w:rsidTr="00CC016D">
        <w:tc>
          <w:tcPr>
            <w:tcW w:w="2308" w:type="dxa"/>
            <w:vAlign w:val="center"/>
          </w:tcPr>
          <w:p w14:paraId="04A56F1D" w14:textId="77777777" w:rsidR="006B53E6" w:rsidRPr="004E7DA0" w:rsidRDefault="006B53E6" w:rsidP="00CC016D">
            <w:pPr>
              <w:rPr>
                <w:rFonts w:cs="Times New Roman"/>
                <w:sz w:val="22"/>
              </w:rPr>
            </w:pPr>
            <w:r w:rsidRPr="004E7DA0">
              <w:rPr>
                <w:rFonts w:cs="Times New Roman"/>
                <w:sz w:val="22"/>
              </w:rPr>
              <w:t>Increase faculty-student collaborations</w:t>
            </w:r>
          </w:p>
        </w:tc>
        <w:tc>
          <w:tcPr>
            <w:tcW w:w="1310" w:type="dxa"/>
            <w:vAlign w:val="center"/>
          </w:tcPr>
          <w:p w14:paraId="59A46AA0" w14:textId="77777777" w:rsidR="006B53E6" w:rsidRPr="004E7DA0" w:rsidRDefault="006B53E6" w:rsidP="00CC016D">
            <w:pPr>
              <w:jc w:val="center"/>
              <w:rPr>
                <w:rFonts w:cs="Times New Roman"/>
                <w:sz w:val="22"/>
              </w:rPr>
            </w:pPr>
            <w:r w:rsidRPr="004E7DA0">
              <w:rPr>
                <w:rFonts w:cs="Times New Roman"/>
                <w:sz w:val="22"/>
              </w:rPr>
              <w:t>Program Leaders</w:t>
            </w:r>
          </w:p>
        </w:tc>
        <w:tc>
          <w:tcPr>
            <w:tcW w:w="1260" w:type="dxa"/>
            <w:vAlign w:val="center"/>
          </w:tcPr>
          <w:p w14:paraId="139B53B8" w14:textId="77777777" w:rsidR="006B53E6" w:rsidRPr="004E7DA0" w:rsidRDefault="006B53E6" w:rsidP="00CC016D">
            <w:pPr>
              <w:jc w:val="center"/>
              <w:rPr>
                <w:rFonts w:cs="Times New Roman"/>
                <w:sz w:val="22"/>
              </w:rPr>
            </w:pPr>
            <w:r w:rsidRPr="004E7DA0">
              <w:rPr>
                <w:rFonts w:cs="Times New Roman"/>
                <w:sz w:val="22"/>
              </w:rPr>
              <w:t>8/15</w:t>
            </w:r>
          </w:p>
        </w:tc>
        <w:tc>
          <w:tcPr>
            <w:tcW w:w="2970" w:type="dxa"/>
            <w:vAlign w:val="center"/>
          </w:tcPr>
          <w:p w14:paraId="48E77A48" w14:textId="77777777" w:rsidR="006B53E6" w:rsidRPr="004E7DA0" w:rsidRDefault="006B53E6" w:rsidP="00CC016D">
            <w:pPr>
              <w:rPr>
                <w:rFonts w:cs="Times New Roman"/>
                <w:sz w:val="22"/>
              </w:rPr>
            </w:pPr>
            <w:r w:rsidRPr="004E7DA0">
              <w:rPr>
                <w:rFonts w:cs="Times New Roman"/>
                <w:sz w:val="22"/>
              </w:rPr>
              <w:t>% of student research projects</w:t>
            </w:r>
          </w:p>
          <w:p w14:paraId="734AFE16" w14:textId="77777777" w:rsidR="006B53E6" w:rsidRPr="004E7DA0" w:rsidRDefault="006B53E6" w:rsidP="00CC016D">
            <w:pPr>
              <w:rPr>
                <w:rFonts w:cs="Times New Roman"/>
                <w:sz w:val="22"/>
              </w:rPr>
            </w:pPr>
            <w:r w:rsidRPr="004E7DA0">
              <w:rPr>
                <w:rFonts w:cs="Times New Roman"/>
                <w:sz w:val="22"/>
              </w:rPr>
              <w:t>% of student service projects</w:t>
            </w:r>
          </w:p>
        </w:tc>
        <w:tc>
          <w:tcPr>
            <w:tcW w:w="1530" w:type="dxa"/>
            <w:vAlign w:val="center"/>
          </w:tcPr>
          <w:p w14:paraId="1F027B58" w14:textId="77777777" w:rsidR="006B53E6" w:rsidRPr="004E7DA0" w:rsidRDefault="006B53E6" w:rsidP="00CC016D">
            <w:pPr>
              <w:jc w:val="center"/>
              <w:rPr>
                <w:rFonts w:cs="Times New Roman"/>
                <w:sz w:val="22"/>
              </w:rPr>
            </w:pPr>
            <w:r w:rsidRPr="004E7DA0">
              <w:rPr>
                <w:rFonts w:cs="Times New Roman"/>
                <w:sz w:val="22"/>
              </w:rPr>
              <w:t>15% research</w:t>
            </w:r>
          </w:p>
          <w:p w14:paraId="3D42A16E" w14:textId="77777777" w:rsidR="006B53E6" w:rsidRPr="004E7DA0" w:rsidRDefault="006B53E6" w:rsidP="00CC016D">
            <w:pPr>
              <w:jc w:val="center"/>
              <w:rPr>
                <w:rFonts w:cs="Times New Roman"/>
                <w:sz w:val="22"/>
              </w:rPr>
            </w:pPr>
            <w:r w:rsidRPr="004E7DA0">
              <w:rPr>
                <w:rFonts w:cs="Times New Roman"/>
                <w:sz w:val="22"/>
              </w:rPr>
              <w:t>35% service</w:t>
            </w:r>
          </w:p>
        </w:tc>
        <w:tc>
          <w:tcPr>
            <w:tcW w:w="1800" w:type="dxa"/>
            <w:vAlign w:val="center"/>
          </w:tcPr>
          <w:p w14:paraId="4037D739" w14:textId="77777777" w:rsidR="006B53E6" w:rsidRPr="004E7DA0" w:rsidRDefault="006B53E6" w:rsidP="00CC016D">
            <w:pPr>
              <w:jc w:val="center"/>
              <w:rPr>
                <w:rFonts w:cs="Times New Roman"/>
                <w:sz w:val="22"/>
              </w:rPr>
            </w:pPr>
            <w:r w:rsidRPr="004E7DA0">
              <w:rPr>
                <w:rFonts w:cs="Times New Roman"/>
                <w:sz w:val="22"/>
              </w:rPr>
              <w:t>20% research</w:t>
            </w:r>
          </w:p>
          <w:p w14:paraId="39486C84" w14:textId="77777777" w:rsidR="006B53E6" w:rsidRPr="004E7DA0" w:rsidRDefault="006B53E6" w:rsidP="00CC016D">
            <w:pPr>
              <w:jc w:val="center"/>
              <w:rPr>
                <w:rFonts w:cs="Times New Roman"/>
                <w:sz w:val="22"/>
              </w:rPr>
            </w:pPr>
            <w:r w:rsidRPr="004E7DA0">
              <w:rPr>
                <w:rFonts w:cs="Times New Roman"/>
                <w:sz w:val="22"/>
              </w:rPr>
              <w:t>40% service</w:t>
            </w:r>
          </w:p>
        </w:tc>
        <w:tc>
          <w:tcPr>
            <w:tcW w:w="1772" w:type="dxa"/>
          </w:tcPr>
          <w:p w14:paraId="2A77D062" w14:textId="77777777" w:rsidR="006B53E6" w:rsidRPr="004E7DA0" w:rsidRDefault="006B53E6" w:rsidP="00CC016D">
            <w:pPr>
              <w:jc w:val="center"/>
              <w:rPr>
                <w:rFonts w:cs="Times New Roman"/>
                <w:sz w:val="22"/>
              </w:rPr>
            </w:pPr>
            <w:r w:rsidRPr="004E7DA0">
              <w:rPr>
                <w:rFonts w:cs="Times New Roman"/>
                <w:sz w:val="22"/>
              </w:rPr>
              <w:t>25% research</w:t>
            </w:r>
          </w:p>
          <w:p w14:paraId="5181FD91" w14:textId="77777777" w:rsidR="006B53E6" w:rsidRPr="004E7DA0" w:rsidRDefault="006B53E6" w:rsidP="00CC016D">
            <w:pPr>
              <w:jc w:val="center"/>
              <w:rPr>
                <w:rFonts w:cs="Times New Roman"/>
                <w:sz w:val="22"/>
              </w:rPr>
            </w:pPr>
            <w:r w:rsidRPr="004E7DA0">
              <w:rPr>
                <w:rFonts w:cs="Times New Roman"/>
                <w:sz w:val="22"/>
              </w:rPr>
              <w:t>50% service</w:t>
            </w:r>
          </w:p>
        </w:tc>
      </w:tr>
    </w:tbl>
    <w:p w14:paraId="7E329911" w14:textId="77777777" w:rsidR="006B53E6" w:rsidRDefault="006B53E6" w:rsidP="00441C21">
      <w:pPr>
        <w:tabs>
          <w:tab w:val="left" w:pos="3537"/>
        </w:tabs>
        <w:spacing w:after="0" w:line="240" w:lineRule="auto"/>
        <w:rPr>
          <w:i/>
        </w:rPr>
      </w:pPr>
    </w:p>
    <w:p w14:paraId="19D09041" w14:textId="6A6A76B4" w:rsidR="006B53E6" w:rsidRDefault="006B53E6" w:rsidP="00662EDF">
      <w:pPr>
        <w:tabs>
          <w:tab w:val="left" w:pos="3537"/>
        </w:tabs>
        <w:spacing w:before="60" w:after="60" w:line="240" w:lineRule="auto"/>
        <w:rPr>
          <w:i/>
        </w:rPr>
      </w:pPr>
      <w:r w:rsidRPr="002E67F3">
        <w:rPr>
          <w:rFonts w:cs="Times New Roman"/>
          <w:i/>
          <w:sz w:val="22"/>
        </w:rPr>
        <w:t>Objective 2: Foster clim</w:t>
      </w:r>
      <w:r w:rsidR="007442BD">
        <w:rPr>
          <w:rFonts w:cs="Times New Roman"/>
          <w:i/>
          <w:sz w:val="22"/>
        </w:rPr>
        <w:t>ate of assessment of learning -</w:t>
      </w:r>
      <w:r w:rsidRPr="002E67F3">
        <w:rPr>
          <w:rFonts w:cs="Times New Roman"/>
          <w:i/>
          <w:sz w:val="22"/>
        </w:rPr>
        <w:t xml:space="preserve"> </w:t>
      </w:r>
      <w:r w:rsidRPr="002E67F3">
        <w:rPr>
          <w:rFonts w:cs="Times New Roman"/>
          <w:b/>
          <w:i/>
          <w:sz w:val="22"/>
        </w:rPr>
        <w:t>Lead – Program Coordinators</w:t>
      </w:r>
    </w:p>
    <w:p w14:paraId="328B30DF" w14:textId="6D8B733B" w:rsidR="004E7DA0" w:rsidRDefault="006B53E6" w:rsidP="00662EDF">
      <w:pPr>
        <w:tabs>
          <w:tab w:val="left" w:pos="3537"/>
        </w:tabs>
        <w:spacing w:before="60" w:after="60" w:line="240" w:lineRule="auto"/>
        <w:rPr>
          <w:i/>
        </w:rPr>
      </w:pPr>
      <w:r w:rsidRPr="004E7DA0">
        <w:rPr>
          <w:rFonts w:cs="Times New Roman"/>
          <w:i/>
          <w:sz w:val="22"/>
        </w:rPr>
        <w:t>Key Performance Measures: Participation by all programs, Improved learning, Shared rubrics and best practices</w:t>
      </w:r>
    </w:p>
    <w:tbl>
      <w:tblPr>
        <w:tblStyle w:val="TableGrid"/>
        <w:tblW w:w="0" w:type="auto"/>
        <w:tblLook w:val="04A0" w:firstRow="1" w:lastRow="0" w:firstColumn="1" w:lastColumn="0" w:noHBand="0" w:noVBand="1"/>
        <w:tblCaption w:val="Goal 1, Objective 2"/>
        <w:tblDescription w:val="Objective 2 - Foster climate of assessment and learning.  Table provides details of key performance measures, tasks, leads for the task, start date, metrics, baseline, near-term goals, and long-term goals. "/>
      </w:tblPr>
      <w:tblGrid>
        <w:gridCol w:w="2483"/>
        <w:gridCol w:w="1513"/>
        <w:gridCol w:w="1291"/>
        <w:gridCol w:w="1955"/>
        <w:gridCol w:w="1537"/>
        <w:gridCol w:w="2460"/>
        <w:gridCol w:w="1711"/>
      </w:tblGrid>
      <w:tr w:rsidR="004E7DA0" w:rsidRPr="004E7DA0" w14:paraId="7E492275" w14:textId="77777777" w:rsidTr="007717D3">
        <w:trPr>
          <w:tblHeader/>
        </w:trPr>
        <w:tc>
          <w:tcPr>
            <w:tcW w:w="2551" w:type="dxa"/>
            <w:vAlign w:val="center"/>
          </w:tcPr>
          <w:p w14:paraId="2D3F7A50" w14:textId="77777777" w:rsidR="004E7DA0" w:rsidRPr="004E7DA0" w:rsidRDefault="004E7DA0" w:rsidP="00441C21">
            <w:pPr>
              <w:jc w:val="center"/>
              <w:rPr>
                <w:rFonts w:cs="Times New Roman"/>
                <w:sz w:val="22"/>
              </w:rPr>
            </w:pPr>
            <w:r w:rsidRPr="004E7DA0">
              <w:rPr>
                <w:rFonts w:cs="Times New Roman"/>
                <w:sz w:val="22"/>
              </w:rPr>
              <w:t>Task</w:t>
            </w:r>
          </w:p>
        </w:tc>
        <w:tc>
          <w:tcPr>
            <w:tcW w:w="1538" w:type="dxa"/>
            <w:vAlign w:val="center"/>
          </w:tcPr>
          <w:p w14:paraId="77442347" w14:textId="77777777" w:rsidR="004E7DA0" w:rsidRPr="004E7DA0" w:rsidRDefault="004E7DA0" w:rsidP="00441C21">
            <w:pPr>
              <w:jc w:val="center"/>
              <w:rPr>
                <w:rFonts w:cs="Times New Roman"/>
                <w:sz w:val="22"/>
              </w:rPr>
            </w:pPr>
            <w:r w:rsidRPr="004E7DA0">
              <w:rPr>
                <w:rFonts w:cs="Times New Roman"/>
                <w:sz w:val="22"/>
              </w:rPr>
              <w:t>Lead</w:t>
            </w:r>
          </w:p>
        </w:tc>
        <w:tc>
          <w:tcPr>
            <w:tcW w:w="1324" w:type="dxa"/>
            <w:vAlign w:val="center"/>
          </w:tcPr>
          <w:p w14:paraId="0C0A614B" w14:textId="77777777" w:rsidR="004E7DA0" w:rsidRPr="004E7DA0" w:rsidRDefault="004E7DA0" w:rsidP="00441C21">
            <w:pPr>
              <w:jc w:val="center"/>
              <w:rPr>
                <w:rFonts w:cs="Times New Roman"/>
                <w:sz w:val="22"/>
              </w:rPr>
            </w:pPr>
            <w:r w:rsidRPr="004E7DA0">
              <w:rPr>
                <w:rFonts w:cs="Times New Roman"/>
                <w:sz w:val="22"/>
              </w:rPr>
              <w:t>Start Date</w:t>
            </w:r>
          </w:p>
        </w:tc>
        <w:tc>
          <w:tcPr>
            <w:tcW w:w="2005" w:type="dxa"/>
            <w:vAlign w:val="center"/>
          </w:tcPr>
          <w:p w14:paraId="05432F86" w14:textId="77777777" w:rsidR="004E7DA0" w:rsidRPr="004E7DA0" w:rsidRDefault="004E7DA0" w:rsidP="00441C21">
            <w:pPr>
              <w:jc w:val="center"/>
              <w:rPr>
                <w:rFonts w:cs="Times New Roman"/>
                <w:sz w:val="22"/>
              </w:rPr>
            </w:pPr>
            <w:r w:rsidRPr="004E7DA0">
              <w:rPr>
                <w:rFonts w:cs="Times New Roman"/>
                <w:sz w:val="22"/>
              </w:rPr>
              <w:t>Metric</w:t>
            </w:r>
          </w:p>
        </w:tc>
        <w:tc>
          <w:tcPr>
            <w:tcW w:w="1566" w:type="dxa"/>
            <w:vAlign w:val="center"/>
          </w:tcPr>
          <w:p w14:paraId="7D82E0C6" w14:textId="77777777" w:rsidR="004E7DA0" w:rsidRPr="004E7DA0" w:rsidRDefault="004E7DA0" w:rsidP="00441C21">
            <w:pPr>
              <w:jc w:val="center"/>
              <w:rPr>
                <w:rFonts w:cs="Times New Roman"/>
                <w:sz w:val="22"/>
              </w:rPr>
            </w:pPr>
            <w:r w:rsidRPr="004E7DA0">
              <w:rPr>
                <w:rFonts w:cs="Times New Roman"/>
                <w:sz w:val="22"/>
              </w:rPr>
              <w:t>Baseline</w:t>
            </w:r>
          </w:p>
        </w:tc>
        <w:tc>
          <w:tcPr>
            <w:tcW w:w="2469" w:type="dxa"/>
            <w:vAlign w:val="center"/>
          </w:tcPr>
          <w:p w14:paraId="20F5F582" w14:textId="77777777" w:rsidR="004E7DA0" w:rsidRPr="004E7DA0" w:rsidRDefault="004E7DA0" w:rsidP="00441C21">
            <w:pPr>
              <w:jc w:val="center"/>
              <w:rPr>
                <w:rFonts w:cs="Times New Roman"/>
                <w:sz w:val="22"/>
              </w:rPr>
            </w:pPr>
            <w:r w:rsidRPr="004E7DA0">
              <w:rPr>
                <w:rFonts w:cs="Times New Roman"/>
                <w:sz w:val="22"/>
              </w:rPr>
              <w:t>Near-Term Goal</w:t>
            </w:r>
          </w:p>
        </w:tc>
        <w:tc>
          <w:tcPr>
            <w:tcW w:w="1723" w:type="dxa"/>
          </w:tcPr>
          <w:p w14:paraId="16D82D28" w14:textId="77777777" w:rsidR="004E7DA0" w:rsidRPr="004E7DA0" w:rsidRDefault="004E7DA0" w:rsidP="00441C21">
            <w:pPr>
              <w:jc w:val="center"/>
              <w:rPr>
                <w:rFonts w:cs="Times New Roman"/>
                <w:sz w:val="22"/>
              </w:rPr>
            </w:pPr>
            <w:r w:rsidRPr="004E7DA0">
              <w:rPr>
                <w:rFonts w:cs="Times New Roman"/>
                <w:sz w:val="22"/>
              </w:rPr>
              <w:t>Long-Term Goal</w:t>
            </w:r>
          </w:p>
        </w:tc>
      </w:tr>
      <w:tr w:rsidR="004E7DA0" w:rsidRPr="004E7DA0" w14:paraId="1442099F" w14:textId="77777777" w:rsidTr="004E7DA0">
        <w:tc>
          <w:tcPr>
            <w:tcW w:w="2551" w:type="dxa"/>
            <w:vAlign w:val="center"/>
          </w:tcPr>
          <w:p w14:paraId="04C78216" w14:textId="77777777" w:rsidR="004E7DA0" w:rsidRPr="004E7DA0" w:rsidRDefault="004E7DA0" w:rsidP="00441C21">
            <w:pPr>
              <w:spacing w:before="120" w:after="120"/>
              <w:rPr>
                <w:rFonts w:cs="Times New Roman"/>
                <w:sz w:val="22"/>
              </w:rPr>
            </w:pPr>
            <w:r w:rsidRPr="004E7DA0">
              <w:rPr>
                <w:rFonts w:cs="Times New Roman"/>
                <w:sz w:val="22"/>
              </w:rPr>
              <w:t xml:space="preserve">Assess campus-based learning outcomes </w:t>
            </w:r>
          </w:p>
        </w:tc>
        <w:tc>
          <w:tcPr>
            <w:tcW w:w="1538" w:type="dxa"/>
            <w:vAlign w:val="center"/>
          </w:tcPr>
          <w:p w14:paraId="74D63DE3" w14:textId="77777777" w:rsidR="004E7DA0" w:rsidRPr="004E7DA0" w:rsidRDefault="004E7DA0" w:rsidP="00441C21">
            <w:pPr>
              <w:jc w:val="center"/>
              <w:rPr>
                <w:rFonts w:cs="Times New Roman"/>
                <w:sz w:val="22"/>
              </w:rPr>
            </w:pPr>
            <w:r w:rsidRPr="004E7DA0">
              <w:rPr>
                <w:rFonts w:cs="Times New Roman"/>
                <w:sz w:val="22"/>
              </w:rPr>
              <w:t>C. Jacobson</w:t>
            </w:r>
          </w:p>
        </w:tc>
        <w:tc>
          <w:tcPr>
            <w:tcW w:w="1324" w:type="dxa"/>
            <w:vAlign w:val="center"/>
          </w:tcPr>
          <w:p w14:paraId="5A111AA2" w14:textId="77777777" w:rsidR="004E7DA0" w:rsidRPr="004E7DA0" w:rsidRDefault="004E7DA0" w:rsidP="00441C21">
            <w:pPr>
              <w:jc w:val="center"/>
              <w:rPr>
                <w:rFonts w:cs="Times New Roman"/>
                <w:sz w:val="22"/>
              </w:rPr>
            </w:pPr>
            <w:r w:rsidRPr="004E7DA0">
              <w:rPr>
                <w:rFonts w:cs="Times New Roman"/>
                <w:sz w:val="22"/>
              </w:rPr>
              <w:t>8/16</w:t>
            </w:r>
          </w:p>
        </w:tc>
        <w:tc>
          <w:tcPr>
            <w:tcW w:w="2005" w:type="dxa"/>
            <w:vAlign w:val="center"/>
          </w:tcPr>
          <w:p w14:paraId="5D37ABB7" w14:textId="77777777" w:rsidR="004E7DA0" w:rsidRPr="004E7DA0" w:rsidRDefault="004E7DA0" w:rsidP="00441C21">
            <w:pPr>
              <w:jc w:val="center"/>
              <w:rPr>
                <w:rFonts w:cs="Times New Roman"/>
                <w:sz w:val="22"/>
              </w:rPr>
            </w:pPr>
            <w:r w:rsidRPr="004E7DA0">
              <w:rPr>
                <w:rFonts w:cs="Times New Roman"/>
                <w:sz w:val="22"/>
              </w:rPr>
              <w:t>Goal Creation</w:t>
            </w:r>
          </w:p>
          <w:p w14:paraId="3BC376C7" w14:textId="77777777" w:rsidR="004E7DA0" w:rsidRPr="004E7DA0" w:rsidRDefault="004E7DA0" w:rsidP="00441C21">
            <w:pPr>
              <w:jc w:val="center"/>
              <w:rPr>
                <w:rFonts w:cs="Times New Roman"/>
                <w:sz w:val="22"/>
              </w:rPr>
            </w:pPr>
            <w:r w:rsidRPr="004E7DA0">
              <w:rPr>
                <w:rFonts w:cs="Times New Roman"/>
                <w:sz w:val="22"/>
              </w:rPr>
              <w:t>70% meet goals</w:t>
            </w:r>
          </w:p>
        </w:tc>
        <w:tc>
          <w:tcPr>
            <w:tcW w:w="1566" w:type="dxa"/>
            <w:vAlign w:val="center"/>
          </w:tcPr>
          <w:p w14:paraId="54B08E54" w14:textId="77777777" w:rsidR="004E7DA0" w:rsidRPr="004E7DA0" w:rsidRDefault="004E7DA0" w:rsidP="00441C21">
            <w:pPr>
              <w:jc w:val="center"/>
              <w:rPr>
                <w:rFonts w:cs="Times New Roman"/>
                <w:sz w:val="22"/>
              </w:rPr>
            </w:pPr>
            <w:r w:rsidRPr="004E7DA0">
              <w:rPr>
                <w:rFonts w:cs="Times New Roman"/>
                <w:sz w:val="22"/>
              </w:rPr>
              <w:t>N/A</w:t>
            </w:r>
          </w:p>
        </w:tc>
        <w:tc>
          <w:tcPr>
            <w:tcW w:w="2469" w:type="dxa"/>
            <w:vAlign w:val="center"/>
          </w:tcPr>
          <w:p w14:paraId="145104C9" w14:textId="77777777" w:rsidR="004E7DA0" w:rsidRPr="004E7DA0" w:rsidRDefault="004E7DA0" w:rsidP="00441C21">
            <w:pPr>
              <w:jc w:val="center"/>
              <w:rPr>
                <w:rFonts w:cs="Times New Roman"/>
                <w:sz w:val="22"/>
              </w:rPr>
            </w:pPr>
            <w:r w:rsidRPr="004E7DA0">
              <w:rPr>
                <w:rFonts w:cs="Times New Roman"/>
                <w:sz w:val="22"/>
              </w:rPr>
              <w:t>First round of assessment complete</w:t>
            </w:r>
          </w:p>
        </w:tc>
        <w:tc>
          <w:tcPr>
            <w:tcW w:w="1723" w:type="dxa"/>
            <w:vAlign w:val="center"/>
          </w:tcPr>
          <w:p w14:paraId="03314573" w14:textId="77777777" w:rsidR="004E7DA0" w:rsidRPr="004E7DA0" w:rsidRDefault="004E7DA0" w:rsidP="00441C21">
            <w:pPr>
              <w:jc w:val="center"/>
              <w:rPr>
                <w:rFonts w:cs="Times New Roman"/>
                <w:sz w:val="22"/>
              </w:rPr>
            </w:pPr>
            <w:r w:rsidRPr="004E7DA0">
              <w:rPr>
                <w:rFonts w:cs="Times New Roman"/>
                <w:sz w:val="22"/>
              </w:rPr>
              <w:t>Close loop with improvements</w:t>
            </w:r>
          </w:p>
        </w:tc>
      </w:tr>
      <w:tr w:rsidR="004E7DA0" w:rsidRPr="004E7DA0" w14:paraId="2C088742" w14:textId="77777777" w:rsidTr="004E7DA0">
        <w:tc>
          <w:tcPr>
            <w:tcW w:w="2551" w:type="dxa"/>
            <w:vAlign w:val="center"/>
          </w:tcPr>
          <w:p w14:paraId="4EF93EDC" w14:textId="77777777" w:rsidR="004E7DA0" w:rsidRPr="004E7DA0" w:rsidRDefault="004E7DA0" w:rsidP="00441C21">
            <w:pPr>
              <w:rPr>
                <w:rFonts w:cs="Times New Roman"/>
                <w:sz w:val="22"/>
              </w:rPr>
            </w:pPr>
            <w:r w:rsidRPr="004E7DA0">
              <w:rPr>
                <w:rFonts w:cs="Times New Roman"/>
                <w:sz w:val="22"/>
              </w:rPr>
              <w:t>Automate collection/ analysis of data</w:t>
            </w:r>
          </w:p>
        </w:tc>
        <w:tc>
          <w:tcPr>
            <w:tcW w:w="1538" w:type="dxa"/>
            <w:vAlign w:val="center"/>
          </w:tcPr>
          <w:p w14:paraId="4AED6B64" w14:textId="77777777" w:rsidR="004E7DA0" w:rsidRPr="004E7DA0" w:rsidRDefault="004E7DA0" w:rsidP="00441C21">
            <w:pPr>
              <w:jc w:val="center"/>
              <w:rPr>
                <w:rFonts w:cs="Times New Roman"/>
                <w:sz w:val="22"/>
              </w:rPr>
            </w:pPr>
            <w:r w:rsidRPr="004E7DA0">
              <w:rPr>
                <w:rFonts w:cs="Times New Roman"/>
                <w:sz w:val="22"/>
              </w:rPr>
              <w:t>Robin</w:t>
            </w:r>
          </w:p>
        </w:tc>
        <w:tc>
          <w:tcPr>
            <w:tcW w:w="1324" w:type="dxa"/>
            <w:vAlign w:val="center"/>
          </w:tcPr>
          <w:p w14:paraId="113DC3A2" w14:textId="77777777" w:rsidR="004E7DA0" w:rsidRPr="004E7DA0" w:rsidRDefault="004E7DA0" w:rsidP="00441C21">
            <w:pPr>
              <w:jc w:val="center"/>
              <w:rPr>
                <w:rFonts w:cs="Times New Roman"/>
                <w:sz w:val="22"/>
              </w:rPr>
            </w:pPr>
            <w:r w:rsidRPr="004E7DA0">
              <w:rPr>
                <w:rFonts w:cs="Times New Roman"/>
                <w:sz w:val="22"/>
              </w:rPr>
              <w:t>8/17</w:t>
            </w:r>
          </w:p>
        </w:tc>
        <w:tc>
          <w:tcPr>
            <w:tcW w:w="2005" w:type="dxa"/>
            <w:vAlign w:val="center"/>
          </w:tcPr>
          <w:p w14:paraId="0986CB56" w14:textId="77777777" w:rsidR="004E7DA0" w:rsidRPr="004E7DA0" w:rsidRDefault="004E7DA0" w:rsidP="00441C21">
            <w:pPr>
              <w:jc w:val="center"/>
              <w:rPr>
                <w:rFonts w:cs="Times New Roman"/>
                <w:sz w:val="22"/>
              </w:rPr>
            </w:pPr>
            <w:r w:rsidRPr="004E7DA0">
              <w:rPr>
                <w:rFonts w:cs="Times New Roman"/>
                <w:sz w:val="22"/>
              </w:rPr>
              <w:t>Identify system</w:t>
            </w:r>
          </w:p>
        </w:tc>
        <w:tc>
          <w:tcPr>
            <w:tcW w:w="1566" w:type="dxa"/>
            <w:vAlign w:val="center"/>
          </w:tcPr>
          <w:p w14:paraId="13335F89" w14:textId="77777777" w:rsidR="004E7DA0" w:rsidRPr="004E7DA0" w:rsidRDefault="004E7DA0" w:rsidP="00441C21">
            <w:pPr>
              <w:jc w:val="center"/>
              <w:rPr>
                <w:rFonts w:cs="Times New Roman"/>
                <w:sz w:val="22"/>
              </w:rPr>
            </w:pPr>
            <w:r w:rsidRPr="004E7DA0">
              <w:rPr>
                <w:rFonts w:cs="Times New Roman"/>
                <w:sz w:val="22"/>
              </w:rPr>
              <w:t>0</w:t>
            </w:r>
          </w:p>
        </w:tc>
        <w:tc>
          <w:tcPr>
            <w:tcW w:w="2469" w:type="dxa"/>
            <w:vAlign w:val="center"/>
          </w:tcPr>
          <w:p w14:paraId="34E4D493" w14:textId="77777777" w:rsidR="004E7DA0" w:rsidRPr="004E7DA0" w:rsidRDefault="004E7DA0" w:rsidP="00441C21">
            <w:pPr>
              <w:jc w:val="center"/>
              <w:rPr>
                <w:rFonts w:cs="Times New Roman"/>
                <w:sz w:val="22"/>
              </w:rPr>
            </w:pPr>
            <w:r w:rsidRPr="004E7DA0">
              <w:rPr>
                <w:rFonts w:cs="Times New Roman"/>
                <w:sz w:val="22"/>
              </w:rPr>
              <w:t>Pilot effort for</w:t>
            </w:r>
          </w:p>
          <w:p w14:paraId="49BBE205" w14:textId="77777777" w:rsidR="004E7DA0" w:rsidRPr="004E7DA0" w:rsidRDefault="004E7DA0" w:rsidP="00441C21">
            <w:pPr>
              <w:jc w:val="center"/>
              <w:rPr>
                <w:rFonts w:cs="Times New Roman"/>
                <w:sz w:val="22"/>
              </w:rPr>
            </w:pPr>
            <w:r w:rsidRPr="004E7DA0">
              <w:rPr>
                <w:rFonts w:cs="Times New Roman"/>
                <w:sz w:val="22"/>
              </w:rPr>
              <w:t>Engineering/OTA/PTA</w:t>
            </w:r>
          </w:p>
        </w:tc>
        <w:tc>
          <w:tcPr>
            <w:tcW w:w="1723" w:type="dxa"/>
            <w:vAlign w:val="center"/>
          </w:tcPr>
          <w:p w14:paraId="47DAB2C2" w14:textId="77777777" w:rsidR="004E7DA0" w:rsidRPr="004E7DA0" w:rsidRDefault="004E7DA0" w:rsidP="00441C21">
            <w:pPr>
              <w:jc w:val="center"/>
              <w:rPr>
                <w:rFonts w:cs="Times New Roman"/>
                <w:sz w:val="22"/>
              </w:rPr>
            </w:pPr>
            <w:r w:rsidRPr="004E7DA0">
              <w:rPr>
                <w:rFonts w:cs="Times New Roman"/>
                <w:sz w:val="22"/>
              </w:rPr>
              <w:t>50% of programs</w:t>
            </w:r>
          </w:p>
        </w:tc>
      </w:tr>
    </w:tbl>
    <w:p w14:paraId="5E39AD17" w14:textId="77777777" w:rsidR="004E7DA0" w:rsidRDefault="004E7DA0" w:rsidP="00441C21">
      <w:pPr>
        <w:spacing w:after="0" w:line="240" w:lineRule="auto"/>
      </w:pPr>
    </w:p>
    <w:p w14:paraId="30C1F535" w14:textId="54056684" w:rsidR="006B53E6" w:rsidRDefault="006B53E6" w:rsidP="00662EDF">
      <w:pPr>
        <w:spacing w:before="60" w:after="60" w:line="240" w:lineRule="auto"/>
      </w:pPr>
      <w:r w:rsidRPr="002E67F3">
        <w:rPr>
          <w:rFonts w:cs="Times New Roman"/>
          <w:i/>
          <w:sz w:val="22"/>
        </w:rPr>
        <w:t xml:space="preserve">Objective 3: Identify and meet education needs of service area – </w:t>
      </w:r>
      <w:r w:rsidRPr="002E67F3">
        <w:rPr>
          <w:rFonts w:cs="Times New Roman"/>
          <w:b/>
          <w:i/>
          <w:sz w:val="22"/>
        </w:rPr>
        <w:t>Lead – Marketing/CE</w:t>
      </w:r>
    </w:p>
    <w:p w14:paraId="1BE8B6F7" w14:textId="01B6CBE1" w:rsidR="006B53E6" w:rsidRDefault="006B53E6" w:rsidP="00662EDF">
      <w:pPr>
        <w:spacing w:before="60" w:after="60" w:line="240" w:lineRule="auto"/>
      </w:pPr>
      <w:r w:rsidRPr="004E7DA0">
        <w:rPr>
          <w:rFonts w:cs="Times New Roman"/>
          <w:i/>
          <w:sz w:val="22"/>
        </w:rPr>
        <w:t xml:space="preserve">Key Performance Measures: Attendance by type of program, </w:t>
      </w:r>
      <w:proofErr w:type="gramStart"/>
      <w:r w:rsidRPr="004E7DA0">
        <w:rPr>
          <w:rFonts w:cs="Times New Roman"/>
          <w:i/>
          <w:sz w:val="22"/>
        </w:rPr>
        <w:t>New</w:t>
      </w:r>
      <w:proofErr w:type="gramEnd"/>
      <w:r w:rsidRPr="004E7DA0">
        <w:rPr>
          <w:rFonts w:cs="Times New Roman"/>
          <w:i/>
          <w:sz w:val="22"/>
        </w:rPr>
        <w:t xml:space="preserve"> customers served, New programs delivered by location within service area</w:t>
      </w:r>
    </w:p>
    <w:tbl>
      <w:tblPr>
        <w:tblStyle w:val="TableGrid"/>
        <w:tblW w:w="0" w:type="auto"/>
        <w:tblLook w:val="04A0" w:firstRow="1" w:lastRow="0" w:firstColumn="1" w:lastColumn="0" w:noHBand="0" w:noVBand="1"/>
        <w:tblCaption w:val="Goal 1, Objective 3"/>
        <w:tblDescription w:val="Objective 3 - Identify and meet education needs of service area.  Table provides details of key performance measures, tasks, leads for the task, start date, metrics, baseline, near-term goals, and long-term goals. "/>
      </w:tblPr>
      <w:tblGrid>
        <w:gridCol w:w="2450"/>
        <w:gridCol w:w="1177"/>
        <w:gridCol w:w="1046"/>
        <w:gridCol w:w="2741"/>
        <w:gridCol w:w="1425"/>
        <w:gridCol w:w="2113"/>
        <w:gridCol w:w="1998"/>
      </w:tblGrid>
      <w:tr w:rsidR="004E7DA0" w:rsidRPr="00942AA6" w14:paraId="2AD9BA0B" w14:textId="77777777" w:rsidTr="006B53E6">
        <w:trPr>
          <w:tblHeader/>
        </w:trPr>
        <w:tc>
          <w:tcPr>
            <w:tcW w:w="2450" w:type="dxa"/>
            <w:vAlign w:val="center"/>
          </w:tcPr>
          <w:p w14:paraId="7395B292" w14:textId="77777777" w:rsidR="004E7DA0" w:rsidRPr="004E7DA0" w:rsidRDefault="004E7DA0" w:rsidP="00441C21">
            <w:pPr>
              <w:jc w:val="center"/>
              <w:rPr>
                <w:rFonts w:cs="Times New Roman"/>
                <w:sz w:val="22"/>
              </w:rPr>
            </w:pPr>
            <w:r w:rsidRPr="004E7DA0">
              <w:rPr>
                <w:rFonts w:cs="Times New Roman"/>
                <w:sz w:val="22"/>
              </w:rPr>
              <w:t>Task</w:t>
            </w:r>
          </w:p>
        </w:tc>
        <w:tc>
          <w:tcPr>
            <w:tcW w:w="1177" w:type="dxa"/>
            <w:vAlign w:val="center"/>
          </w:tcPr>
          <w:p w14:paraId="50F087B8" w14:textId="77777777" w:rsidR="004E7DA0" w:rsidRPr="004E7DA0" w:rsidRDefault="004E7DA0" w:rsidP="00441C21">
            <w:pPr>
              <w:jc w:val="center"/>
              <w:rPr>
                <w:rFonts w:cs="Times New Roman"/>
                <w:sz w:val="22"/>
              </w:rPr>
            </w:pPr>
            <w:r w:rsidRPr="004E7DA0">
              <w:rPr>
                <w:rFonts w:cs="Times New Roman"/>
                <w:sz w:val="22"/>
              </w:rPr>
              <w:t>Lead</w:t>
            </w:r>
          </w:p>
        </w:tc>
        <w:tc>
          <w:tcPr>
            <w:tcW w:w="0" w:type="auto"/>
            <w:vAlign w:val="center"/>
          </w:tcPr>
          <w:p w14:paraId="36938146" w14:textId="77777777" w:rsidR="004E7DA0" w:rsidRPr="004E7DA0" w:rsidRDefault="004E7DA0" w:rsidP="00441C21">
            <w:pPr>
              <w:jc w:val="center"/>
              <w:rPr>
                <w:rFonts w:cs="Times New Roman"/>
                <w:sz w:val="22"/>
              </w:rPr>
            </w:pPr>
            <w:r w:rsidRPr="004E7DA0">
              <w:rPr>
                <w:rFonts w:cs="Times New Roman"/>
                <w:sz w:val="22"/>
              </w:rPr>
              <w:t>Start Date</w:t>
            </w:r>
          </w:p>
        </w:tc>
        <w:tc>
          <w:tcPr>
            <w:tcW w:w="0" w:type="auto"/>
            <w:vAlign w:val="center"/>
          </w:tcPr>
          <w:p w14:paraId="53D335B1" w14:textId="77777777" w:rsidR="004E7DA0" w:rsidRPr="004E7DA0" w:rsidRDefault="004E7DA0" w:rsidP="00441C21">
            <w:pPr>
              <w:jc w:val="center"/>
              <w:rPr>
                <w:rFonts w:cs="Times New Roman"/>
                <w:sz w:val="22"/>
              </w:rPr>
            </w:pPr>
            <w:r w:rsidRPr="004E7DA0">
              <w:rPr>
                <w:rFonts w:cs="Times New Roman"/>
                <w:sz w:val="22"/>
              </w:rPr>
              <w:t>Metric</w:t>
            </w:r>
          </w:p>
        </w:tc>
        <w:tc>
          <w:tcPr>
            <w:tcW w:w="0" w:type="auto"/>
            <w:vAlign w:val="center"/>
          </w:tcPr>
          <w:p w14:paraId="68BFAA47" w14:textId="77777777" w:rsidR="004E7DA0" w:rsidRPr="004E7DA0" w:rsidRDefault="004E7DA0" w:rsidP="00441C21">
            <w:pPr>
              <w:jc w:val="center"/>
              <w:rPr>
                <w:rFonts w:cs="Times New Roman"/>
                <w:sz w:val="22"/>
              </w:rPr>
            </w:pPr>
            <w:r w:rsidRPr="004E7DA0">
              <w:rPr>
                <w:rFonts w:cs="Times New Roman"/>
                <w:sz w:val="22"/>
              </w:rPr>
              <w:t>Baseline</w:t>
            </w:r>
          </w:p>
        </w:tc>
        <w:tc>
          <w:tcPr>
            <w:tcW w:w="2113" w:type="dxa"/>
            <w:vAlign w:val="center"/>
          </w:tcPr>
          <w:p w14:paraId="1BF463FA" w14:textId="77777777" w:rsidR="004E7DA0" w:rsidRPr="004E7DA0" w:rsidRDefault="004E7DA0" w:rsidP="00441C21">
            <w:pPr>
              <w:jc w:val="center"/>
              <w:rPr>
                <w:rFonts w:cs="Times New Roman"/>
                <w:sz w:val="22"/>
              </w:rPr>
            </w:pPr>
            <w:r w:rsidRPr="004E7DA0">
              <w:rPr>
                <w:rFonts w:cs="Times New Roman"/>
                <w:sz w:val="22"/>
              </w:rPr>
              <w:t>Near-Term Goal</w:t>
            </w:r>
          </w:p>
        </w:tc>
        <w:tc>
          <w:tcPr>
            <w:tcW w:w="1998" w:type="dxa"/>
            <w:vAlign w:val="center"/>
          </w:tcPr>
          <w:p w14:paraId="09AC1CCE" w14:textId="77777777" w:rsidR="004E7DA0" w:rsidRPr="004E7DA0" w:rsidRDefault="004E7DA0" w:rsidP="002E67F3">
            <w:pPr>
              <w:jc w:val="center"/>
              <w:rPr>
                <w:rFonts w:cs="Times New Roman"/>
                <w:sz w:val="22"/>
              </w:rPr>
            </w:pPr>
            <w:r w:rsidRPr="004E7DA0">
              <w:rPr>
                <w:rFonts w:cs="Times New Roman"/>
                <w:sz w:val="22"/>
              </w:rPr>
              <w:t>Long-Term Goal</w:t>
            </w:r>
          </w:p>
        </w:tc>
      </w:tr>
      <w:tr w:rsidR="004E7DA0" w:rsidRPr="00942AA6" w14:paraId="444E470E" w14:textId="77777777" w:rsidTr="006B53E6">
        <w:trPr>
          <w:trHeight w:val="1133"/>
        </w:trPr>
        <w:tc>
          <w:tcPr>
            <w:tcW w:w="2450" w:type="dxa"/>
            <w:vAlign w:val="center"/>
          </w:tcPr>
          <w:p w14:paraId="20F21A83" w14:textId="77777777" w:rsidR="004E7DA0" w:rsidRPr="004E7DA0" w:rsidRDefault="004E7DA0" w:rsidP="00441C21">
            <w:pPr>
              <w:rPr>
                <w:rFonts w:cs="Times New Roman"/>
                <w:sz w:val="22"/>
              </w:rPr>
            </w:pPr>
            <w:r w:rsidRPr="004E7DA0">
              <w:rPr>
                <w:rFonts w:cs="Times New Roman"/>
                <w:sz w:val="22"/>
              </w:rPr>
              <w:t>Relationship building with business partners</w:t>
            </w:r>
          </w:p>
        </w:tc>
        <w:tc>
          <w:tcPr>
            <w:tcW w:w="1177" w:type="dxa"/>
            <w:vAlign w:val="center"/>
          </w:tcPr>
          <w:p w14:paraId="02EFE232" w14:textId="77777777" w:rsidR="004E7DA0" w:rsidRPr="004E7DA0" w:rsidRDefault="004E7DA0" w:rsidP="00441C21">
            <w:pPr>
              <w:jc w:val="center"/>
              <w:rPr>
                <w:rFonts w:cs="Times New Roman"/>
                <w:sz w:val="22"/>
              </w:rPr>
            </w:pPr>
            <w:r w:rsidRPr="004E7DA0">
              <w:rPr>
                <w:rFonts w:cs="Times New Roman"/>
                <w:sz w:val="22"/>
              </w:rPr>
              <w:t xml:space="preserve">M. </w:t>
            </w:r>
            <w:proofErr w:type="spellStart"/>
            <w:r w:rsidRPr="004E7DA0">
              <w:rPr>
                <w:rFonts w:cs="Times New Roman"/>
                <w:sz w:val="22"/>
              </w:rPr>
              <w:t>Smeal</w:t>
            </w:r>
            <w:proofErr w:type="spellEnd"/>
          </w:p>
        </w:tc>
        <w:tc>
          <w:tcPr>
            <w:tcW w:w="0" w:type="auto"/>
            <w:vAlign w:val="center"/>
          </w:tcPr>
          <w:p w14:paraId="47C53A08" w14:textId="464185DB" w:rsidR="004E7DA0" w:rsidRPr="004E7DA0" w:rsidRDefault="002E67F3" w:rsidP="00441C21">
            <w:pPr>
              <w:jc w:val="center"/>
              <w:rPr>
                <w:rFonts w:cs="Times New Roman"/>
                <w:sz w:val="22"/>
              </w:rPr>
            </w:pPr>
            <w:r>
              <w:rPr>
                <w:rFonts w:cs="Times New Roman"/>
                <w:sz w:val="22"/>
              </w:rPr>
              <w:t>7/15</w:t>
            </w:r>
          </w:p>
        </w:tc>
        <w:tc>
          <w:tcPr>
            <w:tcW w:w="0" w:type="auto"/>
            <w:vAlign w:val="center"/>
          </w:tcPr>
          <w:p w14:paraId="0A231C6B" w14:textId="77777777" w:rsidR="002E67F3" w:rsidRDefault="002E67F3" w:rsidP="00441C21">
            <w:pPr>
              <w:jc w:val="center"/>
              <w:rPr>
                <w:rFonts w:cs="Times New Roman"/>
                <w:sz w:val="22"/>
              </w:rPr>
            </w:pPr>
            <w:r>
              <w:rPr>
                <w:rFonts w:cs="Times New Roman"/>
                <w:sz w:val="22"/>
              </w:rPr>
              <w:t>SHRM meetings</w:t>
            </w:r>
          </w:p>
          <w:p w14:paraId="00DFCB48" w14:textId="1946564C" w:rsidR="002E67F3" w:rsidRDefault="002E67F3" w:rsidP="00441C21">
            <w:pPr>
              <w:jc w:val="center"/>
              <w:rPr>
                <w:rFonts w:cs="Times New Roman"/>
                <w:sz w:val="22"/>
              </w:rPr>
            </w:pPr>
            <w:r>
              <w:rPr>
                <w:rFonts w:cs="Times New Roman"/>
                <w:sz w:val="22"/>
              </w:rPr>
              <w:t>DACC Visits</w:t>
            </w:r>
          </w:p>
          <w:p w14:paraId="745022A4" w14:textId="1BDE6A2A" w:rsidR="002E67F3" w:rsidRPr="004E7DA0" w:rsidRDefault="002E67F3" w:rsidP="00441C21">
            <w:pPr>
              <w:jc w:val="center"/>
              <w:rPr>
                <w:rFonts w:cs="Times New Roman"/>
                <w:sz w:val="22"/>
              </w:rPr>
            </w:pPr>
            <w:r>
              <w:rPr>
                <w:rFonts w:cs="Times New Roman"/>
                <w:sz w:val="22"/>
              </w:rPr>
              <w:t>Facility Visits</w:t>
            </w:r>
          </w:p>
        </w:tc>
        <w:tc>
          <w:tcPr>
            <w:tcW w:w="0" w:type="auto"/>
            <w:vAlign w:val="center"/>
          </w:tcPr>
          <w:p w14:paraId="414DE756" w14:textId="3A695263" w:rsidR="004E7DA0" w:rsidRPr="004E7DA0" w:rsidRDefault="004E7DA0" w:rsidP="00441C21">
            <w:pPr>
              <w:jc w:val="center"/>
              <w:rPr>
                <w:rFonts w:cs="Times New Roman"/>
                <w:sz w:val="22"/>
              </w:rPr>
            </w:pPr>
            <w:r w:rsidRPr="004E7DA0">
              <w:rPr>
                <w:rFonts w:cs="Times New Roman"/>
                <w:sz w:val="22"/>
              </w:rPr>
              <w:t>1 per month,</w:t>
            </w:r>
          </w:p>
          <w:p w14:paraId="6924342D" w14:textId="00B33640" w:rsidR="004E7DA0" w:rsidRPr="004E7DA0" w:rsidRDefault="002E67F3" w:rsidP="002E67F3">
            <w:pPr>
              <w:jc w:val="center"/>
              <w:rPr>
                <w:rFonts w:cs="Times New Roman"/>
                <w:sz w:val="22"/>
              </w:rPr>
            </w:pPr>
            <w:r>
              <w:rPr>
                <w:rFonts w:cs="Times New Roman"/>
                <w:sz w:val="22"/>
              </w:rPr>
              <w:t>2 per month,</w:t>
            </w:r>
          </w:p>
          <w:p w14:paraId="2CF298F6" w14:textId="77777777" w:rsidR="004E7DA0" w:rsidRPr="004E7DA0" w:rsidRDefault="004E7DA0" w:rsidP="00441C21">
            <w:pPr>
              <w:jc w:val="center"/>
              <w:rPr>
                <w:rFonts w:cs="Times New Roman"/>
                <w:sz w:val="22"/>
              </w:rPr>
            </w:pPr>
            <w:r w:rsidRPr="004E7DA0">
              <w:rPr>
                <w:rFonts w:cs="Times New Roman"/>
                <w:sz w:val="22"/>
              </w:rPr>
              <w:t>2 per month</w:t>
            </w:r>
          </w:p>
        </w:tc>
        <w:tc>
          <w:tcPr>
            <w:tcW w:w="2113" w:type="dxa"/>
            <w:vAlign w:val="center"/>
          </w:tcPr>
          <w:p w14:paraId="27565494" w14:textId="3F06A25B" w:rsidR="004E7DA0" w:rsidRPr="004E7DA0" w:rsidRDefault="002E67F3" w:rsidP="002E67F3">
            <w:pPr>
              <w:jc w:val="center"/>
              <w:rPr>
                <w:rFonts w:cs="Times New Roman"/>
                <w:sz w:val="22"/>
              </w:rPr>
            </w:pPr>
            <w:r>
              <w:rPr>
                <w:rFonts w:cs="Times New Roman"/>
                <w:sz w:val="22"/>
              </w:rPr>
              <w:t>1/month</w:t>
            </w:r>
            <w:r w:rsidR="004E7DA0" w:rsidRPr="004E7DA0">
              <w:rPr>
                <w:rFonts w:cs="Times New Roman"/>
                <w:sz w:val="22"/>
              </w:rPr>
              <w:t xml:space="preserve"> </w:t>
            </w:r>
            <w:r>
              <w:rPr>
                <w:rFonts w:cs="Times New Roman"/>
                <w:sz w:val="22"/>
              </w:rPr>
              <w:t>+  follow up  2/month + follow up</w:t>
            </w:r>
          </w:p>
          <w:p w14:paraId="35F7767A" w14:textId="22EE5CC1" w:rsidR="004E7DA0" w:rsidRPr="004E7DA0" w:rsidRDefault="004E7DA0" w:rsidP="00441C21">
            <w:pPr>
              <w:jc w:val="center"/>
              <w:rPr>
                <w:rFonts w:cs="Times New Roman"/>
                <w:sz w:val="22"/>
              </w:rPr>
            </w:pPr>
            <w:r w:rsidRPr="004E7DA0">
              <w:rPr>
                <w:rFonts w:cs="Times New Roman"/>
                <w:sz w:val="22"/>
              </w:rPr>
              <w:t xml:space="preserve"> 3 per month</w:t>
            </w:r>
          </w:p>
        </w:tc>
        <w:tc>
          <w:tcPr>
            <w:tcW w:w="1998" w:type="dxa"/>
          </w:tcPr>
          <w:p w14:paraId="33E24822" w14:textId="77777777" w:rsidR="002E67F3" w:rsidRDefault="002E67F3" w:rsidP="002E67F3">
            <w:pPr>
              <w:rPr>
                <w:rFonts w:cs="Times New Roman"/>
                <w:sz w:val="22"/>
              </w:rPr>
            </w:pPr>
          </w:p>
          <w:p w14:paraId="1EDF41F4" w14:textId="77777777" w:rsidR="004E7DA0" w:rsidRDefault="002E67F3" w:rsidP="00441C21">
            <w:pPr>
              <w:jc w:val="center"/>
              <w:rPr>
                <w:rFonts w:cs="Times New Roman"/>
                <w:sz w:val="22"/>
              </w:rPr>
            </w:pPr>
            <w:r>
              <w:rPr>
                <w:rFonts w:cs="Times New Roman"/>
                <w:sz w:val="22"/>
              </w:rPr>
              <w:t>1/month</w:t>
            </w:r>
          </w:p>
          <w:p w14:paraId="5DB1B269" w14:textId="77777777" w:rsidR="002E67F3" w:rsidRDefault="002E67F3" w:rsidP="00441C21">
            <w:pPr>
              <w:jc w:val="center"/>
              <w:rPr>
                <w:rFonts w:cs="Times New Roman"/>
                <w:sz w:val="22"/>
              </w:rPr>
            </w:pPr>
            <w:r>
              <w:rPr>
                <w:rFonts w:cs="Times New Roman"/>
                <w:sz w:val="22"/>
              </w:rPr>
              <w:t>3/month</w:t>
            </w:r>
          </w:p>
          <w:p w14:paraId="7BC4B485" w14:textId="4419DBC4" w:rsidR="002E67F3" w:rsidRPr="004E7DA0" w:rsidRDefault="002E67F3" w:rsidP="00441C21">
            <w:pPr>
              <w:jc w:val="center"/>
              <w:rPr>
                <w:rFonts w:cs="Times New Roman"/>
                <w:sz w:val="22"/>
              </w:rPr>
            </w:pPr>
            <w:r>
              <w:rPr>
                <w:rFonts w:cs="Times New Roman"/>
                <w:sz w:val="22"/>
              </w:rPr>
              <w:t>4/month</w:t>
            </w:r>
          </w:p>
        </w:tc>
      </w:tr>
      <w:tr w:rsidR="004E7DA0" w:rsidRPr="00942AA6" w14:paraId="7499EADE" w14:textId="77777777" w:rsidTr="006B53E6">
        <w:tc>
          <w:tcPr>
            <w:tcW w:w="2450" w:type="dxa"/>
            <w:vAlign w:val="center"/>
          </w:tcPr>
          <w:p w14:paraId="0A08BDEE" w14:textId="05165079" w:rsidR="004E7DA0" w:rsidRPr="004E7DA0" w:rsidRDefault="004E7DA0" w:rsidP="00441C21">
            <w:pPr>
              <w:rPr>
                <w:rFonts w:cs="Times New Roman"/>
                <w:sz w:val="22"/>
              </w:rPr>
            </w:pPr>
            <w:r w:rsidRPr="004E7DA0">
              <w:rPr>
                <w:rFonts w:cs="Times New Roman"/>
                <w:sz w:val="22"/>
              </w:rPr>
              <w:t>Provide professional development and workforce training</w:t>
            </w:r>
          </w:p>
        </w:tc>
        <w:tc>
          <w:tcPr>
            <w:tcW w:w="1177" w:type="dxa"/>
            <w:vAlign w:val="center"/>
          </w:tcPr>
          <w:p w14:paraId="0C6AFEC6" w14:textId="77777777" w:rsidR="004E7DA0" w:rsidRPr="004E7DA0" w:rsidRDefault="004E7DA0" w:rsidP="00441C21">
            <w:pPr>
              <w:jc w:val="center"/>
              <w:rPr>
                <w:rFonts w:cs="Times New Roman"/>
                <w:sz w:val="22"/>
              </w:rPr>
            </w:pPr>
            <w:r w:rsidRPr="004E7DA0">
              <w:rPr>
                <w:rFonts w:cs="Times New Roman"/>
                <w:sz w:val="22"/>
              </w:rPr>
              <w:t xml:space="preserve">M. </w:t>
            </w:r>
            <w:proofErr w:type="spellStart"/>
            <w:r w:rsidRPr="004E7DA0">
              <w:rPr>
                <w:rFonts w:cs="Times New Roman"/>
                <w:sz w:val="22"/>
              </w:rPr>
              <w:t>Smeal</w:t>
            </w:r>
            <w:proofErr w:type="spellEnd"/>
            <w:r w:rsidRPr="004E7DA0">
              <w:rPr>
                <w:rFonts w:cs="Times New Roman"/>
                <w:sz w:val="22"/>
              </w:rPr>
              <w:t xml:space="preserve"> </w:t>
            </w:r>
          </w:p>
          <w:p w14:paraId="7FBCA4F4" w14:textId="77777777" w:rsidR="004E7DA0" w:rsidRPr="004E7DA0" w:rsidRDefault="004E7DA0" w:rsidP="00441C21">
            <w:pPr>
              <w:jc w:val="center"/>
              <w:rPr>
                <w:rFonts w:cs="Times New Roman"/>
                <w:sz w:val="22"/>
              </w:rPr>
            </w:pPr>
          </w:p>
        </w:tc>
        <w:tc>
          <w:tcPr>
            <w:tcW w:w="0" w:type="auto"/>
            <w:vAlign w:val="center"/>
          </w:tcPr>
          <w:p w14:paraId="0311193C" w14:textId="072D55EB" w:rsidR="004E7DA0" w:rsidRPr="004E7DA0" w:rsidRDefault="002E67F3" w:rsidP="00441C21">
            <w:pPr>
              <w:jc w:val="center"/>
              <w:rPr>
                <w:rFonts w:cs="Times New Roman"/>
                <w:sz w:val="22"/>
              </w:rPr>
            </w:pPr>
            <w:r>
              <w:rPr>
                <w:rFonts w:cs="Times New Roman"/>
                <w:sz w:val="22"/>
              </w:rPr>
              <w:t>7/15</w:t>
            </w:r>
          </w:p>
        </w:tc>
        <w:tc>
          <w:tcPr>
            <w:tcW w:w="0" w:type="auto"/>
            <w:vAlign w:val="center"/>
          </w:tcPr>
          <w:p w14:paraId="4201B830" w14:textId="19771D6F" w:rsidR="004E7DA0" w:rsidRPr="004E7DA0" w:rsidRDefault="004E7DA0" w:rsidP="00441C21">
            <w:pPr>
              <w:jc w:val="center"/>
              <w:rPr>
                <w:rFonts w:cs="Times New Roman"/>
                <w:sz w:val="22"/>
              </w:rPr>
            </w:pPr>
            <w:r w:rsidRPr="004E7DA0">
              <w:rPr>
                <w:rFonts w:cs="Times New Roman"/>
                <w:sz w:val="22"/>
              </w:rPr>
              <w:t xml:space="preserve"># </w:t>
            </w:r>
            <w:r w:rsidR="002E67F3">
              <w:rPr>
                <w:rFonts w:cs="Times New Roman"/>
                <w:sz w:val="22"/>
              </w:rPr>
              <w:t xml:space="preserve">paid </w:t>
            </w:r>
            <w:r w:rsidRPr="004E7DA0">
              <w:rPr>
                <w:rFonts w:cs="Times New Roman"/>
                <w:sz w:val="22"/>
              </w:rPr>
              <w:t>trainings/ week</w:t>
            </w:r>
          </w:p>
          <w:p w14:paraId="5703D56B" w14:textId="09B0EB64" w:rsidR="004E7DA0" w:rsidRPr="004E7DA0" w:rsidRDefault="004E7DA0" w:rsidP="002E67F3">
            <w:pPr>
              <w:jc w:val="center"/>
              <w:rPr>
                <w:rFonts w:cs="Times New Roman"/>
                <w:sz w:val="22"/>
              </w:rPr>
            </w:pPr>
            <w:r w:rsidRPr="004E7DA0">
              <w:rPr>
                <w:rFonts w:cs="Times New Roman"/>
                <w:sz w:val="22"/>
              </w:rPr>
              <w:t xml:space="preserve"> # public trainings per semester </w:t>
            </w:r>
          </w:p>
        </w:tc>
        <w:tc>
          <w:tcPr>
            <w:tcW w:w="0" w:type="auto"/>
            <w:vAlign w:val="center"/>
          </w:tcPr>
          <w:p w14:paraId="491F3B65" w14:textId="1DBD5FAC" w:rsidR="004E7DA0" w:rsidRDefault="004E7DA0" w:rsidP="00441C21">
            <w:pPr>
              <w:jc w:val="center"/>
              <w:rPr>
                <w:rFonts w:cs="Times New Roman"/>
                <w:sz w:val="22"/>
              </w:rPr>
            </w:pPr>
            <w:r w:rsidRPr="004E7DA0">
              <w:rPr>
                <w:rFonts w:cs="Times New Roman"/>
                <w:sz w:val="22"/>
              </w:rPr>
              <w:t>1 new</w:t>
            </w:r>
            <w:r w:rsidR="002E67F3">
              <w:rPr>
                <w:rFonts w:cs="Times New Roman"/>
                <w:sz w:val="22"/>
              </w:rPr>
              <w:t xml:space="preserve"> training</w:t>
            </w:r>
            <w:r w:rsidRPr="004E7DA0">
              <w:rPr>
                <w:rFonts w:cs="Times New Roman"/>
                <w:sz w:val="22"/>
              </w:rPr>
              <w:t xml:space="preserve"> </w:t>
            </w:r>
          </w:p>
          <w:p w14:paraId="4E365D25" w14:textId="392AAD13" w:rsidR="004E7DA0" w:rsidRPr="004E7DA0" w:rsidRDefault="004E7DA0" w:rsidP="002E67F3">
            <w:pPr>
              <w:jc w:val="center"/>
              <w:rPr>
                <w:rFonts w:cs="Times New Roman"/>
                <w:sz w:val="22"/>
              </w:rPr>
            </w:pPr>
            <w:r w:rsidRPr="004E7DA0">
              <w:rPr>
                <w:rFonts w:cs="Times New Roman"/>
                <w:sz w:val="22"/>
              </w:rPr>
              <w:t>8 new public</w:t>
            </w:r>
            <w:r w:rsidR="002E67F3">
              <w:rPr>
                <w:rFonts w:cs="Times New Roman"/>
                <w:sz w:val="22"/>
              </w:rPr>
              <w:t>s</w:t>
            </w:r>
            <w:r w:rsidRPr="004E7DA0">
              <w:rPr>
                <w:rFonts w:cs="Times New Roman"/>
                <w:sz w:val="22"/>
              </w:rPr>
              <w:t xml:space="preserve"> </w:t>
            </w:r>
          </w:p>
        </w:tc>
        <w:tc>
          <w:tcPr>
            <w:tcW w:w="2113" w:type="dxa"/>
            <w:vAlign w:val="center"/>
          </w:tcPr>
          <w:p w14:paraId="077FA964" w14:textId="3BE3B73A" w:rsidR="002E67F3" w:rsidRDefault="004E7DA0" w:rsidP="002E67F3">
            <w:pPr>
              <w:jc w:val="center"/>
              <w:rPr>
                <w:rFonts w:cs="Times New Roman"/>
                <w:sz w:val="22"/>
              </w:rPr>
            </w:pPr>
            <w:r w:rsidRPr="004E7DA0">
              <w:rPr>
                <w:rFonts w:cs="Times New Roman"/>
                <w:sz w:val="22"/>
              </w:rPr>
              <w:t xml:space="preserve">2 new </w:t>
            </w:r>
            <w:r w:rsidR="002E67F3">
              <w:rPr>
                <w:rFonts w:cs="Times New Roman"/>
                <w:sz w:val="22"/>
              </w:rPr>
              <w:t>trainings</w:t>
            </w:r>
          </w:p>
          <w:p w14:paraId="199AF7A7" w14:textId="3ABB5D4D" w:rsidR="004E7DA0" w:rsidRPr="004E7DA0" w:rsidRDefault="002E67F3" w:rsidP="002E67F3">
            <w:pPr>
              <w:jc w:val="center"/>
              <w:rPr>
                <w:rFonts w:cs="Times New Roman"/>
                <w:sz w:val="22"/>
              </w:rPr>
            </w:pPr>
            <w:r>
              <w:rPr>
                <w:rFonts w:cs="Times New Roman"/>
                <w:sz w:val="22"/>
              </w:rPr>
              <w:t>1</w:t>
            </w:r>
            <w:r w:rsidR="004E7DA0" w:rsidRPr="004E7DA0">
              <w:rPr>
                <w:rFonts w:cs="Times New Roman"/>
                <w:sz w:val="22"/>
              </w:rPr>
              <w:t>0 new public</w:t>
            </w:r>
            <w:r>
              <w:rPr>
                <w:rFonts w:cs="Times New Roman"/>
                <w:sz w:val="22"/>
              </w:rPr>
              <w:t>s</w:t>
            </w:r>
            <w:r w:rsidR="004E7DA0" w:rsidRPr="004E7DA0">
              <w:rPr>
                <w:rFonts w:cs="Times New Roman"/>
                <w:sz w:val="22"/>
              </w:rPr>
              <w:t xml:space="preserve"> </w:t>
            </w:r>
          </w:p>
        </w:tc>
        <w:tc>
          <w:tcPr>
            <w:tcW w:w="1998" w:type="dxa"/>
          </w:tcPr>
          <w:p w14:paraId="691B6E53" w14:textId="40F72C24" w:rsidR="004E7DA0" w:rsidRPr="004E7DA0" w:rsidRDefault="004E7DA0" w:rsidP="00441C21">
            <w:pPr>
              <w:jc w:val="center"/>
              <w:rPr>
                <w:rFonts w:cs="Times New Roman"/>
                <w:sz w:val="22"/>
              </w:rPr>
            </w:pPr>
            <w:r w:rsidRPr="004E7DA0">
              <w:rPr>
                <w:rFonts w:cs="Times New Roman"/>
                <w:sz w:val="22"/>
              </w:rPr>
              <w:t xml:space="preserve">3 new </w:t>
            </w:r>
          </w:p>
          <w:p w14:paraId="5C6449E1" w14:textId="65653166" w:rsidR="004E7DA0" w:rsidRPr="004E7DA0" w:rsidRDefault="004E7DA0" w:rsidP="00441C21">
            <w:pPr>
              <w:jc w:val="center"/>
              <w:rPr>
                <w:rFonts w:cs="Times New Roman"/>
                <w:sz w:val="22"/>
              </w:rPr>
            </w:pPr>
            <w:r w:rsidRPr="004E7DA0">
              <w:rPr>
                <w:rFonts w:cs="Times New Roman"/>
                <w:sz w:val="22"/>
              </w:rPr>
              <w:t xml:space="preserve">trainings </w:t>
            </w:r>
          </w:p>
          <w:p w14:paraId="0E7333E1" w14:textId="0635C646" w:rsidR="004E7DA0" w:rsidRPr="004E7DA0" w:rsidRDefault="004E7DA0" w:rsidP="002E67F3">
            <w:pPr>
              <w:jc w:val="center"/>
              <w:rPr>
                <w:rFonts w:cs="Times New Roman"/>
                <w:sz w:val="22"/>
              </w:rPr>
            </w:pPr>
            <w:r w:rsidRPr="004E7DA0">
              <w:rPr>
                <w:rFonts w:cs="Times New Roman"/>
                <w:sz w:val="22"/>
              </w:rPr>
              <w:t>12 new public</w:t>
            </w:r>
            <w:r w:rsidR="002E67F3">
              <w:rPr>
                <w:rFonts w:cs="Times New Roman"/>
                <w:sz w:val="22"/>
              </w:rPr>
              <w:t>s</w:t>
            </w:r>
            <w:r w:rsidRPr="004E7DA0">
              <w:rPr>
                <w:rFonts w:cs="Times New Roman"/>
                <w:sz w:val="22"/>
              </w:rPr>
              <w:t xml:space="preserve"> </w:t>
            </w:r>
          </w:p>
        </w:tc>
      </w:tr>
    </w:tbl>
    <w:p w14:paraId="69835584" w14:textId="77777777" w:rsidR="004E7DA0" w:rsidRDefault="004E7DA0" w:rsidP="00441C21">
      <w:pPr>
        <w:spacing w:after="0" w:line="240" w:lineRule="auto"/>
      </w:pPr>
    </w:p>
    <w:p w14:paraId="3D47AB22" w14:textId="6BC34CB9" w:rsidR="00662EDF" w:rsidRDefault="00662EDF" w:rsidP="00662EDF">
      <w:pPr>
        <w:spacing w:before="60" w:after="60" w:line="240" w:lineRule="auto"/>
      </w:pPr>
      <w:r w:rsidRPr="002E67F3">
        <w:rPr>
          <w:rFonts w:cs="Times New Roman"/>
          <w:i/>
          <w:sz w:val="22"/>
        </w:rPr>
        <w:t xml:space="preserve">Objective 4: Integrate in-class and out-of-class learning experiences – </w:t>
      </w:r>
      <w:r w:rsidRPr="002E67F3">
        <w:rPr>
          <w:rFonts w:cs="Times New Roman"/>
          <w:b/>
          <w:i/>
          <w:sz w:val="22"/>
        </w:rPr>
        <w:t>Lead – DSA/CAO</w:t>
      </w:r>
      <w:r>
        <w:t xml:space="preserve"> </w:t>
      </w:r>
    </w:p>
    <w:p w14:paraId="1DF3ABC8" w14:textId="00B152D9" w:rsidR="006B53E6" w:rsidRDefault="00662EDF" w:rsidP="00662EDF">
      <w:pPr>
        <w:spacing w:before="60" w:after="60" w:line="240" w:lineRule="auto"/>
      </w:pPr>
      <w:r w:rsidRPr="004E7DA0">
        <w:rPr>
          <w:rFonts w:cs="Times New Roman"/>
          <w:i/>
          <w:sz w:val="22"/>
        </w:rPr>
        <w:t>Key Performance Measures: Participating students, Faculty and staff engagement, Student satisfaction</w:t>
      </w:r>
      <w:r>
        <w:t xml:space="preserve"> </w:t>
      </w:r>
    </w:p>
    <w:tbl>
      <w:tblPr>
        <w:tblStyle w:val="TableGrid"/>
        <w:tblW w:w="0" w:type="auto"/>
        <w:tblLook w:val="04A0" w:firstRow="1" w:lastRow="0" w:firstColumn="1" w:lastColumn="0" w:noHBand="0" w:noVBand="1"/>
        <w:tblCaption w:val="Goal 1, Objective 4"/>
        <w:tblDescription w:val="Objective 4 - Integrate in-class and out-of-class learning experiences.  Table provides details of key performance measures, tasks, leads for the task, start date, metrics, baseline, near-term goals, and long-term goals. "/>
      </w:tblPr>
      <w:tblGrid>
        <w:gridCol w:w="2786"/>
        <w:gridCol w:w="1754"/>
        <w:gridCol w:w="1571"/>
        <w:gridCol w:w="1777"/>
        <w:gridCol w:w="1617"/>
        <w:gridCol w:w="1847"/>
        <w:gridCol w:w="1598"/>
      </w:tblGrid>
      <w:tr w:rsidR="004E7DA0" w:rsidRPr="004E7DA0" w14:paraId="76FA0E5D" w14:textId="77777777" w:rsidTr="008947C9">
        <w:trPr>
          <w:tblHeader/>
        </w:trPr>
        <w:tc>
          <w:tcPr>
            <w:tcW w:w="2840" w:type="dxa"/>
            <w:vAlign w:val="center"/>
          </w:tcPr>
          <w:p w14:paraId="085488C9" w14:textId="77777777" w:rsidR="004E7DA0" w:rsidRPr="004E7DA0" w:rsidRDefault="004E7DA0" w:rsidP="00441C21">
            <w:pPr>
              <w:jc w:val="center"/>
              <w:rPr>
                <w:rFonts w:cs="Times New Roman"/>
                <w:sz w:val="22"/>
              </w:rPr>
            </w:pPr>
            <w:r w:rsidRPr="004E7DA0">
              <w:rPr>
                <w:rFonts w:cs="Times New Roman"/>
                <w:sz w:val="22"/>
              </w:rPr>
              <w:t>Task</w:t>
            </w:r>
          </w:p>
        </w:tc>
        <w:tc>
          <w:tcPr>
            <w:tcW w:w="1779" w:type="dxa"/>
            <w:vAlign w:val="center"/>
          </w:tcPr>
          <w:p w14:paraId="2E102AD6" w14:textId="77777777" w:rsidR="004E7DA0" w:rsidRPr="004E7DA0" w:rsidRDefault="004E7DA0" w:rsidP="00441C21">
            <w:pPr>
              <w:jc w:val="center"/>
              <w:rPr>
                <w:rFonts w:cs="Times New Roman"/>
                <w:sz w:val="22"/>
              </w:rPr>
            </w:pPr>
            <w:r w:rsidRPr="004E7DA0">
              <w:rPr>
                <w:rFonts w:cs="Times New Roman"/>
                <w:sz w:val="22"/>
              </w:rPr>
              <w:t>Lead</w:t>
            </w:r>
          </w:p>
        </w:tc>
        <w:tc>
          <w:tcPr>
            <w:tcW w:w="1612" w:type="dxa"/>
            <w:vAlign w:val="center"/>
          </w:tcPr>
          <w:p w14:paraId="3D4826D7" w14:textId="77777777" w:rsidR="004E7DA0" w:rsidRPr="004E7DA0" w:rsidRDefault="004E7DA0" w:rsidP="00441C21">
            <w:pPr>
              <w:jc w:val="center"/>
              <w:rPr>
                <w:rFonts w:cs="Times New Roman"/>
                <w:sz w:val="22"/>
              </w:rPr>
            </w:pPr>
            <w:r w:rsidRPr="004E7DA0">
              <w:rPr>
                <w:rFonts w:cs="Times New Roman"/>
                <w:sz w:val="22"/>
              </w:rPr>
              <w:t>Start Date</w:t>
            </w:r>
          </w:p>
        </w:tc>
        <w:tc>
          <w:tcPr>
            <w:tcW w:w="1796" w:type="dxa"/>
            <w:vAlign w:val="center"/>
          </w:tcPr>
          <w:p w14:paraId="1406CA71" w14:textId="77777777" w:rsidR="004E7DA0" w:rsidRPr="004E7DA0" w:rsidRDefault="004E7DA0" w:rsidP="00441C21">
            <w:pPr>
              <w:jc w:val="center"/>
              <w:rPr>
                <w:rFonts w:cs="Times New Roman"/>
                <w:sz w:val="22"/>
              </w:rPr>
            </w:pPr>
            <w:r w:rsidRPr="004E7DA0">
              <w:rPr>
                <w:rFonts w:cs="Times New Roman"/>
                <w:sz w:val="22"/>
              </w:rPr>
              <w:t>Metric</w:t>
            </w:r>
          </w:p>
        </w:tc>
        <w:tc>
          <w:tcPr>
            <w:tcW w:w="1645" w:type="dxa"/>
            <w:vAlign w:val="center"/>
          </w:tcPr>
          <w:p w14:paraId="63911DB3" w14:textId="77777777" w:rsidR="004E7DA0" w:rsidRPr="004E7DA0" w:rsidRDefault="004E7DA0" w:rsidP="00441C21">
            <w:pPr>
              <w:jc w:val="center"/>
              <w:rPr>
                <w:rFonts w:cs="Times New Roman"/>
                <w:sz w:val="22"/>
              </w:rPr>
            </w:pPr>
            <w:r w:rsidRPr="004E7DA0">
              <w:rPr>
                <w:rFonts w:cs="Times New Roman"/>
                <w:sz w:val="22"/>
              </w:rPr>
              <w:t>Baseline</w:t>
            </w:r>
          </w:p>
        </w:tc>
        <w:tc>
          <w:tcPr>
            <w:tcW w:w="1882" w:type="dxa"/>
            <w:vAlign w:val="center"/>
          </w:tcPr>
          <w:p w14:paraId="512D5543" w14:textId="77777777" w:rsidR="004E7DA0" w:rsidRPr="004E7DA0" w:rsidRDefault="004E7DA0" w:rsidP="00441C21">
            <w:pPr>
              <w:jc w:val="center"/>
              <w:rPr>
                <w:rFonts w:cs="Times New Roman"/>
                <w:sz w:val="22"/>
              </w:rPr>
            </w:pPr>
            <w:r w:rsidRPr="004E7DA0">
              <w:rPr>
                <w:rFonts w:cs="Times New Roman"/>
                <w:sz w:val="22"/>
              </w:rPr>
              <w:t>Near-Term Goal</w:t>
            </w:r>
          </w:p>
        </w:tc>
        <w:tc>
          <w:tcPr>
            <w:tcW w:w="1622" w:type="dxa"/>
          </w:tcPr>
          <w:p w14:paraId="532CC122" w14:textId="77777777" w:rsidR="004E7DA0" w:rsidRPr="004E7DA0" w:rsidRDefault="004E7DA0" w:rsidP="00441C21">
            <w:pPr>
              <w:jc w:val="center"/>
              <w:rPr>
                <w:rFonts w:cs="Times New Roman"/>
                <w:sz w:val="22"/>
              </w:rPr>
            </w:pPr>
            <w:r w:rsidRPr="004E7DA0">
              <w:rPr>
                <w:rFonts w:cs="Times New Roman"/>
                <w:sz w:val="22"/>
              </w:rPr>
              <w:t>Long-Term Goal</w:t>
            </w:r>
          </w:p>
        </w:tc>
      </w:tr>
      <w:tr w:rsidR="004E7DA0" w:rsidRPr="004E7DA0" w14:paraId="1368A39A" w14:textId="77777777" w:rsidTr="00441C21">
        <w:tc>
          <w:tcPr>
            <w:tcW w:w="2840" w:type="dxa"/>
            <w:vAlign w:val="center"/>
          </w:tcPr>
          <w:p w14:paraId="3FA1B924" w14:textId="19F75379" w:rsidR="004E7DA0" w:rsidRPr="004E7DA0" w:rsidRDefault="004E7DA0" w:rsidP="00441C21">
            <w:pPr>
              <w:rPr>
                <w:rFonts w:cs="Times New Roman"/>
                <w:sz w:val="22"/>
              </w:rPr>
            </w:pPr>
            <w:r w:rsidRPr="004E7DA0">
              <w:rPr>
                <w:rFonts w:cs="Times New Roman"/>
                <w:sz w:val="22"/>
              </w:rPr>
              <w:t>Identify projects for first year seminar and capstone classes</w:t>
            </w:r>
          </w:p>
        </w:tc>
        <w:tc>
          <w:tcPr>
            <w:tcW w:w="1779" w:type="dxa"/>
            <w:vAlign w:val="center"/>
          </w:tcPr>
          <w:p w14:paraId="3A4864EF" w14:textId="77777777" w:rsidR="004E7DA0" w:rsidRPr="004E7DA0" w:rsidRDefault="004E7DA0" w:rsidP="00441C21">
            <w:pPr>
              <w:jc w:val="center"/>
              <w:rPr>
                <w:rFonts w:cs="Times New Roman"/>
                <w:sz w:val="22"/>
              </w:rPr>
            </w:pPr>
            <w:r w:rsidRPr="004E7DA0">
              <w:rPr>
                <w:rFonts w:cs="Times New Roman"/>
                <w:sz w:val="22"/>
              </w:rPr>
              <w:t>DSA/CAO</w:t>
            </w:r>
          </w:p>
        </w:tc>
        <w:tc>
          <w:tcPr>
            <w:tcW w:w="1612" w:type="dxa"/>
            <w:vAlign w:val="center"/>
          </w:tcPr>
          <w:p w14:paraId="0654E9E9" w14:textId="77777777" w:rsidR="004E7DA0" w:rsidRPr="004E7DA0" w:rsidRDefault="004E7DA0" w:rsidP="00441C21">
            <w:pPr>
              <w:jc w:val="center"/>
              <w:rPr>
                <w:rFonts w:cs="Times New Roman"/>
                <w:sz w:val="22"/>
              </w:rPr>
            </w:pPr>
            <w:r w:rsidRPr="004E7DA0">
              <w:rPr>
                <w:rFonts w:cs="Times New Roman"/>
                <w:sz w:val="22"/>
              </w:rPr>
              <w:t>8/16</w:t>
            </w:r>
          </w:p>
        </w:tc>
        <w:tc>
          <w:tcPr>
            <w:tcW w:w="1796" w:type="dxa"/>
            <w:vAlign w:val="center"/>
          </w:tcPr>
          <w:p w14:paraId="029E5542" w14:textId="77777777" w:rsidR="004E7DA0" w:rsidRPr="004E7DA0" w:rsidRDefault="004E7DA0" w:rsidP="00441C21">
            <w:pPr>
              <w:jc w:val="center"/>
              <w:rPr>
                <w:rFonts w:cs="Times New Roman"/>
                <w:sz w:val="22"/>
              </w:rPr>
            </w:pPr>
            <w:r w:rsidRPr="004E7DA0">
              <w:rPr>
                <w:rFonts w:cs="Times New Roman"/>
                <w:sz w:val="22"/>
              </w:rPr>
              <w:t>Participation and satisfaction</w:t>
            </w:r>
          </w:p>
        </w:tc>
        <w:tc>
          <w:tcPr>
            <w:tcW w:w="1645" w:type="dxa"/>
            <w:vAlign w:val="center"/>
          </w:tcPr>
          <w:p w14:paraId="0F396EA4" w14:textId="77777777" w:rsidR="004E7DA0" w:rsidRPr="004E7DA0" w:rsidRDefault="004E7DA0" w:rsidP="00441C21">
            <w:pPr>
              <w:jc w:val="center"/>
              <w:rPr>
                <w:rFonts w:cs="Times New Roman"/>
                <w:sz w:val="22"/>
              </w:rPr>
            </w:pPr>
          </w:p>
        </w:tc>
        <w:tc>
          <w:tcPr>
            <w:tcW w:w="1882" w:type="dxa"/>
            <w:vAlign w:val="center"/>
          </w:tcPr>
          <w:p w14:paraId="29563CC2" w14:textId="77777777" w:rsidR="004E7DA0" w:rsidRPr="004E7DA0" w:rsidRDefault="004E7DA0" w:rsidP="00441C21">
            <w:pPr>
              <w:jc w:val="center"/>
              <w:rPr>
                <w:rFonts w:cs="Times New Roman"/>
                <w:sz w:val="22"/>
              </w:rPr>
            </w:pPr>
          </w:p>
        </w:tc>
        <w:tc>
          <w:tcPr>
            <w:tcW w:w="1622" w:type="dxa"/>
            <w:vAlign w:val="center"/>
          </w:tcPr>
          <w:p w14:paraId="6C65AB47" w14:textId="77777777" w:rsidR="004E7DA0" w:rsidRPr="004E7DA0" w:rsidRDefault="004E7DA0" w:rsidP="00441C21">
            <w:pPr>
              <w:jc w:val="center"/>
              <w:rPr>
                <w:rFonts w:cs="Times New Roman"/>
                <w:sz w:val="22"/>
              </w:rPr>
            </w:pPr>
          </w:p>
        </w:tc>
      </w:tr>
      <w:tr w:rsidR="004E7DA0" w:rsidRPr="004E7DA0" w14:paraId="128247FE" w14:textId="77777777" w:rsidTr="00441C21">
        <w:tc>
          <w:tcPr>
            <w:tcW w:w="2840" w:type="dxa"/>
            <w:vAlign w:val="center"/>
          </w:tcPr>
          <w:p w14:paraId="3059187F" w14:textId="77777777" w:rsidR="004E7DA0" w:rsidRPr="004E7DA0" w:rsidRDefault="004E7DA0" w:rsidP="00441C21">
            <w:pPr>
              <w:rPr>
                <w:rFonts w:cs="Times New Roman"/>
                <w:sz w:val="22"/>
              </w:rPr>
            </w:pPr>
            <w:r w:rsidRPr="004E7DA0">
              <w:rPr>
                <w:rFonts w:cs="Times New Roman"/>
                <w:sz w:val="22"/>
              </w:rPr>
              <w:t>Infuse ethics into curriculum and external projects</w:t>
            </w:r>
          </w:p>
        </w:tc>
        <w:tc>
          <w:tcPr>
            <w:tcW w:w="1779" w:type="dxa"/>
            <w:vAlign w:val="center"/>
          </w:tcPr>
          <w:p w14:paraId="650D99E6" w14:textId="77777777" w:rsidR="004E7DA0" w:rsidRPr="004E7DA0" w:rsidRDefault="004E7DA0" w:rsidP="00441C21">
            <w:pPr>
              <w:jc w:val="center"/>
              <w:rPr>
                <w:rFonts w:cs="Times New Roman"/>
                <w:sz w:val="22"/>
              </w:rPr>
            </w:pPr>
            <w:r w:rsidRPr="004E7DA0">
              <w:rPr>
                <w:rFonts w:cs="Times New Roman"/>
                <w:sz w:val="22"/>
              </w:rPr>
              <w:t>ADAA</w:t>
            </w:r>
          </w:p>
        </w:tc>
        <w:tc>
          <w:tcPr>
            <w:tcW w:w="1612" w:type="dxa"/>
            <w:vAlign w:val="center"/>
          </w:tcPr>
          <w:p w14:paraId="55D5FD9F" w14:textId="77777777" w:rsidR="004E7DA0" w:rsidRPr="004E7DA0" w:rsidRDefault="004E7DA0" w:rsidP="00441C21">
            <w:pPr>
              <w:jc w:val="center"/>
              <w:rPr>
                <w:rFonts w:cs="Times New Roman"/>
                <w:sz w:val="22"/>
              </w:rPr>
            </w:pPr>
            <w:r w:rsidRPr="004E7DA0">
              <w:rPr>
                <w:rFonts w:cs="Times New Roman"/>
                <w:sz w:val="22"/>
              </w:rPr>
              <w:t>8/17</w:t>
            </w:r>
          </w:p>
        </w:tc>
        <w:tc>
          <w:tcPr>
            <w:tcW w:w="1796" w:type="dxa"/>
            <w:vAlign w:val="center"/>
          </w:tcPr>
          <w:p w14:paraId="0D7E3D49" w14:textId="1E0ECE96" w:rsidR="004E7DA0" w:rsidRPr="004E7DA0" w:rsidRDefault="00E35827" w:rsidP="00E35827">
            <w:pPr>
              <w:jc w:val="center"/>
              <w:rPr>
                <w:rFonts w:cs="Times New Roman"/>
                <w:sz w:val="22"/>
              </w:rPr>
            </w:pPr>
            <w:r>
              <w:rPr>
                <w:rFonts w:cs="Times New Roman"/>
                <w:sz w:val="22"/>
              </w:rPr>
              <w:t># courses/# of programs</w:t>
            </w:r>
          </w:p>
        </w:tc>
        <w:tc>
          <w:tcPr>
            <w:tcW w:w="1645" w:type="dxa"/>
            <w:vAlign w:val="center"/>
          </w:tcPr>
          <w:p w14:paraId="3F01C26E" w14:textId="77777777" w:rsidR="004E7DA0" w:rsidRPr="004E7DA0" w:rsidRDefault="004E7DA0" w:rsidP="00441C21">
            <w:pPr>
              <w:jc w:val="center"/>
              <w:rPr>
                <w:rFonts w:cs="Times New Roman"/>
                <w:sz w:val="22"/>
              </w:rPr>
            </w:pPr>
          </w:p>
        </w:tc>
        <w:tc>
          <w:tcPr>
            <w:tcW w:w="1882" w:type="dxa"/>
            <w:vAlign w:val="center"/>
          </w:tcPr>
          <w:p w14:paraId="418CD68B" w14:textId="77777777" w:rsidR="004E7DA0" w:rsidRPr="004E7DA0" w:rsidRDefault="004E7DA0" w:rsidP="00441C21">
            <w:pPr>
              <w:jc w:val="center"/>
              <w:rPr>
                <w:rFonts w:cs="Times New Roman"/>
                <w:sz w:val="22"/>
              </w:rPr>
            </w:pPr>
            <w:r w:rsidRPr="004E7DA0">
              <w:rPr>
                <w:rFonts w:cs="Times New Roman"/>
                <w:sz w:val="22"/>
              </w:rPr>
              <w:t>50% programs</w:t>
            </w:r>
          </w:p>
        </w:tc>
        <w:tc>
          <w:tcPr>
            <w:tcW w:w="1622" w:type="dxa"/>
            <w:vAlign w:val="center"/>
          </w:tcPr>
          <w:p w14:paraId="530F7181" w14:textId="77777777" w:rsidR="004E7DA0" w:rsidRPr="004E7DA0" w:rsidRDefault="004E7DA0" w:rsidP="00441C21">
            <w:pPr>
              <w:jc w:val="center"/>
              <w:rPr>
                <w:rFonts w:cs="Times New Roman"/>
                <w:sz w:val="22"/>
              </w:rPr>
            </w:pPr>
            <w:r w:rsidRPr="004E7DA0">
              <w:rPr>
                <w:rFonts w:cs="Times New Roman"/>
                <w:sz w:val="22"/>
              </w:rPr>
              <w:t>All programs</w:t>
            </w:r>
          </w:p>
        </w:tc>
      </w:tr>
      <w:tr w:rsidR="00E518DB" w:rsidRPr="004E7DA0" w14:paraId="5C295972" w14:textId="77777777" w:rsidTr="00441C21">
        <w:tc>
          <w:tcPr>
            <w:tcW w:w="2840" w:type="dxa"/>
            <w:vAlign w:val="center"/>
          </w:tcPr>
          <w:p w14:paraId="420C4E38" w14:textId="1374EAA8" w:rsidR="00E518DB" w:rsidRPr="004E7DA0" w:rsidRDefault="00E518DB" w:rsidP="00441C21">
            <w:pPr>
              <w:rPr>
                <w:rFonts w:cs="Times New Roman"/>
                <w:sz w:val="22"/>
              </w:rPr>
            </w:pPr>
            <w:r>
              <w:rPr>
                <w:rFonts w:cs="Times New Roman"/>
                <w:sz w:val="22"/>
              </w:rPr>
              <w:lastRenderedPageBreak/>
              <w:t>Organizational Change to Support our Diversity Goals</w:t>
            </w:r>
          </w:p>
        </w:tc>
        <w:tc>
          <w:tcPr>
            <w:tcW w:w="1779" w:type="dxa"/>
            <w:vAlign w:val="center"/>
          </w:tcPr>
          <w:p w14:paraId="6D219CB9" w14:textId="0F69B1B2" w:rsidR="00E518DB" w:rsidRPr="004E7DA0" w:rsidRDefault="00E518DB" w:rsidP="00441C21">
            <w:pPr>
              <w:jc w:val="center"/>
              <w:rPr>
                <w:rFonts w:cs="Times New Roman"/>
                <w:sz w:val="22"/>
              </w:rPr>
            </w:pPr>
            <w:r>
              <w:rPr>
                <w:rFonts w:cs="Times New Roman"/>
                <w:sz w:val="22"/>
              </w:rPr>
              <w:t xml:space="preserve">M. </w:t>
            </w:r>
            <w:proofErr w:type="spellStart"/>
            <w:r>
              <w:rPr>
                <w:rFonts w:cs="Times New Roman"/>
                <w:sz w:val="22"/>
              </w:rPr>
              <w:t>Duttry</w:t>
            </w:r>
            <w:proofErr w:type="spellEnd"/>
          </w:p>
        </w:tc>
        <w:tc>
          <w:tcPr>
            <w:tcW w:w="1612" w:type="dxa"/>
            <w:vAlign w:val="center"/>
          </w:tcPr>
          <w:p w14:paraId="3D865201" w14:textId="64D2AE09" w:rsidR="00E518DB" w:rsidRPr="004E7DA0" w:rsidRDefault="00E518DB" w:rsidP="00441C21">
            <w:pPr>
              <w:jc w:val="center"/>
              <w:rPr>
                <w:rFonts w:cs="Times New Roman"/>
                <w:sz w:val="22"/>
              </w:rPr>
            </w:pPr>
            <w:r>
              <w:rPr>
                <w:rFonts w:cs="Times New Roman"/>
                <w:sz w:val="22"/>
              </w:rPr>
              <w:t>8/17</w:t>
            </w:r>
          </w:p>
        </w:tc>
        <w:tc>
          <w:tcPr>
            <w:tcW w:w="1796" w:type="dxa"/>
            <w:vAlign w:val="center"/>
          </w:tcPr>
          <w:p w14:paraId="6504C04F" w14:textId="69191C00" w:rsidR="00E518DB" w:rsidRDefault="00581790" w:rsidP="00E35827">
            <w:pPr>
              <w:jc w:val="center"/>
              <w:rPr>
                <w:rFonts w:cs="Times New Roman"/>
                <w:sz w:val="22"/>
              </w:rPr>
            </w:pPr>
            <w:r>
              <w:rPr>
                <w:rFonts w:cs="Times New Roman"/>
                <w:sz w:val="22"/>
              </w:rPr>
              <w:t># applicants and offers</w:t>
            </w:r>
          </w:p>
        </w:tc>
        <w:tc>
          <w:tcPr>
            <w:tcW w:w="1645" w:type="dxa"/>
            <w:vAlign w:val="center"/>
          </w:tcPr>
          <w:p w14:paraId="02528FA3" w14:textId="77777777" w:rsidR="00E518DB" w:rsidRPr="004E7DA0" w:rsidRDefault="00E518DB" w:rsidP="00441C21">
            <w:pPr>
              <w:jc w:val="center"/>
              <w:rPr>
                <w:rFonts w:cs="Times New Roman"/>
                <w:sz w:val="22"/>
              </w:rPr>
            </w:pPr>
          </w:p>
        </w:tc>
        <w:tc>
          <w:tcPr>
            <w:tcW w:w="1882" w:type="dxa"/>
            <w:vAlign w:val="center"/>
          </w:tcPr>
          <w:p w14:paraId="345D1A23" w14:textId="4F4A7766" w:rsidR="00E518DB" w:rsidRPr="004E7DA0" w:rsidRDefault="00581790" w:rsidP="00441C21">
            <w:pPr>
              <w:jc w:val="center"/>
              <w:rPr>
                <w:rFonts w:cs="Times New Roman"/>
                <w:sz w:val="22"/>
              </w:rPr>
            </w:pPr>
            <w:r>
              <w:rPr>
                <w:rFonts w:cs="Times New Roman"/>
                <w:sz w:val="22"/>
              </w:rPr>
              <w:t>5% increase</w:t>
            </w:r>
          </w:p>
        </w:tc>
        <w:tc>
          <w:tcPr>
            <w:tcW w:w="1622" w:type="dxa"/>
            <w:vAlign w:val="center"/>
          </w:tcPr>
          <w:p w14:paraId="72C073DA" w14:textId="76D35EB8" w:rsidR="00E518DB" w:rsidRPr="004E7DA0" w:rsidRDefault="00581790" w:rsidP="00441C21">
            <w:pPr>
              <w:jc w:val="center"/>
              <w:rPr>
                <w:rFonts w:cs="Times New Roman"/>
                <w:sz w:val="22"/>
              </w:rPr>
            </w:pPr>
            <w:r>
              <w:rPr>
                <w:rFonts w:cs="Times New Roman"/>
                <w:sz w:val="22"/>
              </w:rPr>
              <w:t>10% increase</w:t>
            </w:r>
          </w:p>
        </w:tc>
      </w:tr>
    </w:tbl>
    <w:p w14:paraId="2B10A4DB" w14:textId="77777777" w:rsidR="004E7DA0" w:rsidRDefault="004E7DA0" w:rsidP="00662EDF">
      <w:pPr>
        <w:spacing w:after="0" w:line="240" w:lineRule="auto"/>
        <w:ind w:firstLine="720"/>
      </w:pPr>
    </w:p>
    <w:p w14:paraId="2DC40395" w14:textId="4A3312E1" w:rsidR="00662EDF" w:rsidRDefault="00662EDF" w:rsidP="00662EDF">
      <w:pPr>
        <w:spacing w:before="60" w:after="60" w:line="240" w:lineRule="auto"/>
      </w:pPr>
      <w:r w:rsidRPr="002E67F3">
        <w:rPr>
          <w:rFonts w:cs="Times New Roman"/>
          <w:i/>
          <w:sz w:val="22"/>
        </w:rPr>
        <w:t xml:space="preserve">Objective 5: Encourage student success – </w:t>
      </w:r>
      <w:r w:rsidRPr="002E67F3">
        <w:rPr>
          <w:rFonts w:cs="Times New Roman"/>
          <w:b/>
          <w:i/>
          <w:sz w:val="22"/>
        </w:rPr>
        <w:t>Lead – DSA/CAO</w:t>
      </w:r>
    </w:p>
    <w:p w14:paraId="53CA402C" w14:textId="6CBFB07E" w:rsidR="00662EDF" w:rsidRDefault="00662EDF" w:rsidP="00662EDF">
      <w:pPr>
        <w:spacing w:before="60" w:after="60" w:line="240" w:lineRule="auto"/>
      </w:pPr>
      <w:r w:rsidRPr="004E7DA0">
        <w:rPr>
          <w:rFonts w:cs="Times New Roman"/>
          <w:i/>
          <w:sz w:val="22"/>
        </w:rPr>
        <w:t>Key Performance Measures: Student conduct cases, Recidivism after interventions, Graduation/retention rates</w:t>
      </w:r>
    </w:p>
    <w:tbl>
      <w:tblPr>
        <w:tblStyle w:val="TableGrid"/>
        <w:tblW w:w="0" w:type="auto"/>
        <w:tblLook w:val="04A0" w:firstRow="1" w:lastRow="0" w:firstColumn="1" w:lastColumn="0" w:noHBand="0" w:noVBand="1"/>
        <w:tblCaption w:val="Goal 1, Objective 5"/>
        <w:tblDescription w:val="Objective 5 - Encourage student success.  Table provides details of key performance measures, tasks, leads for the task, start date, metrics, baseline, near-term goals, and long-term goals. "/>
      </w:tblPr>
      <w:tblGrid>
        <w:gridCol w:w="2580"/>
        <w:gridCol w:w="1718"/>
        <w:gridCol w:w="1448"/>
        <w:gridCol w:w="2416"/>
        <w:gridCol w:w="1608"/>
        <w:gridCol w:w="1590"/>
        <w:gridCol w:w="1590"/>
      </w:tblGrid>
      <w:tr w:rsidR="004E7DA0" w:rsidRPr="004E7DA0" w14:paraId="38B8D0D3" w14:textId="77777777" w:rsidTr="008947C9">
        <w:trPr>
          <w:tblHeader/>
        </w:trPr>
        <w:tc>
          <w:tcPr>
            <w:tcW w:w="2639" w:type="dxa"/>
            <w:vAlign w:val="center"/>
          </w:tcPr>
          <w:p w14:paraId="18DC3628" w14:textId="77777777" w:rsidR="004E7DA0" w:rsidRPr="004E7DA0" w:rsidRDefault="004E7DA0" w:rsidP="00441C21">
            <w:pPr>
              <w:jc w:val="center"/>
              <w:rPr>
                <w:rFonts w:cs="Times New Roman"/>
                <w:sz w:val="22"/>
              </w:rPr>
            </w:pPr>
            <w:r w:rsidRPr="004E7DA0">
              <w:rPr>
                <w:rFonts w:cs="Times New Roman"/>
                <w:sz w:val="22"/>
              </w:rPr>
              <w:t>Task</w:t>
            </w:r>
          </w:p>
        </w:tc>
        <w:tc>
          <w:tcPr>
            <w:tcW w:w="1744" w:type="dxa"/>
            <w:vAlign w:val="center"/>
          </w:tcPr>
          <w:p w14:paraId="5316668F" w14:textId="77777777" w:rsidR="004E7DA0" w:rsidRPr="004E7DA0" w:rsidRDefault="004E7DA0" w:rsidP="00441C21">
            <w:pPr>
              <w:jc w:val="center"/>
              <w:rPr>
                <w:rFonts w:cs="Times New Roman"/>
                <w:sz w:val="22"/>
              </w:rPr>
            </w:pPr>
            <w:r w:rsidRPr="004E7DA0">
              <w:rPr>
                <w:rFonts w:cs="Times New Roman"/>
                <w:sz w:val="22"/>
              </w:rPr>
              <w:t>Lead</w:t>
            </w:r>
          </w:p>
        </w:tc>
        <w:tc>
          <w:tcPr>
            <w:tcW w:w="1490" w:type="dxa"/>
            <w:vAlign w:val="center"/>
          </w:tcPr>
          <w:p w14:paraId="1D696779" w14:textId="77777777" w:rsidR="004E7DA0" w:rsidRPr="004E7DA0" w:rsidRDefault="004E7DA0" w:rsidP="00441C21">
            <w:pPr>
              <w:jc w:val="center"/>
              <w:rPr>
                <w:rFonts w:cs="Times New Roman"/>
                <w:sz w:val="22"/>
              </w:rPr>
            </w:pPr>
            <w:r w:rsidRPr="004E7DA0">
              <w:rPr>
                <w:rFonts w:cs="Times New Roman"/>
                <w:sz w:val="22"/>
              </w:rPr>
              <w:t>Start Date</w:t>
            </w:r>
          </w:p>
        </w:tc>
        <w:tc>
          <w:tcPr>
            <w:tcW w:w="2472" w:type="dxa"/>
            <w:vAlign w:val="center"/>
          </w:tcPr>
          <w:p w14:paraId="6FB35988" w14:textId="77777777" w:rsidR="004E7DA0" w:rsidRPr="004E7DA0" w:rsidRDefault="004E7DA0" w:rsidP="00441C21">
            <w:pPr>
              <w:jc w:val="center"/>
              <w:rPr>
                <w:rFonts w:cs="Times New Roman"/>
                <w:sz w:val="22"/>
              </w:rPr>
            </w:pPr>
            <w:r w:rsidRPr="004E7DA0">
              <w:rPr>
                <w:rFonts w:cs="Times New Roman"/>
                <w:sz w:val="22"/>
              </w:rPr>
              <w:t>Metric</w:t>
            </w:r>
          </w:p>
        </w:tc>
        <w:tc>
          <w:tcPr>
            <w:tcW w:w="1623" w:type="dxa"/>
            <w:vAlign w:val="center"/>
          </w:tcPr>
          <w:p w14:paraId="4E7EA8AC" w14:textId="77777777" w:rsidR="004E7DA0" w:rsidRPr="004E7DA0" w:rsidRDefault="004E7DA0" w:rsidP="00441C21">
            <w:pPr>
              <w:jc w:val="center"/>
              <w:rPr>
                <w:rFonts w:cs="Times New Roman"/>
                <w:sz w:val="22"/>
              </w:rPr>
            </w:pPr>
            <w:r w:rsidRPr="004E7DA0">
              <w:rPr>
                <w:rFonts w:cs="Times New Roman"/>
                <w:sz w:val="22"/>
              </w:rPr>
              <w:t>Baseline</w:t>
            </w:r>
          </w:p>
        </w:tc>
        <w:tc>
          <w:tcPr>
            <w:tcW w:w="1604" w:type="dxa"/>
            <w:vAlign w:val="center"/>
          </w:tcPr>
          <w:p w14:paraId="6C19A879" w14:textId="77777777" w:rsidR="004E7DA0" w:rsidRPr="004E7DA0" w:rsidRDefault="004E7DA0" w:rsidP="00441C21">
            <w:pPr>
              <w:jc w:val="center"/>
              <w:rPr>
                <w:rFonts w:cs="Times New Roman"/>
                <w:sz w:val="22"/>
              </w:rPr>
            </w:pPr>
            <w:r w:rsidRPr="004E7DA0">
              <w:rPr>
                <w:rFonts w:cs="Times New Roman"/>
                <w:sz w:val="22"/>
              </w:rPr>
              <w:t>Near-Term Goal</w:t>
            </w:r>
          </w:p>
        </w:tc>
        <w:tc>
          <w:tcPr>
            <w:tcW w:w="1604" w:type="dxa"/>
          </w:tcPr>
          <w:p w14:paraId="2F610991" w14:textId="77777777" w:rsidR="004E7DA0" w:rsidRPr="004E7DA0" w:rsidRDefault="004E7DA0" w:rsidP="00441C21">
            <w:pPr>
              <w:jc w:val="center"/>
              <w:rPr>
                <w:rFonts w:cs="Times New Roman"/>
                <w:sz w:val="22"/>
              </w:rPr>
            </w:pPr>
            <w:r w:rsidRPr="004E7DA0">
              <w:rPr>
                <w:rFonts w:cs="Times New Roman"/>
                <w:sz w:val="22"/>
              </w:rPr>
              <w:t>Long-Term Goal</w:t>
            </w:r>
          </w:p>
        </w:tc>
      </w:tr>
      <w:tr w:rsidR="004E7DA0" w:rsidRPr="004E7DA0" w14:paraId="07C76430" w14:textId="77777777" w:rsidTr="00441C21">
        <w:tc>
          <w:tcPr>
            <w:tcW w:w="2639" w:type="dxa"/>
            <w:vAlign w:val="center"/>
          </w:tcPr>
          <w:p w14:paraId="252FFDA1" w14:textId="77777777" w:rsidR="004E7DA0" w:rsidRPr="004E7DA0" w:rsidRDefault="004E7DA0" w:rsidP="00441C21">
            <w:pPr>
              <w:rPr>
                <w:rFonts w:cs="Times New Roman"/>
                <w:sz w:val="22"/>
              </w:rPr>
            </w:pPr>
          </w:p>
          <w:p w14:paraId="3D21CE33" w14:textId="77777777" w:rsidR="004E7DA0" w:rsidRPr="004E7DA0" w:rsidRDefault="004E7DA0" w:rsidP="00441C21">
            <w:pPr>
              <w:rPr>
                <w:rFonts w:cs="Times New Roman"/>
                <w:sz w:val="22"/>
              </w:rPr>
            </w:pPr>
            <w:r w:rsidRPr="004E7DA0">
              <w:rPr>
                <w:rFonts w:cs="Times New Roman"/>
                <w:sz w:val="22"/>
              </w:rPr>
              <w:t>Expand internship opportunities for students</w:t>
            </w:r>
          </w:p>
        </w:tc>
        <w:tc>
          <w:tcPr>
            <w:tcW w:w="1744" w:type="dxa"/>
            <w:vAlign w:val="center"/>
          </w:tcPr>
          <w:p w14:paraId="54F043A8" w14:textId="77777777" w:rsidR="004E7DA0" w:rsidRPr="004E7DA0" w:rsidRDefault="004E7DA0" w:rsidP="00441C21">
            <w:pPr>
              <w:ind w:left="23"/>
              <w:jc w:val="center"/>
              <w:rPr>
                <w:rFonts w:cs="Times New Roman"/>
                <w:sz w:val="22"/>
              </w:rPr>
            </w:pPr>
            <w:r w:rsidRPr="004E7DA0">
              <w:rPr>
                <w:rFonts w:cs="Times New Roman"/>
                <w:sz w:val="22"/>
              </w:rPr>
              <w:t xml:space="preserve">A. </w:t>
            </w:r>
            <w:proofErr w:type="spellStart"/>
            <w:r w:rsidRPr="004E7DA0">
              <w:rPr>
                <w:rFonts w:cs="Times New Roman"/>
                <w:sz w:val="22"/>
              </w:rPr>
              <w:t>Akintunde</w:t>
            </w:r>
            <w:proofErr w:type="spellEnd"/>
          </w:p>
        </w:tc>
        <w:tc>
          <w:tcPr>
            <w:tcW w:w="1490" w:type="dxa"/>
            <w:vAlign w:val="center"/>
          </w:tcPr>
          <w:p w14:paraId="206068AA" w14:textId="77777777" w:rsidR="004E7DA0" w:rsidRPr="004E7DA0" w:rsidRDefault="004E7DA0" w:rsidP="00441C21">
            <w:pPr>
              <w:jc w:val="center"/>
              <w:rPr>
                <w:rFonts w:cs="Times New Roman"/>
                <w:sz w:val="22"/>
              </w:rPr>
            </w:pPr>
            <w:r w:rsidRPr="004E7DA0">
              <w:rPr>
                <w:rFonts w:cs="Times New Roman"/>
                <w:sz w:val="22"/>
              </w:rPr>
              <w:t>8/15</w:t>
            </w:r>
          </w:p>
        </w:tc>
        <w:tc>
          <w:tcPr>
            <w:tcW w:w="2472" w:type="dxa"/>
            <w:vAlign w:val="center"/>
          </w:tcPr>
          <w:p w14:paraId="2D9BF310" w14:textId="77777777" w:rsidR="004E7DA0" w:rsidRPr="004E7DA0" w:rsidRDefault="004E7DA0" w:rsidP="00441C21">
            <w:pPr>
              <w:jc w:val="center"/>
              <w:rPr>
                <w:rFonts w:cs="Times New Roman"/>
                <w:sz w:val="22"/>
              </w:rPr>
            </w:pPr>
            <w:r w:rsidRPr="004E7DA0">
              <w:rPr>
                <w:rFonts w:cs="Times New Roman"/>
                <w:sz w:val="22"/>
              </w:rPr>
              <w:t xml:space="preserve"># students in PAWS program </w:t>
            </w:r>
          </w:p>
          <w:p w14:paraId="6F1F6627" w14:textId="00AFA322" w:rsidR="004E7DA0" w:rsidRPr="004E7DA0" w:rsidRDefault="00AA0E39" w:rsidP="00AA0E39">
            <w:pPr>
              <w:jc w:val="center"/>
              <w:rPr>
                <w:rFonts w:cs="Times New Roman"/>
                <w:sz w:val="22"/>
              </w:rPr>
            </w:pPr>
            <w:r>
              <w:rPr>
                <w:rFonts w:cs="Times New Roman"/>
                <w:sz w:val="22"/>
              </w:rPr>
              <w:t># offered jobs</w:t>
            </w:r>
          </w:p>
          <w:p w14:paraId="229ECFE5" w14:textId="6E39BAC4" w:rsidR="004E7DA0" w:rsidRPr="004E7DA0" w:rsidRDefault="004E7DA0" w:rsidP="00E35827">
            <w:pPr>
              <w:jc w:val="center"/>
              <w:rPr>
                <w:rFonts w:cs="Times New Roman"/>
                <w:sz w:val="22"/>
              </w:rPr>
            </w:pPr>
            <w:r w:rsidRPr="004E7DA0">
              <w:rPr>
                <w:rFonts w:cs="Times New Roman"/>
                <w:sz w:val="22"/>
              </w:rPr>
              <w:t xml:space="preserve"># getting internships </w:t>
            </w:r>
          </w:p>
        </w:tc>
        <w:tc>
          <w:tcPr>
            <w:tcW w:w="1623" w:type="dxa"/>
            <w:vAlign w:val="center"/>
          </w:tcPr>
          <w:p w14:paraId="419A430E" w14:textId="5B9C3DAC" w:rsidR="004E7DA0" w:rsidRPr="004E7DA0" w:rsidRDefault="004E7DA0" w:rsidP="00441C21">
            <w:pPr>
              <w:jc w:val="center"/>
              <w:rPr>
                <w:rFonts w:cs="Times New Roman"/>
                <w:sz w:val="22"/>
              </w:rPr>
            </w:pPr>
            <w:r w:rsidRPr="004E7DA0">
              <w:rPr>
                <w:rFonts w:cs="Times New Roman"/>
                <w:sz w:val="22"/>
              </w:rPr>
              <w:t>4 in PAWS</w:t>
            </w:r>
            <w:r w:rsidR="00AA0E39">
              <w:rPr>
                <w:rFonts w:cs="Times New Roman"/>
                <w:sz w:val="22"/>
              </w:rPr>
              <w:t>,</w:t>
            </w:r>
            <w:r w:rsidRPr="004E7DA0">
              <w:rPr>
                <w:rFonts w:cs="Times New Roman"/>
                <w:sz w:val="22"/>
              </w:rPr>
              <w:t xml:space="preserve"> 3 offered jobs</w:t>
            </w:r>
          </w:p>
          <w:p w14:paraId="0C676085" w14:textId="77777777" w:rsidR="004E7DA0" w:rsidRPr="004E7DA0" w:rsidRDefault="004E7DA0" w:rsidP="00441C21">
            <w:pPr>
              <w:jc w:val="center"/>
              <w:rPr>
                <w:rFonts w:cs="Times New Roman"/>
                <w:sz w:val="22"/>
              </w:rPr>
            </w:pPr>
            <w:r w:rsidRPr="004E7DA0">
              <w:rPr>
                <w:rFonts w:cs="Times New Roman"/>
                <w:sz w:val="22"/>
              </w:rPr>
              <w:t xml:space="preserve">143 offered, </w:t>
            </w:r>
          </w:p>
          <w:p w14:paraId="74EE88C2" w14:textId="77777777" w:rsidR="004E7DA0" w:rsidRPr="004E7DA0" w:rsidRDefault="004E7DA0" w:rsidP="00441C21">
            <w:pPr>
              <w:jc w:val="center"/>
              <w:rPr>
                <w:rFonts w:cs="Times New Roman"/>
                <w:sz w:val="22"/>
              </w:rPr>
            </w:pPr>
            <w:r w:rsidRPr="004E7DA0">
              <w:rPr>
                <w:rFonts w:cs="Times New Roman"/>
                <w:sz w:val="22"/>
              </w:rPr>
              <w:t xml:space="preserve">35 obtained </w:t>
            </w:r>
          </w:p>
        </w:tc>
        <w:tc>
          <w:tcPr>
            <w:tcW w:w="1604" w:type="dxa"/>
            <w:vAlign w:val="center"/>
          </w:tcPr>
          <w:p w14:paraId="7E016E63" w14:textId="77777777" w:rsidR="004E7DA0" w:rsidRPr="004E7DA0" w:rsidRDefault="004E7DA0" w:rsidP="00441C21">
            <w:pPr>
              <w:jc w:val="center"/>
              <w:rPr>
                <w:rFonts w:cs="Times New Roman"/>
                <w:sz w:val="22"/>
              </w:rPr>
            </w:pPr>
            <w:r w:rsidRPr="004E7DA0">
              <w:rPr>
                <w:rFonts w:cs="Times New Roman"/>
                <w:sz w:val="22"/>
              </w:rPr>
              <w:t>6 in program, 4 offered jobs</w:t>
            </w:r>
          </w:p>
          <w:p w14:paraId="17F4CC2C" w14:textId="77777777" w:rsidR="004E7DA0" w:rsidRPr="004E7DA0" w:rsidRDefault="004E7DA0" w:rsidP="00441C21">
            <w:pPr>
              <w:jc w:val="center"/>
              <w:rPr>
                <w:rFonts w:cs="Times New Roman"/>
                <w:sz w:val="22"/>
              </w:rPr>
            </w:pPr>
          </w:p>
          <w:p w14:paraId="25495F5F" w14:textId="5351727C" w:rsidR="004E7DA0" w:rsidRPr="004E7DA0" w:rsidRDefault="00AA0E39" w:rsidP="00441C21">
            <w:pPr>
              <w:jc w:val="center"/>
              <w:rPr>
                <w:rFonts w:cs="Times New Roman"/>
                <w:sz w:val="22"/>
              </w:rPr>
            </w:pPr>
            <w:r>
              <w:rPr>
                <w:rFonts w:cs="Times New Roman"/>
                <w:sz w:val="22"/>
              </w:rPr>
              <w:t>7</w:t>
            </w:r>
            <w:r w:rsidR="004E7DA0" w:rsidRPr="004E7DA0">
              <w:rPr>
                <w:rFonts w:cs="Times New Roman"/>
                <w:sz w:val="22"/>
              </w:rPr>
              <w:t xml:space="preserve">% increase </w:t>
            </w:r>
          </w:p>
        </w:tc>
        <w:tc>
          <w:tcPr>
            <w:tcW w:w="1604" w:type="dxa"/>
            <w:vAlign w:val="center"/>
          </w:tcPr>
          <w:p w14:paraId="0ADC7983" w14:textId="77777777" w:rsidR="004E7DA0" w:rsidRPr="004E7DA0" w:rsidRDefault="004E7DA0" w:rsidP="00441C21">
            <w:pPr>
              <w:jc w:val="center"/>
              <w:rPr>
                <w:rFonts w:cs="Times New Roman"/>
                <w:sz w:val="22"/>
              </w:rPr>
            </w:pPr>
            <w:r w:rsidRPr="004E7DA0">
              <w:rPr>
                <w:rFonts w:cs="Times New Roman"/>
                <w:sz w:val="22"/>
              </w:rPr>
              <w:t>8 in PAWS, 6 offered jobs</w:t>
            </w:r>
          </w:p>
          <w:p w14:paraId="472E3A55" w14:textId="77777777" w:rsidR="004E7DA0" w:rsidRPr="004E7DA0" w:rsidRDefault="004E7DA0" w:rsidP="00441C21">
            <w:pPr>
              <w:jc w:val="center"/>
              <w:rPr>
                <w:rFonts w:cs="Times New Roman"/>
                <w:sz w:val="22"/>
              </w:rPr>
            </w:pPr>
          </w:p>
          <w:p w14:paraId="53809B01" w14:textId="77777777" w:rsidR="004E7DA0" w:rsidRPr="004E7DA0" w:rsidRDefault="004E7DA0" w:rsidP="00441C21">
            <w:pPr>
              <w:jc w:val="center"/>
              <w:rPr>
                <w:rFonts w:cs="Times New Roman"/>
                <w:sz w:val="22"/>
              </w:rPr>
            </w:pPr>
            <w:r w:rsidRPr="004E7DA0">
              <w:rPr>
                <w:rFonts w:cs="Times New Roman"/>
                <w:sz w:val="22"/>
              </w:rPr>
              <w:t>10% increase</w:t>
            </w:r>
          </w:p>
        </w:tc>
      </w:tr>
      <w:tr w:rsidR="004E7DA0" w:rsidRPr="004E7DA0" w14:paraId="619A144D" w14:textId="77777777" w:rsidTr="00441C21">
        <w:tc>
          <w:tcPr>
            <w:tcW w:w="2639" w:type="dxa"/>
            <w:vAlign w:val="center"/>
          </w:tcPr>
          <w:p w14:paraId="509A7D09" w14:textId="77777777" w:rsidR="004E7DA0" w:rsidRPr="004E7DA0" w:rsidRDefault="004E7DA0" w:rsidP="00441C21">
            <w:pPr>
              <w:rPr>
                <w:rFonts w:cs="Times New Roman"/>
                <w:sz w:val="22"/>
                <w:highlight w:val="yellow"/>
              </w:rPr>
            </w:pPr>
            <w:r w:rsidRPr="004E7DA0">
              <w:rPr>
                <w:rFonts w:cs="Times New Roman"/>
                <w:sz w:val="22"/>
              </w:rPr>
              <w:t>Decrease Student Conduct incidents</w:t>
            </w:r>
          </w:p>
        </w:tc>
        <w:tc>
          <w:tcPr>
            <w:tcW w:w="1744" w:type="dxa"/>
            <w:vAlign w:val="center"/>
          </w:tcPr>
          <w:p w14:paraId="51BB9284" w14:textId="77777777" w:rsidR="004E7DA0" w:rsidRPr="004E7DA0" w:rsidRDefault="004E7DA0" w:rsidP="00441C21">
            <w:pPr>
              <w:jc w:val="center"/>
              <w:rPr>
                <w:rFonts w:cs="Times New Roman"/>
                <w:sz w:val="22"/>
              </w:rPr>
            </w:pPr>
            <w:r w:rsidRPr="004E7DA0">
              <w:rPr>
                <w:rFonts w:cs="Times New Roman"/>
                <w:sz w:val="22"/>
              </w:rPr>
              <w:t>R. Pennington</w:t>
            </w:r>
          </w:p>
        </w:tc>
        <w:tc>
          <w:tcPr>
            <w:tcW w:w="1490" w:type="dxa"/>
            <w:vAlign w:val="center"/>
          </w:tcPr>
          <w:p w14:paraId="23F0C066" w14:textId="77777777" w:rsidR="004E7DA0" w:rsidRPr="004E7DA0" w:rsidRDefault="004E7DA0" w:rsidP="00441C21">
            <w:pPr>
              <w:jc w:val="center"/>
              <w:rPr>
                <w:rFonts w:cs="Times New Roman"/>
                <w:sz w:val="22"/>
              </w:rPr>
            </w:pPr>
            <w:r w:rsidRPr="004E7DA0">
              <w:rPr>
                <w:rFonts w:cs="Times New Roman"/>
                <w:sz w:val="22"/>
              </w:rPr>
              <w:t>8/15</w:t>
            </w:r>
          </w:p>
        </w:tc>
        <w:tc>
          <w:tcPr>
            <w:tcW w:w="2472" w:type="dxa"/>
            <w:vAlign w:val="center"/>
          </w:tcPr>
          <w:p w14:paraId="6611D8DA" w14:textId="77777777" w:rsidR="004E7DA0" w:rsidRPr="004E7DA0" w:rsidRDefault="004E7DA0" w:rsidP="00441C21">
            <w:pPr>
              <w:jc w:val="center"/>
              <w:rPr>
                <w:rFonts w:cs="Times New Roman"/>
                <w:sz w:val="22"/>
              </w:rPr>
            </w:pPr>
            <w:r w:rsidRPr="004E7DA0">
              <w:rPr>
                <w:rFonts w:cs="Times New Roman"/>
                <w:sz w:val="22"/>
              </w:rPr>
              <w:t xml:space="preserve"># of recidivism while at Penn State DuBois, </w:t>
            </w:r>
          </w:p>
          <w:p w14:paraId="55B90E31" w14:textId="77777777" w:rsidR="004E7DA0" w:rsidRPr="004E7DA0" w:rsidRDefault="004E7DA0" w:rsidP="00441C21">
            <w:pPr>
              <w:jc w:val="center"/>
              <w:rPr>
                <w:rFonts w:cs="Times New Roman"/>
                <w:sz w:val="22"/>
              </w:rPr>
            </w:pPr>
            <w:r w:rsidRPr="004E7DA0">
              <w:rPr>
                <w:rFonts w:cs="Times New Roman"/>
                <w:sz w:val="22"/>
              </w:rPr>
              <w:t xml:space="preserve"># of cases in a year </w:t>
            </w:r>
          </w:p>
        </w:tc>
        <w:tc>
          <w:tcPr>
            <w:tcW w:w="1623" w:type="dxa"/>
            <w:vAlign w:val="center"/>
          </w:tcPr>
          <w:p w14:paraId="37625654" w14:textId="77777777" w:rsidR="004E7DA0" w:rsidRPr="004E7DA0" w:rsidRDefault="004E7DA0" w:rsidP="00441C21">
            <w:pPr>
              <w:jc w:val="center"/>
              <w:rPr>
                <w:rFonts w:cs="Times New Roman"/>
                <w:sz w:val="22"/>
              </w:rPr>
            </w:pPr>
            <w:r w:rsidRPr="004E7DA0">
              <w:rPr>
                <w:rFonts w:cs="Times New Roman"/>
                <w:sz w:val="22"/>
              </w:rPr>
              <w:t>Repeat offenders – 2</w:t>
            </w:r>
          </w:p>
          <w:p w14:paraId="7627F335" w14:textId="77777777" w:rsidR="004E7DA0" w:rsidRPr="004E7DA0" w:rsidRDefault="004E7DA0" w:rsidP="00441C21">
            <w:pPr>
              <w:jc w:val="center"/>
              <w:rPr>
                <w:rFonts w:cs="Times New Roman"/>
                <w:sz w:val="22"/>
                <w:highlight w:val="yellow"/>
              </w:rPr>
            </w:pPr>
            <w:r w:rsidRPr="004E7DA0">
              <w:rPr>
                <w:rFonts w:cs="Times New Roman"/>
                <w:sz w:val="22"/>
              </w:rPr>
              <w:t>cases = 15</w:t>
            </w:r>
          </w:p>
        </w:tc>
        <w:tc>
          <w:tcPr>
            <w:tcW w:w="1604" w:type="dxa"/>
            <w:vAlign w:val="center"/>
          </w:tcPr>
          <w:p w14:paraId="75AA298B" w14:textId="77777777" w:rsidR="004E7DA0" w:rsidRPr="004E7DA0" w:rsidRDefault="004E7DA0" w:rsidP="00441C21">
            <w:pPr>
              <w:jc w:val="center"/>
              <w:rPr>
                <w:rFonts w:cs="Times New Roman"/>
                <w:sz w:val="22"/>
              </w:rPr>
            </w:pPr>
            <w:r w:rsidRPr="004E7DA0">
              <w:rPr>
                <w:rFonts w:cs="Times New Roman"/>
                <w:sz w:val="22"/>
              </w:rPr>
              <w:t>Repeat offenders – 0</w:t>
            </w:r>
          </w:p>
          <w:p w14:paraId="13B7F193" w14:textId="77777777" w:rsidR="004E7DA0" w:rsidRPr="004E7DA0" w:rsidRDefault="004E7DA0" w:rsidP="00441C21">
            <w:pPr>
              <w:jc w:val="center"/>
              <w:rPr>
                <w:rFonts w:cs="Times New Roman"/>
                <w:sz w:val="22"/>
              </w:rPr>
            </w:pPr>
            <w:r w:rsidRPr="004E7DA0">
              <w:rPr>
                <w:rFonts w:cs="Times New Roman"/>
                <w:sz w:val="22"/>
              </w:rPr>
              <w:t>cases &lt; 15</w:t>
            </w:r>
          </w:p>
        </w:tc>
        <w:tc>
          <w:tcPr>
            <w:tcW w:w="1604" w:type="dxa"/>
            <w:vAlign w:val="center"/>
          </w:tcPr>
          <w:p w14:paraId="12BB4569" w14:textId="77777777" w:rsidR="004E7DA0" w:rsidRPr="004E7DA0" w:rsidRDefault="004E7DA0" w:rsidP="00441C21">
            <w:pPr>
              <w:jc w:val="center"/>
              <w:rPr>
                <w:rFonts w:cs="Times New Roman"/>
                <w:sz w:val="22"/>
              </w:rPr>
            </w:pPr>
            <w:r w:rsidRPr="004E7DA0">
              <w:rPr>
                <w:rFonts w:cs="Times New Roman"/>
                <w:sz w:val="22"/>
              </w:rPr>
              <w:t>Repeat offenders – 0</w:t>
            </w:r>
          </w:p>
          <w:p w14:paraId="1DBC7325" w14:textId="77777777" w:rsidR="004E7DA0" w:rsidRPr="004E7DA0" w:rsidRDefault="004E7DA0" w:rsidP="00441C21">
            <w:pPr>
              <w:jc w:val="center"/>
              <w:rPr>
                <w:rFonts w:cs="Times New Roman"/>
                <w:sz w:val="22"/>
              </w:rPr>
            </w:pPr>
            <w:r w:rsidRPr="004E7DA0">
              <w:rPr>
                <w:rFonts w:cs="Times New Roman"/>
                <w:sz w:val="22"/>
              </w:rPr>
              <w:t>cases &lt; 15</w:t>
            </w:r>
          </w:p>
        </w:tc>
      </w:tr>
      <w:tr w:rsidR="004E7DA0" w:rsidRPr="004E7DA0" w14:paraId="44F2CB33" w14:textId="77777777" w:rsidTr="00E35827">
        <w:tc>
          <w:tcPr>
            <w:tcW w:w="2639" w:type="dxa"/>
            <w:vAlign w:val="center"/>
          </w:tcPr>
          <w:p w14:paraId="6F09C136" w14:textId="77777777" w:rsidR="004E7DA0" w:rsidRPr="004E7DA0" w:rsidRDefault="004E7DA0" w:rsidP="00441C21">
            <w:pPr>
              <w:rPr>
                <w:rFonts w:cs="Times New Roman"/>
                <w:sz w:val="22"/>
                <w:highlight w:val="yellow"/>
              </w:rPr>
            </w:pPr>
            <w:r w:rsidRPr="004E7DA0">
              <w:rPr>
                <w:rFonts w:cs="Times New Roman"/>
                <w:sz w:val="22"/>
              </w:rPr>
              <w:t xml:space="preserve">Retain students referred to the Early Intervention Team – </w:t>
            </w:r>
          </w:p>
        </w:tc>
        <w:tc>
          <w:tcPr>
            <w:tcW w:w="1744" w:type="dxa"/>
            <w:vAlign w:val="center"/>
          </w:tcPr>
          <w:p w14:paraId="64461C64" w14:textId="77777777" w:rsidR="004E7DA0" w:rsidRPr="004E7DA0" w:rsidRDefault="004E7DA0" w:rsidP="00441C21">
            <w:pPr>
              <w:jc w:val="center"/>
              <w:rPr>
                <w:rFonts w:cs="Times New Roman"/>
                <w:sz w:val="22"/>
              </w:rPr>
            </w:pPr>
            <w:r w:rsidRPr="004E7DA0">
              <w:rPr>
                <w:rFonts w:cs="Times New Roman"/>
                <w:sz w:val="22"/>
              </w:rPr>
              <w:t>EIT Team</w:t>
            </w:r>
          </w:p>
        </w:tc>
        <w:tc>
          <w:tcPr>
            <w:tcW w:w="1490" w:type="dxa"/>
            <w:vAlign w:val="center"/>
          </w:tcPr>
          <w:p w14:paraId="70BC1832" w14:textId="77777777" w:rsidR="004E7DA0" w:rsidRPr="004E7DA0" w:rsidRDefault="004E7DA0" w:rsidP="00441C21">
            <w:pPr>
              <w:jc w:val="center"/>
              <w:rPr>
                <w:rFonts w:cs="Times New Roman"/>
                <w:sz w:val="22"/>
              </w:rPr>
            </w:pPr>
            <w:r w:rsidRPr="004E7DA0">
              <w:rPr>
                <w:rFonts w:cs="Times New Roman"/>
                <w:sz w:val="22"/>
              </w:rPr>
              <w:t>8/15</w:t>
            </w:r>
          </w:p>
        </w:tc>
        <w:tc>
          <w:tcPr>
            <w:tcW w:w="2472" w:type="dxa"/>
            <w:vAlign w:val="center"/>
          </w:tcPr>
          <w:p w14:paraId="7AF91745" w14:textId="579A5AAF" w:rsidR="004E7DA0" w:rsidRPr="004E7DA0" w:rsidRDefault="00E35827" w:rsidP="00E35827">
            <w:pPr>
              <w:jc w:val="center"/>
              <w:rPr>
                <w:rFonts w:cs="Times New Roman"/>
                <w:sz w:val="22"/>
              </w:rPr>
            </w:pPr>
            <w:r>
              <w:rPr>
                <w:rFonts w:cs="Times New Roman"/>
                <w:sz w:val="22"/>
              </w:rPr>
              <w:t>%</w:t>
            </w:r>
            <w:r w:rsidR="004E7DA0" w:rsidRPr="004E7DA0">
              <w:rPr>
                <w:rFonts w:cs="Times New Roman"/>
                <w:sz w:val="22"/>
              </w:rPr>
              <w:t xml:space="preserve"> of students retained</w:t>
            </w:r>
          </w:p>
        </w:tc>
        <w:tc>
          <w:tcPr>
            <w:tcW w:w="1623" w:type="dxa"/>
            <w:vAlign w:val="center"/>
          </w:tcPr>
          <w:p w14:paraId="40FE9B7E" w14:textId="26FB8E41" w:rsidR="004E7DA0" w:rsidRPr="004E7DA0" w:rsidRDefault="00E35827" w:rsidP="00E35827">
            <w:pPr>
              <w:jc w:val="center"/>
              <w:rPr>
                <w:rFonts w:cs="Times New Roman"/>
                <w:sz w:val="22"/>
                <w:highlight w:val="yellow"/>
              </w:rPr>
            </w:pPr>
            <w:r>
              <w:rPr>
                <w:rFonts w:cs="Times New Roman"/>
                <w:sz w:val="22"/>
              </w:rPr>
              <w:t>59% retained</w:t>
            </w:r>
          </w:p>
        </w:tc>
        <w:tc>
          <w:tcPr>
            <w:tcW w:w="1604" w:type="dxa"/>
            <w:vAlign w:val="center"/>
          </w:tcPr>
          <w:p w14:paraId="029FFA22" w14:textId="1B8D26DC" w:rsidR="004E7DA0" w:rsidRPr="004E7DA0" w:rsidRDefault="004E7DA0" w:rsidP="00E35827">
            <w:pPr>
              <w:rPr>
                <w:rFonts w:cs="Times New Roman"/>
                <w:sz w:val="22"/>
                <w:highlight w:val="yellow"/>
              </w:rPr>
            </w:pPr>
            <w:r w:rsidRPr="004E7DA0">
              <w:rPr>
                <w:rFonts w:cs="Times New Roman"/>
                <w:sz w:val="22"/>
              </w:rPr>
              <w:t>61% retained</w:t>
            </w:r>
          </w:p>
        </w:tc>
        <w:tc>
          <w:tcPr>
            <w:tcW w:w="1604" w:type="dxa"/>
            <w:vAlign w:val="center"/>
          </w:tcPr>
          <w:p w14:paraId="4E4B9728" w14:textId="11189832" w:rsidR="004E7DA0" w:rsidRPr="004E7DA0" w:rsidRDefault="004E7DA0" w:rsidP="00E35827">
            <w:pPr>
              <w:jc w:val="center"/>
              <w:rPr>
                <w:rFonts w:cs="Times New Roman"/>
                <w:sz w:val="22"/>
                <w:highlight w:val="yellow"/>
              </w:rPr>
            </w:pPr>
            <w:r w:rsidRPr="004E7DA0">
              <w:rPr>
                <w:rFonts w:cs="Times New Roman"/>
                <w:sz w:val="22"/>
              </w:rPr>
              <w:t>63% retained</w:t>
            </w:r>
          </w:p>
        </w:tc>
      </w:tr>
      <w:tr w:rsidR="004E7DA0" w:rsidRPr="004E7DA0" w14:paraId="2038CFB5" w14:textId="77777777" w:rsidTr="00441C21">
        <w:tc>
          <w:tcPr>
            <w:tcW w:w="2639" w:type="dxa"/>
            <w:vAlign w:val="center"/>
          </w:tcPr>
          <w:p w14:paraId="316A4310" w14:textId="77777777" w:rsidR="004E7DA0" w:rsidRPr="004E7DA0" w:rsidRDefault="004E7DA0" w:rsidP="00441C21">
            <w:pPr>
              <w:rPr>
                <w:rFonts w:cs="Times New Roman"/>
                <w:sz w:val="22"/>
              </w:rPr>
            </w:pPr>
            <w:r w:rsidRPr="004E7DA0">
              <w:rPr>
                <w:rFonts w:cs="Times New Roman"/>
                <w:sz w:val="22"/>
              </w:rPr>
              <w:t>New programming for student athletes</w:t>
            </w:r>
          </w:p>
        </w:tc>
        <w:tc>
          <w:tcPr>
            <w:tcW w:w="1744" w:type="dxa"/>
            <w:vAlign w:val="center"/>
          </w:tcPr>
          <w:p w14:paraId="549B86FE" w14:textId="77777777" w:rsidR="004E7DA0" w:rsidRPr="004E7DA0" w:rsidRDefault="004E7DA0" w:rsidP="00441C21">
            <w:pPr>
              <w:jc w:val="center"/>
              <w:rPr>
                <w:rFonts w:cs="Times New Roman"/>
                <w:sz w:val="22"/>
              </w:rPr>
            </w:pPr>
            <w:r w:rsidRPr="004E7DA0">
              <w:rPr>
                <w:rFonts w:cs="Times New Roman"/>
                <w:sz w:val="22"/>
              </w:rPr>
              <w:t xml:space="preserve">K. </w:t>
            </w:r>
            <w:proofErr w:type="spellStart"/>
            <w:r w:rsidRPr="004E7DA0">
              <w:rPr>
                <w:rFonts w:cs="Times New Roman"/>
                <w:sz w:val="22"/>
              </w:rPr>
              <w:t>Nellis</w:t>
            </w:r>
            <w:proofErr w:type="spellEnd"/>
          </w:p>
        </w:tc>
        <w:tc>
          <w:tcPr>
            <w:tcW w:w="1490" w:type="dxa"/>
            <w:vAlign w:val="center"/>
          </w:tcPr>
          <w:p w14:paraId="6D96915E" w14:textId="4E799310" w:rsidR="004E7DA0" w:rsidRPr="004E7DA0" w:rsidRDefault="00AA0E39" w:rsidP="00441C21">
            <w:pPr>
              <w:jc w:val="center"/>
              <w:rPr>
                <w:rFonts w:cs="Times New Roman"/>
                <w:sz w:val="22"/>
              </w:rPr>
            </w:pPr>
            <w:r>
              <w:rPr>
                <w:rFonts w:cs="Times New Roman"/>
                <w:sz w:val="22"/>
              </w:rPr>
              <w:t>8/16</w:t>
            </w:r>
          </w:p>
        </w:tc>
        <w:tc>
          <w:tcPr>
            <w:tcW w:w="2472" w:type="dxa"/>
            <w:vAlign w:val="center"/>
          </w:tcPr>
          <w:p w14:paraId="4453ADD9" w14:textId="77777777" w:rsidR="004E7DA0" w:rsidRPr="004E7DA0" w:rsidRDefault="004E7DA0" w:rsidP="00441C21">
            <w:pPr>
              <w:jc w:val="center"/>
              <w:rPr>
                <w:rFonts w:cs="Times New Roman"/>
                <w:sz w:val="22"/>
              </w:rPr>
            </w:pPr>
            <w:r w:rsidRPr="004E7DA0">
              <w:rPr>
                <w:rFonts w:cs="Times New Roman"/>
                <w:sz w:val="22"/>
              </w:rPr>
              <w:t>% participation</w:t>
            </w:r>
          </w:p>
          <w:p w14:paraId="59412A7C" w14:textId="77777777" w:rsidR="004E7DA0" w:rsidRPr="004E7DA0" w:rsidRDefault="004E7DA0" w:rsidP="00441C21">
            <w:pPr>
              <w:jc w:val="center"/>
              <w:rPr>
                <w:rFonts w:cs="Times New Roman"/>
                <w:sz w:val="22"/>
              </w:rPr>
            </w:pPr>
            <w:r w:rsidRPr="004E7DA0">
              <w:rPr>
                <w:rFonts w:cs="Times New Roman"/>
                <w:sz w:val="22"/>
              </w:rPr>
              <w:t>% retention</w:t>
            </w:r>
          </w:p>
        </w:tc>
        <w:tc>
          <w:tcPr>
            <w:tcW w:w="1623" w:type="dxa"/>
            <w:vAlign w:val="center"/>
          </w:tcPr>
          <w:p w14:paraId="250E722A" w14:textId="77777777" w:rsidR="004E7DA0" w:rsidRPr="004E7DA0" w:rsidRDefault="004E7DA0" w:rsidP="00441C21">
            <w:pPr>
              <w:jc w:val="center"/>
              <w:rPr>
                <w:rFonts w:cs="Times New Roman"/>
                <w:sz w:val="22"/>
                <w:highlight w:val="yellow"/>
              </w:rPr>
            </w:pPr>
            <w:r w:rsidRPr="004E7DA0">
              <w:rPr>
                <w:rFonts w:cs="Times New Roman"/>
                <w:sz w:val="22"/>
              </w:rPr>
              <w:t>50% participation</w:t>
            </w:r>
          </w:p>
        </w:tc>
        <w:tc>
          <w:tcPr>
            <w:tcW w:w="1604" w:type="dxa"/>
            <w:vAlign w:val="center"/>
          </w:tcPr>
          <w:p w14:paraId="363E8E46" w14:textId="49A9349A" w:rsidR="004E7DA0" w:rsidRPr="004E7DA0" w:rsidRDefault="004E7DA0" w:rsidP="00FA214A">
            <w:pPr>
              <w:jc w:val="center"/>
              <w:rPr>
                <w:rFonts w:cs="Times New Roman"/>
                <w:sz w:val="22"/>
              </w:rPr>
            </w:pPr>
            <w:r w:rsidRPr="004E7DA0">
              <w:rPr>
                <w:rFonts w:cs="Times New Roman"/>
                <w:sz w:val="22"/>
              </w:rPr>
              <w:t>increase by 5%</w:t>
            </w:r>
          </w:p>
        </w:tc>
        <w:tc>
          <w:tcPr>
            <w:tcW w:w="1604" w:type="dxa"/>
          </w:tcPr>
          <w:p w14:paraId="18E4E52E" w14:textId="5C2D8076" w:rsidR="004E7DA0" w:rsidRPr="004E7DA0" w:rsidRDefault="004E7DA0" w:rsidP="00FA214A">
            <w:pPr>
              <w:jc w:val="center"/>
              <w:rPr>
                <w:rFonts w:cs="Times New Roman"/>
                <w:sz w:val="22"/>
              </w:rPr>
            </w:pPr>
            <w:r w:rsidRPr="004E7DA0">
              <w:rPr>
                <w:rFonts w:cs="Times New Roman"/>
                <w:sz w:val="22"/>
              </w:rPr>
              <w:t>Increase by 7%</w:t>
            </w:r>
          </w:p>
        </w:tc>
      </w:tr>
      <w:tr w:rsidR="00CC016D" w:rsidRPr="004E7DA0" w14:paraId="3685C1FE" w14:textId="77777777" w:rsidTr="009E4F42">
        <w:trPr>
          <w:trHeight w:val="773"/>
        </w:trPr>
        <w:tc>
          <w:tcPr>
            <w:tcW w:w="2639" w:type="dxa"/>
            <w:vAlign w:val="center"/>
          </w:tcPr>
          <w:p w14:paraId="4E650C06" w14:textId="13175014" w:rsidR="00CC016D" w:rsidRPr="004E7DA0" w:rsidRDefault="00CC016D" w:rsidP="00441C21">
            <w:pPr>
              <w:rPr>
                <w:rFonts w:cs="Times New Roman"/>
                <w:sz w:val="22"/>
              </w:rPr>
            </w:pPr>
            <w:r>
              <w:rPr>
                <w:rFonts w:cs="Times New Roman"/>
                <w:sz w:val="22"/>
              </w:rPr>
              <w:t xml:space="preserve">Create a Welcoming Campus Climate </w:t>
            </w:r>
          </w:p>
        </w:tc>
        <w:tc>
          <w:tcPr>
            <w:tcW w:w="1744" w:type="dxa"/>
            <w:vAlign w:val="center"/>
          </w:tcPr>
          <w:p w14:paraId="158B31FA" w14:textId="0067DB8C" w:rsidR="00CC016D" w:rsidRPr="004E7DA0" w:rsidRDefault="00CC016D" w:rsidP="00441C21">
            <w:pPr>
              <w:jc w:val="center"/>
              <w:rPr>
                <w:rFonts w:cs="Times New Roman"/>
                <w:sz w:val="22"/>
              </w:rPr>
            </w:pPr>
            <w:r>
              <w:rPr>
                <w:rFonts w:cs="Times New Roman"/>
                <w:sz w:val="22"/>
              </w:rPr>
              <w:t>M. Doty</w:t>
            </w:r>
          </w:p>
        </w:tc>
        <w:tc>
          <w:tcPr>
            <w:tcW w:w="1490" w:type="dxa"/>
            <w:vAlign w:val="center"/>
          </w:tcPr>
          <w:p w14:paraId="1808F799" w14:textId="2B5E39E4" w:rsidR="00CC016D" w:rsidRDefault="00CC016D" w:rsidP="00441C21">
            <w:pPr>
              <w:jc w:val="center"/>
              <w:rPr>
                <w:rFonts w:cs="Times New Roman"/>
                <w:sz w:val="22"/>
              </w:rPr>
            </w:pPr>
            <w:r>
              <w:rPr>
                <w:rFonts w:cs="Times New Roman"/>
                <w:sz w:val="22"/>
              </w:rPr>
              <w:t>8/15</w:t>
            </w:r>
          </w:p>
        </w:tc>
        <w:tc>
          <w:tcPr>
            <w:tcW w:w="2472" w:type="dxa"/>
            <w:vAlign w:val="center"/>
          </w:tcPr>
          <w:p w14:paraId="2B0F6FC4" w14:textId="0FCDEDD8" w:rsidR="00CC016D" w:rsidRPr="004E7DA0" w:rsidRDefault="009E4F42" w:rsidP="00441C21">
            <w:pPr>
              <w:jc w:val="center"/>
              <w:rPr>
                <w:rFonts w:cs="Times New Roman"/>
                <w:sz w:val="22"/>
              </w:rPr>
            </w:pPr>
            <w:r>
              <w:rPr>
                <w:rFonts w:cs="Times New Roman"/>
                <w:sz w:val="22"/>
              </w:rPr>
              <w:t>Participation in diversity activities offered</w:t>
            </w:r>
            <w:r w:rsidR="00CC016D">
              <w:rPr>
                <w:rFonts w:cs="Times New Roman"/>
                <w:sz w:val="22"/>
              </w:rPr>
              <w:t xml:space="preserve"> </w:t>
            </w:r>
          </w:p>
        </w:tc>
        <w:tc>
          <w:tcPr>
            <w:tcW w:w="1623" w:type="dxa"/>
            <w:vAlign w:val="center"/>
          </w:tcPr>
          <w:p w14:paraId="0A3F7B1D" w14:textId="470CBDBB" w:rsidR="00CC016D" w:rsidRPr="004E7DA0" w:rsidRDefault="009E4F42" w:rsidP="00441C21">
            <w:pPr>
              <w:jc w:val="center"/>
              <w:rPr>
                <w:rFonts w:cs="Times New Roman"/>
                <w:sz w:val="22"/>
              </w:rPr>
            </w:pPr>
            <w:r>
              <w:rPr>
                <w:rFonts w:cs="Times New Roman"/>
                <w:sz w:val="22"/>
              </w:rPr>
              <w:t>400 Students</w:t>
            </w:r>
            <w:r w:rsidR="00AB0112">
              <w:rPr>
                <w:rFonts w:cs="Times New Roman"/>
                <w:sz w:val="22"/>
              </w:rPr>
              <w:t xml:space="preserve"> participating </w:t>
            </w:r>
          </w:p>
        </w:tc>
        <w:tc>
          <w:tcPr>
            <w:tcW w:w="1604" w:type="dxa"/>
            <w:vAlign w:val="center"/>
          </w:tcPr>
          <w:p w14:paraId="4062B0E5" w14:textId="06FA38A0" w:rsidR="00CC016D" w:rsidRPr="004E7DA0" w:rsidRDefault="00AB0112" w:rsidP="00FA214A">
            <w:pPr>
              <w:jc w:val="center"/>
              <w:rPr>
                <w:rFonts w:cs="Times New Roman"/>
                <w:sz w:val="22"/>
              </w:rPr>
            </w:pPr>
            <w:r>
              <w:rPr>
                <w:rFonts w:cs="Times New Roman"/>
                <w:sz w:val="22"/>
              </w:rPr>
              <w:t xml:space="preserve">500 students participating </w:t>
            </w:r>
          </w:p>
        </w:tc>
        <w:tc>
          <w:tcPr>
            <w:tcW w:w="1604" w:type="dxa"/>
          </w:tcPr>
          <w:p w14:paraId="25292539" w14:textId="29647884" w:rsidR="00CC016D" w:rsidRPr="004E7DA0" w:rsidRDefault="00AB0112" w:rsidP="00FA214A">
            <w:pPr>
              <w:jc w:val="center"/>
              <w:rPr>
                <w:rFonts w:cs="Times New Roman"/>
                <w:sz w:val="22"/>
              </w:rPr>
            </w:pPr>
            <w:r>
              <w:rPr>
                <w:rFonts w:cs="Times New Roman"/>
                <w:sz w:val="22"/>
              </w:rPr>
              <w:t xml:space="preserve">600 students participating </w:t>
            </w:r>
          </w:p>
        </w:tc>
      </w:tr>
    </w:tbl>
    <w:p w14:paraId="13B0F00D" w14:textId="77777777" w:rsidR="004E7DA0" w:rsidRDefault="004E7DA0" w:rsidP="00441C21">
      <w:pPr>
        <w:spacing w:after="0"/>
      </w:pPr>
    </w:p>
    <w:p w14:paraId="74FCEA1A" w14:textId="77777777" w:rsidR="00405CA6" w:rsidRDefault="00405CA6">
      <w:pPr>
        <w:rPr>
          <w:rFonts w:cs="Times New Roman"/>
          <w:b/>
          <w:szCs w:val="24"/>
        </w:rPr>
      </w:pPr>
      <w:r>
        <w:br w:type="page"/>
      </w:r>
    </w:p>
    <w:p w14:paraId="2470E980" w14:textId="10C87353" w:rsidR="00AB0BA2" w:rsidRDefault="00662EDF" w:rsidP="00662EDF">
      <w:pPr>
        <w:pStyle w:val="Heading5"/>
      </w:pPr>
      <w:r w:rsidRPr="00E814C4">
        <w:lastRenderedPageBreak/>
        <w:t>Goal 2: Distinguish the campus through innovative faculty and staff</w:t>
      </w:r>
    </w:p>
    <w:p w14:paraId="09054FCA" w14:textId="36B2144A" w:rsidR="00662EDF" w:rsidRDefault="00662EDF" w:rsidP="00662EDF">
      <w:pPr>
        <w:spacing w:before="60" w:after="60" w:line="240" w:lineRule="auto"/>
        <w:rPr>
          <w:rFonts w:cs="Times New Roman"/>
          <w:b/>
          <w:i/>
          <w:sz w:val="22"/>
        </w:rPr>
      </w:pPr>
      <w:r w:rsidRPr="004E7DA0">
        <w:rPr>
          <w:rFonts w:cs="Times New Roman"/>
          <w:i/>
          <w:sz w:val="22"/>
        </w:rPr>
        <w:t xml:space="preserve">Objective 1: </w:t>
      </w:r>
      <w:r>
        <w:rPr>
          <w:rFonts w:cs="Times New Roman"/>
          <w:i/>
          <w:sz w:val="22"/>
        </w:rPr>
        <w:t>Recruit, retain, and promote a diverse faculty and staff</w:t>
      </w:r>
      <w:r w:rsidRPr="004E7DA0">
        <w:rPr>
          <w:rFonts w:cs="Times New Roman"/>
          <w:i/>
          <w:sz w:val="22"/>
        </w:rPr>
        <w:t xml:space="preserve"> – </w:t>
      </w:r>
      <w:r w:rsidRPr="004E7DA0">
        <w:rPr>
          <w:rFonts w:cs="Times New Roman"/>
          <w:b/>
          <w:i/>
          <w:sz w:val="22"/>
        </w:rPr>
        <w:t>Lead – PR/Marketing</w:t>
      </w:r>
    </w:p>
    <w:p w14:paraId="68C130E6" w14:textId="026E7DB3" w:rsidR="00662EDF" w:rsidRDefault="00662EDF" w:rsidP="00662EDF">
      <w:pPr>
        <w:spacing w:before="60" w:after="60" w:line="240" w:lineRule="auto"/>
      </w:pPr>
      <w:r w:rsidRPr="004E7DA0">
        <w:rPr>
          <w:rFonts w:cs="Times New Roman"/>
          <w:i/>
          <w:sz w:val="22"/>
        </w:rPr>
        <w:t xml:space="preserve">Key Performance Measures: Awareness levels, Engagement levels of faculty and staff, Effective and Efficient Communication Processes  </w:t>
      </w:r>
    </w:p>
    <w:tbl>
      <w:tblPr>
        <w:tblStyle w:val="TableGrid"/>
        <w:tblW w:w="13453" w:type="dxa"/>
        <w:tblLook w:val="04A0" w:firstRow="1" w:lastRow="0" w:firstColumn="1" w:lastColumn="0" w:noHBand="0" w:noVBand="1"/>
        <w:tblCaption w:val="Goal 2, Objective 1"/>
        <w:tblDescription w:val="Objective 1 - Recruit, retrain, and promote a diverse faculty and staff.  Table provides details of key performance measures, tasks, leads for the task, start date, metrics, baseline, near-term goals, and long-term goals. "/>
      </w:tblPr>
      <w:tblGrid>
        <w:gridCol w:w="1921"/>
        <w:gridCol w:w="1431"/>
        <w:gridCol w:w="967"/>
        <w:gridCol w:w="2391"/>
        <w:gridCol w:w="2271"/>
        <w:gridCol w:w="1749"/>
        <w:gridCol w:w="2723"/>
      </w:tblGrid>
      <w:tr w:rsidR="004E7DA0" w:rsidRPr="004E7DA0" w14:paraId="07234A67" w14:textId="77777777" w:rsidTr="008947C9">
        <w:trPr>
          <w:tblHeader/>
        </w:trPr>
        <w:tc>
          <w:tcPr>
            <w:tcW w:w="1921" w:type="dxa"/>
            <w:vAlign w:val="center"/>
          </w:tcPr>
          <w:p w14:paraId="0A0F8E7A" w14:textId="77777777" w:rsidR="004E7DA0" w:rsidRPr="004E7DA0" w:rsidRDefault="004E7DA0" w:rsidP="00441C21">
            <w:pPr>
              <w:jc w:val="center"/>
              <w:rPr>
                <w:rFonts w:cs="Times New Roman"/>
                <w:sz w:val="22"/>
              </w:rPr>
            </w:pPr>
            <w:r w:rsidRPr="004E7DA0">
              <w:rPr>
                <w:rFonts w:cs="Times New Roman"/>
                <w:sz w:val="22"/>
              </w:rPr>
              <w:t>Task</w:t>
            </w:r>
          </w:p>
        </w:tc>
        <w:tc>
          <w:tcPr>
            <w:tcW w:w="1431" w:type="dxa"/>
            <w:vAlign w:val="center"/>
          </w:tcPr>
          <w:p w14:paraId="11D99F10" w14:textId="77777777" w:rsidR="004E7DA0" w:rsidRPr="004E7DA0" w:rsidRDefault="004E7DA0" w:rsidP="00441C21">
            <w:pPr>
              <w:jc w:val="center"/>
              <w:rPr>
                <w:rFonts w:cs="Times New Roman"/>
                <w:sz w:val="22"/>
              </w:rPr>
            </w:pPr>
            <w:r w:rsidRPr="004E7DA0">
              <w:rPr>
                <w:rFonts w:cs="Times New Roman"/>
                <w:sz w:val="22"/>
              </w:rPr>
              <w:t>Lead</w:t>
            </w:r>
          </w:p>
        </w:tc>
        <w:tc>
          <w:tcPr>
            <w:tcW w:w="967" w:type="dxa"/>
            <w:vAlign w:val="center"/>
          </w:tcPr>
          <w:p w14:paraId="64B7D9E3" w14:textId="77777777" w:rsidR="004E7DA0" w:rsidRPr="004E7DA0" w:rsidRDefault="004E7DA0" w:rsidP="00441C21">
            <w:pPr>
              <w:jc w:val="center"/>
              <w:rPr>
                <w:rFonts w:cs="Times New Roman"/>
                <w:sz w:val="22"/>
              </w:rPr>
            </w:pPr>
            <w:r w:rsidRPr="004E7DA0">
              <w:rPr>
                <w:rFonts w:cs="Times New Roman"/>
                <w:sz w:val="22"/>
              </w:rPr>
              <w:t>Start Date</w:t>
            </w:r>
          </w:p>
        </w:tc>
        <w:tc>
          <w:tcPr>
            <w:tcW w:w="2391" w:type="dxa"/>
            <w:vAlign w:val="center"/>
          </w:tcPr>
          <w:p w14:paraId="7C2ED8B1" w14:textId="77777777" w:rsidR="004E7DA0" w:rsidRPr="004E7DA0" w:rsidRDefault="004E7DA0" w:rsidP="00441C21">
            <w:pPr>
              <w:jc w:val="center"/>
              <w:rPr>
                <w:rFonts w:cs="Times New Roman"/>
                <w:sz w:val="22"/>
              </w:rPr>
            </w:pPr>
            <w:r w:rsidRPr="004E7DA0">
              <w:rPr>
                <w:rFonts w:cs="Times New Roman"/>
                <w:sz w:val="22"/>
              </w:rPr>
              <w:t>Metric</w:t>
            </w:r>
          </w:p>
        </w:tc>
        <w:tc>
          <w:tcPr>
            <w:tcW w:w="2271" w:type="dxa"/>
            <w:vAlign w:val="center"/>
          </w:tcPr>
          <w:p w14:paraId="2C3BE87A" w14:textId="77777777" w:rsidR="004E7DA0" w:rsidRPr="004E7DA0" w:rsidRDefault="004E7DA0" w:rsidP="00441C21">
            <w:pPr>
              <w:jc w:val="center"/>
              <w:rPr>
                <w:rFonts w:cs="Times New Roman"/>
                <w:sz w:val="22"/>
              </w:rPr>
            </w:pPr>
            <w:r w:rsidRPr="004E7DA0">
              <w:rPr>
                <w:rFonts w:cs="Times New Roman"/>
                <w:sz w:val="22"/>
              </w:rPr>
              <w:t>Baseline</w:t>
            </w:r>
          </w:p>
        </w:tc>
        <w:tc>
          <w:tcPr>
            <w:tcW w:w="1749" w:type="dxa"/>
            <w:vAlign w:val="center"/>
          </w:tcPr>
          <w:p w14:paraId="115252A3" w14:textId="77777777" w:rsidR="004E7DA0" w:rsidRPr="004E7DA0" w:rsidRDefault="004E7DA0" w:rsidP="00441C21">
            <w:pPr>
              <w:jc w:val="center"/>
              <w:rPr>
                <w:rFonts w:cs="Times New Roman"/>
                <w:sz w:val="22"/>
              </w:rPr>
            </w:pPr>
            <w:r w:rsidRPr="004E7DA0">
              <w:rPr>
                <w:rFonts w:cs="Times New Roman"/>
                <w:sz w:val="22"/>
              </w:rPr>
              <w:t>Near-Term Goal</w:t>
            </w:r>
          </w:p>
        </w:tc>
        <w:tc>
          <w:tcPr>
            <w:tcW w:w="2723" w:type="dxa"/>
          </w:tcPr>
          <w:p w14:paraId="1E38E12D" w14:textId="77777777" w:rsidR="004E7DA0" w:rsidRPr="004E7DA0" w:rsidRDefault="004E7DA0" w:rsidP="00441C21">
            <w:pPr>
              <w:jc w:val="center"/>
              <w:rPr>
                <w:rFonts w:cs="Times New Roman"/>
                <w:sz w:val="22"/>
              </w:rPr>
            </w:pPr>
            <w:r w:rsidRPr="004E7DA0">
              <w:rPr>
                <w:rFonts w:cs="Times New Roman"/>
                <w:sz w:val="22"/>
              </w:rPr>
              <w:t>Long-Term Goal</w:t>
            </w:r>
          </w:p>
        </w:tc>
      </w:tr>
      <w:tr w:rsidR="004E7DA0" w:rsidRPr="004E7DA0" w14:paraId="4399AF00" w14:textId="77777777" w:rsidTr="00441C21">
        <w:tc>
          <w:tcPr>
            <w:tcW w:w="1921" w:type="dxa"/>
            <w:vAlign w:val="center"/>
          </w:tcPr>
          <w:p w14:paraId="6FE9F6BB" w14:textId="1229960B" w:rsidR="004E7DA0" w:rsidRPr="004E7DA0" w:rsidRDefault="00FA214A" w:rsidP="00441C21">
            <w:pPr>
              <w:rPr>
                <w:rFonts w:cs="Times New Roman"/>
                <w:sz w:val="22"/>
              </w:rPr>
            </w:pPr>
            <w:r>
              <w:rPr>
                <w:rFonts w:cs="Times New Roman"/>
                <w:sz w:val="22"/>
              </w:rPr>
              <w:t>Modify hiring process</w:t>
            </w:r>
          </w:p>
        </w:tc>
        <w:tc>
          <w:tcPr>
            <w:tcW w:w="1431" w:type="dxa"/>
            <w:vAlign w:val="center"/>
          </w:tcPr>
          <w:p w14:paraId="7DAB4F4D" w14:textId="73D88D21" w:rsidR="004E7DA0" w:rsidRPr="004E7DA0" w:rsidRDefault="00FA214A" w:rsidP="00441C21">
            <w:pPr>
              <w:jc w:val="center"/>
              <w:rPr>
                <w:rFonts w:cs="Times New Roman"/>
                <w:sz w:val="22"/>
              </w:rPr>
            </w:pPr>
            <w:r>
              <w:rPr>
                <w:rFonts w:cs="Times New Roman"/>
                <w:sz w:val="22"/>
              </w:rPr>
              <w:t xml:space="preserve">J. </w:t>
            </w:r>
            <w:proofErr w:type="spellStart"/>
            <w:r>
              <w:rPr>
                <w:rFonts w:cs="Times New Roman"/>
                <w:sz w:val="22"/>
              </w:rPr>
              <w:t>Luchini</w:t>
            </w:r>
            <w:proofErr w:type="spellEnd"/>
          </w:p>
        </w:tc>
        <w:tc>
          <w:tcPr>
            <w:tcW w:w="967" w:type="dxa"/>
            <w:vAlign w:val="center"/>
          </w:tcPr>
          <w:p w14:paraId="300E486A" w14:textId="77777777" w:rsidR="004E7DA0" w:rsidRPr="004E7DA0" w:rsidRDefault="004E7DA0" w:rsidP="00441C21">
            <w:pPr>
              <w:jc w:val="center"/>
              <w:rPr>
                <w:rFonts w:cs="Times New Roman"/>
                <w:sz w:val="22"/>
              </w:rPr>
            </w:pPr>
            <w:r w:rsidRPr="004E7DA0">
              <w:rPr>
                <w:rFonts w:cs="Times New Roman"/>
                <w:sz w:val="22"/>
              </w:rPr>
              <w:t>7/15</w:t>
            </w:r>
          </w:p>
        </w:tc>
        <w:tc>
          <w:tcPr>
            <w:tcW w:w="2391" w:type="dxa"/>
            <w:vAlign w:val="center"/>
          </w:tcPr>
          <w:p w14:paraId="2EFCE5B2" w14:textId="36CD246B" w:rsidR="004E7DA0" w:rsidRPr="004E7DA0" w:rsidRDefault="00FA214A" w:rsidP="00441C21">
            <w:pPr>
              <w:jc w:val="center"/>
              <w:rPr>
                <w:rFonts w:cs="Times New Roman"/>
                <w:sz w:val="22"/>
              </w:rPr>
            </w:pPr>
            <w:r>
              <w:rPr>
                <w:rFonts w:cs="Times New Roman"/>
                <w:sz w:val="22"/>
              </w:rPr>
              <w:t>Diverse job pool</w:t>
            </w:r>
          </w:p>
        </w:tc>
        <w:tc>
          <w:tcPr>
            <w:tcW w:w="2271" w:type="dxa"/>
            <w:shd w:val="clear" w:color="auto" w:fill="auto"/>
            <w:vAlign w:val="center"/>
          </w:tcPr>
          <w:p w14:paraId="3704B9AD" w14:textId="39FCFCCB" w:rsidR="004E7DA0" w:rsidRPr="004E7DA0" w:rsidRDefault="00FA214A" w:rsidP="00441C21">
            <w:pPr>
              <w:jc w:val="center"/>
              <w:rPr>
                <w:rFonts w:cs="Times New Roman"/>
                <w:sz w:val="22"/>
              </w:rPr>
            </w:pPr>
            <w:r>
              <w:rPr>
                <w:rFonts w:cs="Times New Roman"/>
                <w:sz w:val="22"/>
              </w:rPr>
              <w:t>N/A</w:t>
            </w:r>
          </w:p>
        </w:tc>
        <w:tc>
          <w:tcPr>
            <w:tcW w:w="1749" w:type="dxa"/>
            <w:shd w:val="clear" w:color="auto" w:fill="auto"/>
            <w:vAlign w:val="center"/>
          </w:tcPr>
          <w:p w14:paraId="4B53FDC9" w14:textId="110341E4" w:rsidR="004E7DA0" w:rsidRPr="004E7DA0" w:rsidRDefault="00FA214A" w:rsidP="00441C21">
            <w:pPr>
              <w:rPr>
                <w:rFonts w:cs="Times New Roman"/>
                <w:sz w:val="22"/>
              </w:rPr>
            </w:pPr>
            <w:r>
              <w:rPr>
                <w:rFonts w:cs="Times New Roman"/>
                <w:sz w:val="22"/>
              </w:rPr>
              <w:t>5% increase candidates</w:t>
            </w:r>
          </w:p>
        </w:tc>
        <w:tc>
          <w:tcPr>
            <w:tcW w:w="2723" w:type="dxa"/>
            <w:shd w:val="clear" w:color="auto" w:fill="auto"/>
          </w:tcPr>
          <w:p w14:paraId="703BDCFC" w14:textId="353047E2" w:rsidR="004E7DA0" w:rsidRPr="004E7DA0" w:rsidRDefault="00FA214A" w:rsidP="00441C21">
            <w:pPr>
              <w:jc w:val="center"/>
              <w:rPr>
                <w:rFonts w:cs="Times New Roman"/>
                <w:sz w:val="22"/>
              </w:rPr>
            </w:pPr>
            <w:r>
              <w:rPr>
                <w:rFonts w:cs="Times New Roman"/>
                <w:sz w:val="22"/>
              </w:rPr>
              <w:t>7% increase of candidates</w:t>
            </w:r>
          </w:p>
        </w:tc>
      </w:tr>
      <w:tr w:rsidR="004E7DA0" w:rsidRPr="004E7DA0" w14:paraId="55CBD67D" w14:textId="77777777" w:rsidTr="00441C21">
        <w:tc>
          <w:tcPr>
            <w:tcW w:w="1921" w:type="dxa"/>
            <w:vAlign w:val="center"/>
          </w:tcPr>
          <w:p w14:paraId="79DB6BC9" w14:textId="11B4B812" w:rsidR="004E7DA0" w:rsidRPr="004E7DA0" w:rsidRDefault="00DF35D6" w:rsidP="00D23BCE">
            <w:pPr>
              <w:rPr>
                <w:rFonts w:cs="Times New Roman"/>
                <w:sz w:val="22"/>
              </w:rPr>
            </w:pPr>
            <w:r>
              <w:rPr>
                <w:rFonts w:cs="Times New Roman"/>
                <w:sz w:val="22"/>
              </w:rPr>
              <w:t>Identify faculty satisfiers</w:t>
            </w:r>
          </w:p>
        </w:tc>
        <w:tc>
          <w:tcPr>
            <w:tcW w:w="1431" w:type="dxa"/>
            <w:shd w:val="clear" w:color="auto" w:fill="auto"/>
            <w:vAlign w:val="center"/>
          </w:tcPr>
          <w:p w14:paraId="55157F26" w14:textId="77777777" w:rsidR="004E7DA0" w:rsidRDefault="00DF35D6" w:rsidP="00441C21">
            <w:pPr>
              <w:jc w:val="center"/>
              <w:rPr>
                <w:rFonts w:cs="Times New Roman"/>
                <w:sz w:val="22"/>
              </w:rPr>
            </w:pPr>
            <w:r>
              <w:rPr>
                <w:rFonts w:cs="Times New Roman"/>
                <w:sz w:val="22"/>
              </w:rPr>
              <w:t>M. Hatch/</w:t>
            </w:r>
          </w:p>
          <w:p w14:paraId="71C30796" w14:textId="1F7B1DDD" w:rsidR="00DF35D6" w:rsidRPr="004E7DA0" w:rsidRDefault="00DF35D6" w:rsidP="00441C21">
            <w:pPr>
              <w:jc w:val="center"/>
              <w:rPr>
                <w:rFonts w:cs="Times New Roman"/>
                <w:sz w:val="22"/>
              </w:rPr>
            </w:pPr>
            <w:r>
              <w:rPr>
                <w:rFonts w:cs="Times New Roman"/>
                <w:sz w:val="22"/>
              </w:rPr>
              <w:t xml:space="preserve">J. </w:t>
            </w:r>
            <w:proofErr w:type="spellStart"/>
            <w:r>
              <w:rPr>
                <w:rFonts w:cs="Times New Roman"/>
                <w:sz w:val="22"/>
              </w:rPr>
              <w:t>Luchini</w:t>
            </w:r>
            <w:proofErr w:type="spellEnd"/>
          </w:p>
        </w:tc>
        <w:tc>
          <w:tcPr>
            <w:tcW w:w="967" w:type="dxa"/>
            <w:shd w:val="clear" w:color="auto" w:fill="auto"/>
            <w:vAlign w:val="center"/>
          </w:tcPr>
          <w:p w14:paraId="6206F236" w14:textId="0BECA2B5" w:rsidR="004E7DA0" w:rsidRPr="004E7DA0" w:rsidRDefault="00DF35D6" w:rsidP="00441C21">
            <w:pPr>
              <w:jc w:val="center"/>
              <w:rPr>
                <w:rFonts w:cs="Times New Roman"/>
                <w:sz w:val="22"/>
              </w:rPr>
            </w:pPr>
            <w:r>
              <w:rPr>
                <w:rFonts w:cs="Times New Roman"/>
                <w:sz w:val="22"/>
              </w:rPr>
              <w:t>7/16</w:t>
            </w:r>
          </w:p>
        </w:tc>
        <w:tc>
          <w:tcPr>
            <w:tcW w:w="2391" w:type="dxa"/>
            <w:shd w:val="clear" w:color="auto" w:fill="auto"/>
            <w:vAlign w:val="center"/>
          </w:tcPr>
          <w:p w14:paraId="5019640B" w14:textId="77777777" w:rsidR="004E7DA0" w:rsidRDefault="00DF35D6" w:rsidP="00D23BCE">
            <w:pPr>
              <w:jc w:val="center"/>
              <w:rPr>
                <w:rFonts w:cs="Times New Roman"/>
                <w:sz w:val="22"/>
              </w:rPr>
            </w:pPr>
            <w:r>
              <w:rPr>
                <w:rFonts w:cs="Times New Roman"/>
                <w:sz w:val="22"/>
              </w:rPr>
              <w:t>Identified Needs</w:t>
            </w:r>
          </w:p>
          <w:p w14:paraId="3F86F109" w14:textId="588102B6" w:rsidR="00DF35D6" w:rsidRPr="004E7DA0" w:rsidRDefault="00DF35D6" w:rsidP="00D23BCE">
            <w:pPr>
              <w:jc w:val="center"/>
              <w:rPr>
                <w:rFonts w:cs="Times New Roman"/>
                <w:sz w:val="22"/>
              </w:rPr>
            </w:pPr>
            <w:r>
              <w:rPr>
                <w:rFonts w:cs="Times New Roman"/>
                <w:sz w:val="22"/>
              </w:rPr>
              <w:t>Job Satisfaction</w:t>
            </w:r>
          </w:p>
        </w:tc>
        <w:tc>
          <w:tcPr>
            <w:tcW w:w="2271" w:type="dxa"/>
            <w:shd w:val="clear" w:color="auto" w:fill="auto"/>
            <w:vAlign w:val="center"/>
          </w:tcPr>
          <w:p w14:paraId="27349CE7" w14:textId="77777777" w:rsidR="004E7DA0" w:rsidRDefault="00DF35D6" w:rsidP="00441C21">
            <w:pPr>
              <w:jc w:val="center"/>
              <w:rPr>
                <w:rFonts w:cs="Times New Roman"/>
                <w:sz w:val="22"/>
              </w:rPr>
            </w:pPr>
            <w:r>
              <w:rPr>
                <w:rFonts w:cs="Times New Roman"/>
                <w:sz w:val="22"/>
              </w:rPr>
              <w:t>Conduct focus groups</w:t>
            </w:r>
          </w:p>
          <w:p w14:paraId="36D9C3EE" w14:textId="06C6C69B" w:rsidR="00DF35D6" w:rsidRPr="004E7DA0" w:rsidRDefault="00DF35D6" w:rsidP="00441C21">
            <w:pPr>
              <w:jc w:val="center"/>
              <w:rPr>
                <w:rFonts w:cs="Times New Roman"/>
                <w:sz w:val="22"/>
              </w:rPr>
            </w:pPr>
            <w:r>
              <w:rPr>
                <w:rFonts w:cs="Times New Roman"/>
                <w:sz w:val="22"/>
              </w:rPr>
              <w:t>Create survey</w:t>
            </w:r>
          </w:p>
        </w:tc>
        <w:tc>
          <w:tcPr>
            <w:tcW w:w="1749" w:type="dxa"/>
            <w:shd w:val="clear" w:color="auto" w:fill="auto"/>
            <w:vAlign w:val="center"/>
          </w:tcPr>
          <w:p w14:paraId="191E3A43" w14:textId="77777777" w:rsidR="004E7DA0" w:rsidRDefault="00DF35D6" w:rsidP="00441C21">
            <w:pPr>
              <w:jc w:val="center"/>
              <w:rPr>
                <w:rFonts w:cs="Times New Roman"/>
                <w:sz w:val="22"/>
              </w:rPr>
            </w:pPr>
            <w:r>
              <w:rPr>
                <w:rFonts w:cs="Times New Roman"/>
                <w:sz w:val="22"/>
              </w:rPr>
              <w:t>Needs Identified</w:t>
            </w:r>
          </w:p>
          <w:p w14:paraId="5B3E5D3F" w14:textId="12BDDEEF" w:rsidR="00DF35D6" w:rsidRPr="004E7DA0" w:rsidRDefault="00DF35D6" w:rsidP="00DF35D6">
            <w:pPr>
              <w:rPr>
                <w:rFonts w:cs="Times New Roman"/>
                <w:sz w:val="22"/>
              </w:rPr>
            </w:pPr>
          </w:p>
        </w:tc>
        <w:tc>
          <w:tcPr>
            <w:tcW w:w="2723" w:type="dxa"/>
            <w:shd w:val="clear" w:color="auto" w:fill="auto"/>
          </w:tcPr>
          <w:p w14:paraId="028C2749" w14:textId="1CC5F24C" w:rsidR="004E7DA0" w:rsidRPr="004E7DA0" w:rsidRDefault="00DF35D6" w:rsidP="00D23BCE">
            <w:pPr>
              <w:jc w:val="center"/>
              <w:rPr>
                <w:rFonts w:cs="Times New Roman"/>
                <w:sz w:val="22"/>
              </w:rPr>
            </w:pPr>
            <w:r>
              <w:rPr>
                <w:rFonts w:cs="Times New Roman"/>
                <w:sz w:val="22"/>
              </w:rPr>
              <w:t>Needs met</w:t>
            </w:r>
            <w:r w:rsidR="004E7DA0" w:rsidRPr="004E7DA0">
              <w:rPr>
                <w:rFonts w:cs="Times New Roman"/>
                <w:sz w:val="22"/>
              </w:rPr>
              <w:t xml:space="preserve"> </w:t>
            </w:r>
          </w:p>
        </w:tc>
      </w:tr>
      <w:tr w:rsidR="004E7DA0" w:rsidRPr="004E7DA0" w14:paraId="06670E20" w14:textId="77777777" w:rsidTr="00441C21">
        <w:tc>
          <w:tcPr>
            <w:tcW w:w="1921" w:type="dxa"/>
            <w:vAlign w:val="center"/>
          </w:tcPr>
          <w:p w14:paraId="07F05162" w14:textId="37ADE219" w:rsidR="004E7DA0" w:rsidRPr="004E7DA0" w:rsidRDefault="004E7DA0" w:rsidP="00441C21">
            <w:pPr>
              <w:rPr>
                <w:rFonts w:cs="Times New Roman"/>
                <w:sz w:val="22"/>
              </w:rPr>
            </w:pPr>
            <w:r w:rsidRPr="004E7DA0">
              <w:rPr>
                <w:rFonts w:cs="Times New Roman"/>
                <w:sz w:val="22"/>
              </w:rPr>
              <w:t>Explore social media outlets</w:t>
            </w:r>
          </w:p>
        </w:tc>
        <w:tc>
          <w:tcPr>
            <w:tcW w:w="1431" w:type="dxa"/>
            <w:shd w:val="clear" w:color="auto" w:fill="auto"/>
            <w:vAlign w:val="center"/>
          </w:tcPr>
          <w:p w14:paraId="296ECA29" w14:textId="77777777" w:rsidR="004E7DA0" w:rsidRPr="004E7DA0" w:rsidRDefault="004E7DA0" w:rsidP="00441C21">
            <w:pPr>
              <w:jc w:val="center"/>
              <w:rPr>
                <w:rFonts w:cs="Times New Roman"/>
                <w:sz w:val="22"/>
              </w:rPr>
            </w:pPr>
            <w:r w:rsidRPr="004E7DA0">
              <w:rPr>
                <w:rFonts w:cs="Times New Roman"/>
                <w:sz w:val="22"/>
              </w:rPr>
              <w:t xml:space="preserve">M. </w:t>
            </w:r>
            <w:proofErr w:type="spellStart"/>
            <w:r w:rsidRPr="004E7DA0">
              <w:rPr>
                <w:rFonts w:cs="Times New Roman"/>
                <w:sz w:val="22"/>
              </w:rPr>
              <w:t>Checchio</w:t>
            </w:r>
            <w:proofErr w:type="spellEnd"/>
          </w:p>
        </w:tc>
        <w:tc>
          <w:tcPr>
            <w:tcW w:w="967" w:type="dxa"/>
            <w:shd w:val="clear" w:color="auto" w:fill="auto"/>
            <w:vAlign w:val="center"/>
          </w:tcPr>
          <w:p w14:paraId="1A4E4B28" w14:textId="77777777" w:rsidR="004E7DA0" w:rsidRPr="004E7DA0" w:rsidRDefault="004E7DA0" w:rsidP="00441C21">
            <w:pPr>
              <w:jc w:val="center"/>
              <w:rPr>
                <w:rFonts w:cs="Times New Roman"/>
                <w:sz w:val="22"/>
              </w:rPr>
            </w:pPr>
            <w:r w:rsidRPr="004E7DA0">
              <w:rPr>
                <w:rFonts w:cs="Times New Roman"/>
                <w:sz w:val="22"/>
              </w:rPr>
              <w:t>7/15</w:t>
            </w:r>
          </w:p>
        </w:tc>
        <w:tc>
          <w:tcPr>
            <w:tcW w:w="2391" w:type="dxa"/>
            <w:shd w:val="clear" w:color="auto" w:fill="auto"/>
            <w:vAlign w:val="center"/>
          </w:tcPr>
          <w:p w14:paraId="48A60337" w14:textId="77777777" w:rsidR="004E7DA0" w:rsidRPr="004E7DA0" w:rsidRDefault="004E7DA0" w:rsidP="00441C21">
            <w:pPr>
              <w:jc w:val="center"/>
              <w:rPr>
                <w:rFonts w:cs="Times New Roman"/>
                <w:sz w:val="22"/>
              </w:rPr>
            </w:pPr>
            <w:r w:rsidRPr="004E7DA0">
              <w:rPr>
                <w:rFonts w:cs="Times New Roman"/>
                <w:sz w:val="22"/>
              </w:rPr>
              <w:t>Measure Traffic/number of view/likes/followers</w:t>
            </w:r>
          </w:p>
        </w:tc>
        <w:tc>
          <w:tcPr>
            <w:tcW w:w="2271" w:type="dxa"/>
            <w:shd w:val="clear" w:color="auto" w:fill="auto"/>
            <w:vAlign w:val="center"/>
          </w:tcPr>
          <w:p w14:paraId="23D62BF9" w14:textId="2DDB294E" w:rsidR="004E7DA0" w:rsidRPr="004E7DA0" w:rsidRDefault="00AA0E39" w:rsidP="00AA0E39">
            <w:pPr>
              <w:jc w:val="center"/>
              <w:rPr>
                <w:rFonts w:cs="Times New Roman"/>
                <w:sz w:val="22"/>
              </w:rPr>
            </w:pPr>
            <w:r>
              <w:rPr>
                <w:rFonts w:cs="Times New Roman"/>
                <w:sz w:val="22"/>
              </w:rPr>
              <w:t xml:space="preserve">1,200 likes with a </w:t>
            </w:r>
            <w:r w:rsidR="004E7DA0" w:rsidRPr="004E7DA0">
              <w:rPr>
                <w:rFonts w:cs="Times New Roman"/>
                <w:sz w:val="22"/>
              </w:rPr>
              <w:t>post reach of 300</w:t>
            </w:r>
          </w:p>
        </w:tc>
        <w:tc>
          <w:tcPr>
            <w:tcW w:w="1749" w:type="dxa"/>
            <w:shd w:val="clear" w:color="auto" w:fill="auto"/>
            <w:vAlign w:val="center"/>
          </w:tcPr>
          <w:p w14:paraId="6A61C4DF" w14:textId="4BCC723F" w:rsidR="004E7DA0" w:rsidRPr="004E7DA0" w:rsidRDefault="004E7DA0" w:rsidP="00AA0E39">
            <w:pPr>
              <w:jc w:val="center"/>
              <w:rPr>
                <w:rFonts w:cs="Times New Roman"/>
                <w:sz w:val="22"/>
              </w:rPr>
            </w:pPr>
            <w:r w:rsidRPr="004E7DA0">
              <w:rPr>
                <w:rFonts w:cs="Times New Roman"/>
                <w:sz w:val="22"/>
              </w:rPr>
              <w:t>1,500 likes/ post reach of 500</w:t>
            </w:r>
          </w:p>
        </w:tc>
        <w:tc>
          <w:tcPr>
            <w:tcW w:w="2723" w:type="dxa"/>
            <w:shd w:val="clear" w:color="auto" w:fill="auto"/>
          </w:tcPr>
          <w:p w14:paraId="43CAA1E9" w14:textId="77777777" w:rsidR="004E7DA0" w:rsidRPr="004E7DA0" w:rsidRDefault="004E7DA0" w:rsidP="00441C21">
            <w:pPr>
              <w:jc w:val="center"/>
              <w:rPr>
                <w:rFonts w:cs="Times New Roman"/>
                <w:sz w:val="22"/>
              </w:rPr>
            </w:pPr>
            <w:r w:rsidRPr="004E7DA0">
              <w:rPr>
                <w:rFonts w:cs="Times New Roman"/>
                <w:sz w:val="22"/>
              </w:rPr>
              <w:t>2,000 + likes</w:t>
            </w:r>
          </w:p>
          <w:p w14:paraId="4FB24DFF" w14:textId="77777777" w:rsidR="004E7DA0" w:rsidRPr="004E7DA0" w:rsidRDefault="004E7DA0" w:rsidP="00441C21">
            <w:pPr>
              <w:jc w:val="center"/>
              <w:rPr>
                <w:rFonts w:cs="Times New Roman"/>
                <w:sz w:val="22"/>
              </w:rPr>
            </w:pPr>
            <w:r w:rsidRPr="004E7DA0">
              <w:rPr>
                <w:rFonts w:cs="Times New Roman"/>
                <w:sz w:val="22"/>
              </w:rPr>
              <w:t>Average post reach of 800 +</w:t>
            </w:r>
          </w:p>
        </w:tc>
      </w:tr>
      <w:tr w:rsidR="008251A4" w:rsidRPr="004E7DA0" w14:paraId="47DB114E" w14:textId="77777777" w:rsidTr="00441C21">
        <w:tc>
          <w:tcPr>
            <w:tcW w:w="1921" w:type="dxa"/>
            <w:vAlign w:val="center"/>
          </w:tcPr>
          <w:p w14:paraId="185E36EC" w14:textId="5245BDE9" w:rsidR="008251A4" w:rsidRPr="004E7DA0" w:rsidRDefault="008251A4" w:rsidP="00441C21">
            <w:pPr>
              <w:rPr>
                <w:rFonts w:cs="Times New Roman"/>
                <w:sz w:val="22"/>
              </w:rPr>
            </w:pPr>
            <w:r>
              <w:rPr>
                <w:rFonts w:cs="Times New Roman"/>
                <w:sz w:val="22"/>
              </w:rPr>
              <w:t xml:space="preserve">Recruit and Retain a Diverse Workforce </w:t>
            </w:r>
          </w:p>
        </w:tc>
        <w:tc>
          <w:tcPr>
            <w:tcW w:w="1431" w:type="dxa"/>
            <w:shd w:val="clear" w:color="auto" w:fill="auto"/>
            <w:vAlign w:val="center"/>
          </w:tcPr>
          <w:p w14:paraId="716DB99F" w14:textId="58937EDE" w:rsidR="008251A4" w:rsidRPr="004E7DA0" w:rsidRDefault="008251A4" w:rsidP="008251A4">
            <w:pPr>
              <w:jc w:val="distribute"/>
              <w:rPr>
                <w:rFonts w:cs="Times New Roman"/>
                <w:sz w:val="22"/>
              </w:rPr>
            </w:pPr>
            <w:proofErr w:type="spellStart"/>
            <w:r>
              <w:rPr>
                <w:rFonts w:cs="Times New Roman"/>
                <w:sz w:val="22"/>
              </w:rPr>
              <w:t>J.Luchini</w:t>
            </w:r>
            <w:proofErr w:type="spellEnd"/>
            <w:r>
              <w:rPr>
                <w:rFonts w:cs="Times New Roman"/>
                <w:sz w:val="22"/>
              </w:rPr>
              <w:t xml:space="preserve"> </w:t>
            </w:r>
          </w:p>
        </w:tc>
        <w:tc>
          <w:tcPr>
            <w:tcW w:w="967" w:type="dxa"/>
            <w:shd w:val="clear" w:color="auto" w:fill="auto"/>
            <w:vAlign w:val="center"/>
          </w:tcPr>
          <w:p w14:paraId="19770A51" w14:textId="2D76E1B7" w:rsidR="008251A4" w:rsidRPr="004E7DA0" w:rsidRDefault="008251A4" w:rsidP="00441C21">
            <w:pPr>
              <w:jc w:val="center"/>
              <w:rPr>
                <w:rFonts w:cs="Times New Roman"/>
                <w:sz w:val="22"/>
              </w:rPr>
            </w:pPr>
            <w:r>
              <w:rPr>
                <w:rFonts w:cs="Times New Roman"/>
                <w:sz w:val="22"/>
              </w:rPr>
              <w:t>7/15</w:t>
            </w:r>
          </w:p>
        </w:tc>
        <w:tc>
          <w:tcPr>
            <w:tcW w:w="2391" w:type="dxa"/>
            <w:shd w:val="clear" w:color="auto" w:fill="auto"/>
            <w:vAlign w:val="center"/>
          </w:tcPr>
          <w:p w14:paraId="06D37B27" w14:textId="44BE05DE" w:rsidR="008251A4" w:rsidRPr="004E7DA0" w:rsidRDefault="008251A4" w:rsidP="00441C21">
            <w:pPr>
              <w:jc w:val="center"/>
              <w:rPr>
                <w:rFonts w:cs="Times New Roman"/>
                <w:sz w:val="22"/>
              </w:rPr>
            </w:pPr>
            <w:r>
              <w:rPr>
                <w:rFonts w:cs="Times New Roman"/>
                <w:sz w:val="22"/>
              </w:rPr>
              <w:t># of diverse groups represented in workforce</w:t>
            </w:r>
          </w:p>
        </w:tc>
        <w:tc>
          <w:tcPr>
            <w:tcW w:w="2271" w:type="dxa"/>
            <w:shd w:val="clear" w:color="auto" w:fill="auto"/>
            <w:vAlign w:val="center"/>
          </w:tcPr>
          <w:p w14:paraId="7A2843B5" w14:textId="48F3EE10" w:rsidR="008251A4" w:rsidRDefault="008251A4" w:rsidP="00AA0E39">
            <w:pPr>
              <w:jc w:val="center"/>
              <w:rPr>
                <w:rFonts w:cs="Times New Roman"/>
                <w:sz w:val="22"/>
              </w:rPr>
            </w:pPr>
            <w:r>
              <w:rPr>
                <w:rFonts w:cs="Times New Roman"/>
                <w:sz w:val="22"/>
              </w:rPr>
              <w:t>Conduct survey of workforce to determine baseline</w:t>
            </w:r>
          </w:p>
        </w:tc>
        <w:tc>
          <w:tcPr>
            <w:tcW w:w="1749" w:type="dxa"/>
            <w:shd w:val="clear" w:color="auto" w:fill="auto"/>
            <w:vAlign w:val="center"/>
          </w:tcPr>
          <w:p w14:paraId="75BA6DF6" w14:textId="3D0622BD" w:rsidR="008251A4" w:rsidRPr="004E7DA0" w:rsidRDefault="008251A4" w:rsidP="00AA0E39">
            <w:pPr>
              <w:jc w:val="center"/>
              <w:rPr>
                <w:rFonts w:cs="Times New Roman"/>
                <w:sz w:val="22"/>
              </w:rPr>
            </w:pPr>
            <w:r>
              <w:rPr>
                <w:rFonts w:cs="Times New Roman"/>
                <w:sz w:val="22"/>
              </w:rPr>
              <w:t>Complete survey, tabulate results</w:t>
            </w:r>
          </w:p>
        </w:tc>
        <w:tc>
          <w:tcPr>
            <w:tcW w:w="2723" w:type="dxa"/>
            <w:shd w:val="clear" w:color="auto" w:fill="auto"/>
          </w:tcPr>
          <w:p w14:paraId="0C197646" w14:textId="3815CBE1" w:rsidR="008251A4" w:rsidRPr="004E7DA0" w:rsidRDefault="008251A4" w:rsidP="00441C21">
            <w:pPr>
              <w:jc w:val="center"/>
              <w:rPr>
                <w:rFonts w:cs="Times New Roman"/>
                <w:sz w:val="22"/>
              </w:rPr>
            </w:pPr>
            <w:r>
              <w:rPr>
                <w:rFonts w:cs="Times New Roman"/>
                <w:sz w:val="22"/>
              </w:rPr>
              <w:t>Work to increase diversity as deemed appropriate according to results</w:t>
            </w:r>
          </w:p>
        </w:tc>
      </w:tr>
      <w:tr w:rsidR="00E919CD" w:rsidRPr="004E7DA0" w14:paraId="217F57DE" w14:textId="77777777" w:rsidTr="00441C21">
        <w:tc>
          <w:tcPr>
            <w:tcW w:w="1921" w:type="dxa"/>
            <w:vAlign w:val="center"/>
          </w:tcPr>
          <w:p w14:paraId="1900FFC6" w14:textId="65D96664" w:rsidR="00E919CD" w:rsidRDefault="00E919CD" w:rsidP="00581790">
            <w:pPr>
              <w:rPr>
                <w:rFonts w:cs="Times New Roman"/>
                <w:sz w:val="22"/>
              </w:rPr>
            </w:pPr>
            <w:r>
              <w:rPr>
                <w:rFonts w:cs="Times New Roman"/>
                <w:sz w:val="22"/>
              </w:rPr>
              <w:t xml:space="preserve">Diversifying Leadership and Management </w:t>
            </w:r>
          </w:p>
        </w:tc>
        <w:tc>
          <w:tcPr>
            <w:tcW w:w="1431" w:type="dxa"/>
            <w:shd w:val="clear" w:color="auto" w:fill="auto"/>
            <w:vAlign w:val="center"/>
          </w:tcPr>
          <w:p w14:paraId="56610BD8" w14:textId="57126881" w:rsidR="00E919CD" w:rsidRDefault="00E919CD" w:rsidP="008251A4">
            <w:pPr>
              <w:jc w:val="distribute"/>
              <w:rPr>
                <w:rFonts w:cs="Times New Roman"/>
                <w:sz w:val="22"/>
              </w:rPr>
            </w:pPr>
            <w:r>
              <w:rPr>
                <w:rFonts w:cs="Times New Roman"/>
                <w:sz w:val="22"/>
              </w:rPr>
              <w:t xml:space="preserve">M. Hatch </w:t>
            </w:r>
          </w:p>
        </w:tc>
        <w:tc>
          <w:tcPr>
            <w:tcW w:w="967" w:type="dxa"/>
            <w:shd w:val="clear" w:color="auto" w:fill="auto"/>
            <w:vAlign w:val="center"/>
          </w:tcPr>
          <w:p w14:paraId="64105128" w14:textId="783FF487" w:rsidR="00E919CD" w:rsidRDefault="00E919CD" w:rsidP="00441C21">
            <w:pPr>
              <w:jc w:val="center"/>
              <w:rPr>
                <w:rFonts w:cs="Times New Roman"/>
                <w:sz w:val="22"/>
              </w:rPr>
            </w:pPr>
            <w:r>
              <w:rPr>
                <w:rFonts w:cs="Times New Roman"/>
                <w:sz w:val="22"/>
              </w:rPr>
              <w:t>7/15</w:t>
            </w:r>
          </w:p>
        </w:tc>
        <w:tc>
          <w:tcPr>
            <w:tcW w:w="2391" w:type="dxa"/>
            <w:shd w:val="clear" w:color="auto" w:fill="auto"/>
            <w:vAlign w:val="center"/>
          </w:tcPr>
          <w:p w14:paraId="13AF991F" w14:textId="77777777" w:rsidR="00E919CD" w:rsidRDefault="00581790" w:rsidP="00441C21">
            <w:pPr>
              <w:jc w:val="center"/>
              <w:rPr>
                <w:rFonts w:cs="Times New Roman"/>
                <w:sz w:val="22"/>
              </w:rPr>
            </w:pPr>
            <w:r>
              <w:rPr>
                <w:rFonts w:cs="Times New Roman"/>
                <w:sz w:val="22"/>
              </w:rPr>
              <w:t>Succession plans, Career ladders,</w:t>
            </w:r>
          </w:p>
          <w:p w14:paraId="610656C0" w14:textId="150FA2A0" w:rsidR="00581790" w:rsidRDefault="00581790" w:rsidP="00441C21">
            <w:pPr>
              <w:jc w:val="center"/>
              <w:rPr>
                <w:rFonts w:cs="Times New Roman"/>
                <w:sz w:val="22"/>
              </w:rPr>
            </w:pPr>
            <w:r>
              <w:rPr>
                <w:rFonts w:cs="Times New Roman"/>
                <w:sz w:val="22"/>
              </w:rPr>
              <w:t>Applicant pool</w:t>
            </w:r>
          </w:p>
        </w:tc>
        <w:tc>
          <w:tcPr>
            <w:tcW w:w="2271" w:type="dxa"/>
            <w:shd w:val="clear" w:color="auto" w:fill="auto"/>
            <w:vAlign w:val="center"/>
          </w:tcPr>
          <w:p w14:paraId="4B3B012E" w14:textId="0329188B" w:rsidR="00E919CD" w:rsidRDefault="00581790" w:rsidP="00AA0E39">
            <w:pPr>
              <w:jc w:val="center"/>
              <w:rPr>
                <w:rFonts w:cs="Times New Roman"/>
                <w:sz w:val="22"/>
              </w:rPr>
            </w:pPr>
            <w:r>
              <w:rPr>
                <w:rFonts w:cs="Times New Roman"/>
                <w:sz w:val="22"/>
              </w:rPr>
              <w:t>% in leadership positions</w:t>
            </w:r>
          </w:p>
        </w:tc>
        <w:tc>
          <w:tcPr>
            <w:tcW w:w="1749" w:type="dxa"/>
            <w:shd w:val="clear" w:color="auto" w:fill="auto"/>
            <w:vAlign w:val="center"/>
          </w:tcPr>
          <w:p w14:paraId="31A91E19" w14:textId="367CC32E" w:rsidR="00E919CD" w:rsidRDefault="00581790" w:rsidP="00AA0E39">
            <w:pPr>
              <w:jc w:val="center"/>
              <w:rPr>
                <w:rFonts w:cs="Times New Roman"/>
                <w:sz w:val="22"/>
              </w:rPr>
            </w:pPr>
            <w:r>
              <w:rPr>
                <w:rFonts w:cs="Times New Roman"/>
                <w:sz w:val="22"/>
              </w:rPr>
              <w:t xml:space="preserve">5% </w:t>
            </w:r>
            <w:proofErr w:type="spellStart"/>
            <w:r>
              <w:rPr>
                <w:rFonts w:cs="Times New Roman"/>
                <w:sz w:val="22"/>
              </w:rPr>
              <w:t>incr</w:t>
            </w:r>
            <w:proofErr w:type="spellEnd"/>
            <w:r>
              <w:rPr>
                <w:rFonts w:cs="Times New Roman"/>
                <w:sz w:val="22"/>
              </w:rPr>
              <w:t xml:space="preserve"> in pool</w:t>
            </w:r>
          </w:p>
        </w:tc>
        <w:tc>
          <w:tcPr>
            <w:tcW w:w="2723" w:type="dxa"/>
            <w:shd w:val="clear" w:color="auto" w:fill="auto"/>
          </w:tcPr>
          <w:p w14:paraId="3FF47D7F" w14:textId="68988D79" w:rsidR="00E919CD" w:rsidRDefault="00581790" w:rsidP="00441C21">
            <w:pPr>
              <w:jc w:val="center"/>
              <w:rPr>
                <w:rFonts w:cs="Times New Roman"/>
                <w:sz w:val="22"/>
              </w:rPr>
            </w:pPr>
            <w:r>
              <w:rPr>
                <w:rFonts w:cs="Times New Roman"/>
                <w:sz w:val="22"/>
              </w:rPr>
              <w:t>All leadership positions have succession plan</w:t>
            </w:r>
          </w:p>
        </w:tc>
      </w:tr>
    </w:tbl>
    <w:p w14:paraId="3D7A031E" w14:textId="5291EC2A" w:rsidR="004E7DA0" w:rsidRDefault="004E7DA0" w:rsidP="00441C21">
      <w:pPr>
        <w:spacing w:after="0" w:line="240" w:lineRule="auto"/>
        <w:rPr>
          <w:b/>
        </w:rPr>
      </w:pPr>
    </w:p>
    <w:p w14:paraId="6575F754" w14:textId="41DE6AE2" w:rsidR="00662EDF" w:rsidRDefault="00662EDF" w:rsidP="00662EDF">
      <w:pPr>
        <w:spacing w:before="60" w:after="60" w:line="240" w:lineRule="auto"/>
        <w:rPr>
          <w:b/>
        </w:rPr>
      </w:pPr>
      <w:r w:rsidRPr="004E7DA0">
        <w:rPr>
          <w:rFonts w:cs="Times New Roman"/>
          <w:i/>
          <w:sz w:val="22"/>
        </w:rPr>
        <w:t xml:space="preserve">Objective 2: Increase resources for research and creative activities – </w:t>
      </w:r>
      <w:r w:rsidRPr="004E7DA0">
        <w:rPr>
          <w:rFonts w:cs="Times New Roman"/>
          <w:b/>
          <w:i/>
          <w:sz w:val="22"/>
        </w:rPr>
        <w:t>Lead – Development</w:t>
      </w:r>
    </w:p>
    <w:p w14:paraId="6F62BA32" w14:textId="23DD1005" w:rsidR="00662EDF" w:rsidRDefault="00662EDF" w:rsidP="00E90FF9">
      <w:pPr>
        <w:spacing w:before="60" w:after="0" w:line="240" w:lineRule="auto"/>
        <w:rPr>
          <w:b/>
        </w:rPr>
      </w:pPr>
      <w:r w:rsidRPr="004E7DA0">
        <w:rPr>
          <w:rFonts w:cs="Times New Roman"/>
          <w:i/>
          <w:sz w:val="22"/>
        </w:rPr>
        <w:t>Key Performance Measures: Grant applications and awards, Donations to support workforce, Links between budget and strategic plan</w:t>
      </w:r>
    </w:p>
    <w:tbl>
      <w:tblPr>
        <w:tblStyle w:val="TableGrid"/>
        <w:tblpPr w:leftFromText="180" w:rightFromText="180" w:vertAnchor="text" w:horzAnchor="margin" w:tblpY="166"/>
        <w:tblW w:w="13521" w:type="dxa"/>
        <w:tblLook w:val="04A0" w:firstRow="1" w:lastRow="0" w:firstColumn="1" w:lastColumn="0" w:noHBand="0" w:noVBand="1"/>
        <w:tblCaption w:val="Goal 2, Objective 2"/>
        <w:tblDescription w:val="Objective 2 - Increase resources for research and creative activities,  Table provides details of key performance measures, tasks, leads for the task, start date, metrics, baseline, near-term goals, and long-term goals. "/>
      </w:tblPr>
      <w:tblGrid>
        <w:gridCol w:w="3455"/>
        <w:gridCol w:w="2115"/>
        <w:gridCol w:w="1574"/>
        <w:gridCol w:w="1771"/>
        <w:gridCol w:w="1600"/>
        <w:gridCol w:w="1604"/>
        <w:gridCol w:w="1402"/>
      </w:tblGrid>
      <w:tr w:rsidR="00662EDF" w:rsidRPr="004E7DA0" w14:paraId="7110018E" w14:textId="77777777" w:rsidTr="00CC016D">
        <w:trPr>
          <w:tblHeader/>
        </w:trPr>
        <w:tc>
          <w:tcPr>
            <w:tcW w:w="3455" w:type="dxa"/>
            <w:vAlign w:val="center"/>
          </w:tcPr>
          <w:p w14:paraId="24544F3A" w14:textId="77777777" w:rsidR="00662EDF" w:rsidRPr="004E7DA0" w:rsidRDefault="00662EDF" w:rsidP="00662EDF">
            <w:pPr>
              <w:jc w:val="center"/>
              <w:rPr>
                <w:rFonts w:cs="Times New Roman"/>
                <w:sz w:val="22"/>
              </w:rPr>
            </w:pPr>
            <w:r w:rsidRPr="004E7DA0">
              <w:rPr>
                <w:rFonts w:cs="Times New Roman"/>
                <w:sz w:val="22"/>
              </w:rPr>
              <w:t>Task</w:t>
            </w:r>
          </w:p>
        </w:tc>
        <w:tc>
          <w:tcPr>
            <w:tcW w:w="2115" w:type="dxa"/>
            <w:vAlign w:val="center"/>
          </w:tcPr>
          <w:p w14:paraId="51702D33" w14:textId="77777777" w:rsidR="00662EDF" w:rsidRPr="004E7DA0" w:rsidRDefault="00662EDF" w:rsidP="00662EDF">
            <w:pPr>
              <w:jc w:val="center"/>
              <w:rPr>
                <w:rFonts w:cs="Times New Roman"/>
                <w:sz w:val="22"/>
              </w:rPr>
            </w:pPr>
            <w:r w:rsidRPr="004E7DA0">
              <w:rPr>
                <w:rFonts w:cs="Times New Roman"/>
                <w:sz w:val="22"/>
              </w:rPr>
              <w:t>Lead</w:t>
            </w:r>
          </w:p>
        </w:tc>
        <w:tc>
          <w:tcPr>
            <w:tcW w:w="1574" w:type="dxa"/>
            <w:vAlign w:val="center"/>
          </w:tcPr>
          <w:p w14:paraId="5782E228" w14:textId="77777777" w:rsidR="00662EDF" w:rsidRPr="004E7DA0" w:rsidRDefault="00662EDF" w:rsidP="00662EDF">
            <w:pPr>
              <w:jc w:val="center"/>
              <w:rPr>
                <w:rFonts w:cs="Times New Roman"/>
                <w:sz w:val="22"/>
              </w:rPr>
            </w:pPr>
            <w:r w:rsidRPr="004E7DA0">
              <w:rPr>
                <w:rFonts w:cs="Times New Roman"/>
                <w:sz w:val="22"/>
              </w:rPr>
              <w:t>Start Date</w:t>
            </w:r>
          </w:p>
        </w:tc>
        <w:tc>
          <w:tcPr>
            <w:tcW w:w="1771" w:type="dxa"/>
            <w:vAlign w:val="center"/>
          </w:tcPr>
          <w:p w14:paraId="532AF032" w14:textId="77777777" w:rsidR="00662EDF" w:rsidRPr="004E7DA0" w:rsidRDefault="00662EDF" w:rsidP="00662EDF">
            <w:pPr>
              <w:jc w:val="center"/>
              <w:rPr>
                <w:rFonts w:cs="Times New Roman"/>
                <w:sz w:val="22"/>
              </w:rPr>
            </w:pPr>
            <w:r w:rsidRPr="004E7DA0">
              <w:rPr>
                <w:rFonts w:cs="Times New Roman"/>
                <w:sz w:val="22"/>
              </w:rPr>
              <w:t>Metric</w:t>
            </w:r>
          </w:p>
        </w:tc>
        <w:tc>
          <w:tcPr>
            <w:tcW w:w="1600" w:type="dxa"/>
            <w:vAlign w:val="center"/>
          </w:tcPr>
          <w:p w14:paraId="314D9BEF" w14:textId="77777777" w:rsidR="00662EDF" w:rsidRPr="004E7DA0" w:rsidRDefault="00662EDF" w:rsidP="00662EDF">
            <w:pPr>
              <w:jc w:val="center"/>
              <w:rPr>
                <w:rFonts w:cs="Times New Roman"/>
                <w:sz w:val="22"/>
              </w:rPr>
            </w:pPr>
            <w:r w:rsidRPr="004E7DA0">
              <w:rPr>
                <w:rFonts w:cs="Times New Roman"/>
                <w:sz w:val="22"/>
              </w:rPr>
              <w:t>Baseline</w:t>
            </w:r>
          </w:p>
        </w:tc>
        <w:tc>
          <w:tcPr>
            <w:tcW w:w="1604" w:type="dxa"/>
            <w:vAlign w:val="center"/>
          </w:tcPr>
          <w:p w14:paraId="0963FDA3" w14:textId="77777777" w:rsidR="00662EDF" w:rsidRPr="004E7DA0" w:rsidRDefault="00662EDF" w:rsidP="00662EDF">
            <w:pPr>
              <w:jc w:val="center"/>
              <w:rPr>
                <w:rFonts w:cs="Times New Roman"/>
                <w:sz w:val="22"/>
              </w:rPr>
            </w:pPr>
            <w:r w:rsidRPr="004E7DA0">
              <w:rPr>
                <w:rFonts w:cs="Times New Roman"/>
                <w:sz w:val="22"/>
              </w:rPr>
              <w:t>Near-Term Goal</w:t>
            </w:r>
          </w:p>
        </w:tc>
        <w:tc>
          <w:tcPr>
            <w:tcW w:w="1402" w:type="dxa"/>
          </w:tcPr>
          <w:p w14:paraId="5C061993" w14:textId="77777777" w:rsidR="00662EDF" w:rsidRPr="004E7DA0" w:rsidRDefault="00662EDF" w:rsidP="00662EDF">
            <w:pPr>
              <w:jc w:val="center"/>
              <w:rPr>
                <w:rFonts w:cs="Times New Roman"/>
                <w:sz w:val="22"/>
              </w:rPr>
            </w:pPr>
            <w:r w:rsidRPr="004E7DA0">
              <w:rPr>
                <w:rFonts w:cs="Times New Roman"/>
                <w:sz w:val="22"/>
              </w:rPr>
              <w:t>Long-Term Goal</w:t>
            </w:r>
          </w:p>
        </w:tc>
      </w:tr>
      <w:tr w:rsidR="00662EDF" w:rsidRPr="004E7DA0" w14:paraId="78473D0A" w14:textId="77777777" w:rsidTr="00CC016D">
        <w:tc>
          <w:tcPr>
            <w:tcW w:w="3455" w:type="dxa"/>
            <w:vAlign w:val="center"/>
          </w:tcPr>
          <w:p w14:paraId="0E1886AC" w14:textId="77777777" w:rsidR="00662EDF" w:rsidRPr="004E7DA0" w:rsidRDefault="00662EDF" w:rsidP="00662EDF">
            <w:pPr>
              <w:jc w:val="center"/>
              <w:rPr>
                <w:rFonts w:cs="Times New Roman"/>
                <w:sz w:val="22"/>
              </w:rPr>
            </w:pPr>
            <w:r w:rsidRPr="004E7DA0">
              <w:rPr>
                <w:rFonts w:cs="Times New Roman"/>
                <w:sz w:val="22"/>
              </w:rPr>
              <w:t>Visit donors/friends</w:t>
            </w:r>
          </w:p>
        </w:tc>
        <w:tc>
          <w:tcPr>
            <w:tcW w:w="2115" w:type="dxa"/>
            <w:vAlign w:val="center"/>
          </w:tcPr>
          <w:p w14:paraId="5DF31F1E" w14:textId="77777777" w:rsidR="00662EDF" w:rsidRPr="004E7DA0" w:rsidRDefault="00662EDF" w:rsidP="00662EDF">
            <w:pPr>
              <w:jc w:val="center"/>
              <w:rPr>
                <w:rFonts w:cs="Times New Roman"/>
                <w:sz w:val="22"/>
              </w:rPr>
            </w:pPr>
            <w:r>
              <w:rPr>
                <w:rFonts w:cs="Times New Roman"/>
                <w:sz w:val="22"/>
              </w:rPr>
              <w:t>J. Wolf</w:t>
            </w:r>
          </w:p>
        </w:tc>
        <w:tc>
          <w:tcPr>
            <w:tcW w:w="1574" w:type="dxa"/>
            <w:vAlign w:val="center"/>
          </w:tcPr>
          <w:p w14:paraId="52FDA94C" w14:textId="77777777" w:rsidR="00662EDF" w:rsidRPr="004E7DA0" w:rsidRDefault="00662EDF" w:rsidP="00662EDF">
            <w:pPr>
              <w:jc w:val="center"/>
              <w:rPr>
                <w:rFonts w:cs="Times New Roman"/>
                <w:sz w:val="22"/>
              </w:rPr>
            </w:pPr>
            <w:r w:rsidRPr="004E7DA0">
              <w:rPr>
                <w:rFonts w:cs="Times New Roman"/>
                <w:sz w:val="22"/>
              </w:rPr>
              <w:t>7/1/14</w:t>
            </w:r>
          </w:p>
        </w:tc>
        <w:tc>
          <w:tcPr>
            <w:tcW w:w="1771" w:type="dxa"/>
            <w:vAlign w:val="center"/>
          </w:tcPr>
          <w:p w14:paraId="6854BBEC" w14:textId="77777777" w:rsidR="00662EDF" w:rsidRPr="004E7DA0" w:rsidRDefault="00662EDF" w:rsidP="00662EDF">
            <w:pPr>
              <w:jc w:val="center"/>
              <w:rPr>
                <w:rFonts w:cs="Times New Roman"/>
                <w:sz w:val="22"/>
              </w:rPr>
            </w:pPr>
            <w:r w:rsidRPr="004E7DA0">
              <w:rPr>
                <w:rFonts w:cs="Times New Roman"/>
                <w:sz w:val="22"/>
              </w:rPr>
              <w:t># of visits</w:t>
            </w:r>
          </w:p>
        </w:tc>
        <w:tc>
          <w:tcPr>
            <w:tcW w:w="1600" w:type="dxa"/>
            <w:vAlign w:val="center"/>
          </w:tcPr>
          <w:p w14:paraId="15BA3B7B" w14:textId="77777777" w:rsidR="00662EDF" w:rsidRPr="004E7DA0" w:rsidRDefault="00662EDF" w:rsidP="00662EDF">
            <w:pPr>
              <w:jc w:val="center"/>
              <w:rPr>
                <w:rFonts w:cs="Times New Roman"/>
                <w:sz w:val="22"/>
              </w:rPr>
            </w:pPr>
            <w:r w:rsidRPr="004E7DA0">
              <w:rPr>
                <w:rFonts w:cs="Times New Roman"/>
                <w:sz w:val="22"/>
              </w:rPr>
              <w:t>0</w:t>
            </w:r>
          </w:p>
        </w:tc>
        <w:tc>
          <w:tcPr>
            <w:tcW w:w="1604" w:type="dxa"/>
            <w:vAlign w:val="center"/>
          </w:tcPr>
          <w:p w14:paraId="2488A2FF" w14:textId="77777777" w:rsidR="00662EDF" w:rsidRPr="004E7DA0" w:rsidRDefault="00662EDF" w:rsidP="00662EDF">
            <w:pPr>
              <w:jc w:val="center"/>
              <w:rPr>
                <w:rFonts w:cs="Times New Roman"/>
                <w:sz w:val="22"/>
              </w:rPr>
            </w:pPr>
            <w:r w:rsidRPr="004E7DA0">
              <w:rPr>
                <w:rFonts w:cs="Times New Roman"/>
                <w:sz w:val="22"/>
              </w:rPr>
              <w:t>15 visits per month</w:t>
            </w:r>
          </w:p>
        </w:tc>
        <w:tc>
          <w:tcPr>
            <w:tcW w:w="1402" w:type="dxa"/>
          </w:tcPr>
          <w:p w14:paraId="28E1C4CA" w14:textId="77777777" w:rsidR="00662EDF" w:rsidRPr="004E7DA0" w:rsidRDefault="00662EDF" w:rsidP="00662EDF">
            <w:pPr>
              <w:jc w:val="center"/>
              <w:rPr>
                <w:rFonts w:cs="Times New Roman"/>
                <w:sz w:val="22"/>
              </w:rPr>
            </w:pPr>
            <w:r w:rsidRPr="004E7DA0">
              <w:rPr>
                <w:rFonts w:cs="Times New Roman"/>
                <w:sz w:val="22"/>
              </w:rPr>
              <w:t>180 visits in a year</w:t>
            </w:r>
          </w:p>
        </w:tc>
      </w:tr>
      <w:tr w:rsidR="00662EDF" w:rsidRPr="004E7DA0" w14:paraId="7FD02685" w14:textId="77777777" w:rsidTr="00CC016D">
        <w:tc>
          <w:tcPr>
            <w:tcW w:w="3455" w:type="dxa"/>
            <w:vAlign w:val="center"/>
          </w:tcPr>
          <w:p w14:paraId="5FFDA9A8" w14:textId="77777777" w:rsidR="00662EDF" w:rsidRPr="004E7DA0" w:rsidRDefault="00662EDF" w:rsidP="00662EDF">
            <w:pPr>
              <w:jc w:val="center"/>
              <w:rPr>
                <w:rFonts w:cs="Times New Roman"/>
                <w:sz w:val="22"/>
              </w:rPr>
            </w:pPr>
            <w:r w:rsidRPr="004E7DA0">
              <w:rPr>
                <w:rFonts w:cs="Times New Roman"/>
                <w:sz w:val="22"/>
              </w:rPr>
              <w:t>Raise Pledges</w:t>
            </w:r>
          </w:p>
        </w:tc>
        <w:tc>
          <w:tcPr>
            <w:tcW w:w="2115" w:type="dxa"/>
            <w:vAlign w:val="center"/>
          </w:tcPr>
          <w:p w14:paraId="21628A25" w14:textId="77777777" w:rsidR="00662EDF" w:rsidRPr="004E7DA0" w:rsidRDefault="00662EDF" w:rsidP="00662EDF">
            <w:pPr>
              <w:jc w:val="center"/>
              <w:rPr>
                <w:rFonts w:cs="Times New Roman"/>
                <w:sz w:val="22"/>
              </w:rPr>
            </w:pPr>
            <w:r>
              <w:rPr>
                <w:rFonts w:cs="Times New Roman"/>
                <w:sz w:val="22"/>
              </w:rPr>
              <w:t>J. Wolf</w:t>
            </w:r>
          </w:p>
        </w:tc>
        <w:tc>
          <w:tcPr>
            <w:tcW w:w="1574" w:type="dxa"/>
            <w:vAlign w:val="center"/>
          </w:tcPr>
          <w:p w14:paraId="5C5A676F" w14:textId="77777777" w:rsidR="00662EDF" w:rsidRPr="004E7DA0" w:rsidRDefault="00662EDF" w:rsidP="00662EDF">
            <w:pPr>
              <w:jc w:val="center"/>
              <w:rPr>
                <w:rFonts w:cs="Times New Roman"/>
                <w:sz w:val="22"/>
              </w:rPr>
            </w:pPr>
            <w:r w:rsidRPr="004E7DA0">
              <w:rPr>
                <w:rFonts w:cs="Times New Roman"/>
                <w:sz w:val="22"/>
              </w:rPr>
              <w:t>7/1/14</w:t>
            </w:r>
          </w:p>
        </w:tc>
        <w:tc>
          <w:tcPr>
            <w:tcW w:w="1771" w:type="dxa"/>
            <w:vAlign w:val="center"/>
          </w:tcPr>
          <w:p w14:paraId="133EFDCB" w14:textId="77777777" w:rsidR="00662EDF" w:rsidRPr="004E7DA0" w:rsidRDefault="00662EDF" w:rsidP="00662EDF">
            <w:pPr>
              <w:jc w:val="center"/>
              <w:rPr>
                <w:rFonts w:cs="Times New Roman"/>
                <w:sz w:val="22"/>
              </w:rPr>
            </w:pPr>
            <w:r w:rsidRPr="004E7DA0">
              <w:rPr>
                <w:rFonts w:cs="Times New Roman"/>
                <w:sz w:val="22"/>
              </w:rPr>
              <w:t xml:space="preserve">$ Pledged </w:t>
            </w:r>
          </w:p>
        </w:tc>
        <w:tc>
          <w:tcPr>
            <w:tcW w:w="1600" w:type="dxa"/>
            <w:vAlign w:val="center"/>
          </w:tcPr>
          <w:p w14:paraId="729B20DF" w14:textId="77777777" w:rsidR="00662EDF" w:rsidRPr="004E7DA0" w:rsidRDefault="00662EDF" w:rsidP="00662EDF">
            <w:pPr>
              <w:jc w:val="center"/>
              <w:rPr>
                <w:rFonts w:cs="Times New Roman"/>
                <w:sz w:val="22"/>
              </w:rPr>
            </w:pPr>
            <w:r w:rsidRPr="004E7DA0">
              <w:rPr>
                <w:rFonts w:cs="Times New Roman"/>
                <w:sz w:val="22"/>
              </w:rPr>
              <w:t>0</w:t>
            </w:r>
          </w:p>
        </w:tc>
        <w:tc>
          <w:tcPr>
            <w:tcW w:w="1604" w:type="dxa"/>
            <w:vAlign w:val="center"/>
          </w:tcPr>
          <w:p w14:paraId="4448F9D5" w14:textId="77777777" w:rsidR="00662EDF" w:rsidRPr="004E7DA0" w:rsidRDefault="00662EDF" w:rsidP="00662EDF">
            <w:pPr>
              <w:jc w:val="center"/>
              <w:rPr>
                <w:rFonts w:cs="Times New Roman"/>
                <w:sz w:val="22"/>
              </w:rPr>
            </w:pPr>
            <w:r w:rsidRPr="004E7DA0">
              <w:rPr>
                <w:rFonts w:cs="Times New Roman"/>
                <w:sz w:val="22"/>
              </w:rPr>
              <w:t>$734,500</w:t>
            </w:r>
          </w:p>
        </w:tc>
        <w:tc>
          <w:tcPr>
            <w:tcW w:w="1402" w:type="dxa"/>
          </w:tcPr>
          <w:p w14:paraId="3EA52CBB" w14:textId="77777777" w:rsidR="00662EDF" w:rsidRPr="004E7DA0" w:rsidRDefault="00662EDF" w:rsidP="00662EDF">
            <w:pPr>
              <w:jc w:val="center"/>
              <w:rPr>
                <w:rFonts w:cs="Times New Roman"/>
                <w:sz w:val="22"/>
              </w:rPr>
            </w:pPr>
          </w:p>
          <w:p w14:paraId="61B1DF4B" w14:textId="77777777" w:rsidR="00662EDF" w:rsidRPr="004E7DA0" w:rsidRDefault="00662EDF" w:rsidP="00662EDF">
            <w:pPr>
              <w:jc w:val="center"/>
              <w:rPr>
                <w:rFonts w:cs="Times New Roman"/>
                <w:sz w:val="22"/>
              </w:rPr>
            </w:pPr>
          </w:p>
        </w:tc>
      </w:tr>
    </w:tbl>
    <w:p w14:paraId="799E3AC9" w14:textId="77777777" w:rsidR="00662EDF" w:rsidRDefault="00662EDF" w:rsidP="00441C21">
      <w:pPr>
        <w:spacing w:after="0" w:line="240" w:lineRule="auto"/>
        <w:rPr>
          <w:b/>
        </w:rPr>
      </w:pPr>
    </w:p>
    <w:p w14:paraId="7C63DD67" w14:textId="77777777" w:rsidR="00CA7A53" w:rsidRDefault="00CA7A53">
      <w:pPr>
        <w:rPr>
          <w:rFonts w:cs="Times New Roman"/>
          <w:i/>
          <w:sz w:val="22"/>
        </w:rPr>
      </w:pPr>
      <w:r>
        <w:rPr>
          <w:rFonts w:cs="Times New Roman"/>
          <w:i/>
          <w:sz w:val="22"/>
        </w:rPr>
        <w:br w:type="page"/>
      </w:r>
    </w:p>
    <w:p w14:paraId="46423917" w14:textId="0207B2D2" w:rsidR="00662EDF" w:rsidRDefault="00662EDF" w:rsidP="00662EDF">
      <w:pPr>
        <w:spacing w:before="60" w:after="60" w:line="240" w:lineRule="auto"/>
        <w:rPr>
          <w:b/>
        </w:rPr>
      </w:pPr>
      <w:r>
        <w:rPr>
          <w:rFonts w:cs="Times New Roman"/>
          <w:i/>
          <w:sz w:val="22"/>
        </w:rPr>
        <w:t>O</w:t>
      </w:r>
      <w:r w:rsidRPr="004E7DA0">
        <w:rPr>
          <w:rFonts w:cs="Times New Roman"/>
          <w:i/>
          <w:sz w:val="22"/>
        </w:rPr>
        <w:t>bjective 3</w:t>
      </w:r>
      <w:r w:rsidR="00581790" w:rsidRPr="004E7DA0">
        <w:rPr>
          <w:rFonts w:cs="Times New Roman"/>
          <w:i/>
          <w:sz w:val="22"/>
        </w:rPr>
        <w:t>: Increase</w:t>
      </w:r>
      <w:r w:rsidRPr="004E7DA0">
        <w:rPr>
          <w:rFonts w:cs="Times New Roman"/>
          <w:i/>
          <w:sz w:val="22"/>
        </w:rPr>
        <w:t xml:space="preserve"> development of new pedagogies for teaching/learning – </w:t>
      </w:r>
      <w:r w:rsidRPr="004E7DA0">
        <w:rPr>
          <w:rFonts w:cs="Times New Roman"/>
          <w:b/>
          <w:i/>
          <w:sz w:val="22"/>
        </w:rPr>
        <w:t>Lead – Faculty Affairs Committee/Instructional</w:t>
      </w:r>
    </w:p>
    <w:p w14:paraId="7594FBCC" w14:textId="5528CE75" w:rsidR="00662EDF" w:rsidRPr="00D23BCE" w:rsidRDefault="00662EDF" w:rsidP="00662EDF">
      <w:pPr>
        <w:spacing w:before="60" w:after="60" w:line="240" w:lineRule="auto"/>
        <w:rPr>
          <w:b/>
        </w:rPr>
      </w:pPr>
      <w:r w:rsidRPr="004E7DA0">
        <w:rPr>
          <w:rFonts w:cs="Times New Roman"/>
          <w:i/>
          <w:sz w:val="22"/>
        </w:rPr>
        <w:t xml:space="preserve">Key Performance Measures: Graduation/Retention Rates, Increased attendance at conferences, </w:t>
      </w:r>
      <w:proofErr w:type="gramStart"/>
      <w:r w:rsidRPr="004E7DA0">
        <w:rPr>
          <w:rFonts w:cs="Times New Roman"/>
          <w:i/>
          <w:sz w:val="22"/>
        </w:rPr>
        <w:t>New</w:t>
      </w:r>
      <w:proofErr w:type="gramEnd"/>
      <w:r w:rsidRPr="004E7DA0">
        <w:rPr>
          <w:rFonts w:cs="Times New Roman"/>
          <w:i/>
          <w:sz w:val="22"/>
        </w:rPr>
        <w:t xml:space="preserve"> teaching methods in courses</w:t>
      </w:r>
    </w:p>
    <w:tbl>
      <w:tblPr>
        <w:tblStyle w:val="TableGrid"/>
        <w:tblW w:w="0" w:type="auto"/>
        <w:tblLook w:val="04A0" w:firstRow="1" w:lastRow="0" w:firstColumn="1" w:lastColumn="0" w:noHBand="0" w:noVBand="1"/>
        <w:tblCaption w:val="Goal 2, Objective 3"/>
        <w:tblDescription w:val="Objective 3 - Increase development of new pedagogies for teaching/learning.  Table provides details of key performance measures, tasks, leads for the task, start date, metrics, baseline, near-term goals, and long-term goals. "/>
      </w:tblPr>
      <w:tblGrid>
        <w:gridCol w:w="2677"/>
        <w:gridCol w:w="2135"/>
        <w:gridCol w:w="1436"/>
        <w:gridCol w:w="2120"/>
        <w:gridCol w:w="1524"/>
        <w:gridCol w:w="1541"/>
        <w:gridCol w:w="1517"/>
      </w:tblGrid>
      <w:tr w:rsidR="004E7DA0" w:rsidRPr="004E7DA0" w14:paraId="34AE656C" w14:textId="77777777" w:rsidTr="008947C9">
        <w:trPr>
          <w:tblHeader/>
        </w:trPr>
        <w:tc>
          <w:tcPr>
            <w:tcW w:w="2727" w:type="dxa"/>
            <w:vAlign w:val="center"/>
          </w:tcPr>
          <w:p w14:paraId="12CD3508" w14:textId="77777777" w:rsidR="004E7DA0" w:rsidRPr="004E7DA0" w:rsidRDefault="004E7DA0" w:rsidP="00441C21">
            <w:pPr>
              <w:jc w:val="center"/>
              <w:rPr>
                <w:rFonts w:cs="Times New Roman"/>
                <w:sz w:val="22"/>
              </w:rPr>
            </w:pPr>
            <w:r w:rsidRPr="004E7DA0">
              <w:rPr>
                <w:rFonts w:cs="Times New Roman"/>
                <w:sz w:val="22"/>
              </w:rPr>
              <w:t>Task</w:t>
            </w:r>
          </w:p>
        </w:tc>
        <w:tc>
          <w:tcPr>
            <w:tcW w:w="2135" w:type="dxa"/>
            <w:vAlign w:val="center"/>
          </w:tcPr>
          <w:p w14:paraId="65783923" w14:textId="77777777" w:rsidR="004E7DA0" w:rsidRPr="004E7DA0" w:rsidRDefault="004E7DA0" w:rsidP="00441C21">
            <w:pPr>
              <w:jc w:val="center"/>
              <w:rPr>
                <w:rFonts w:cs="Times New Roman"/>
                <w:sz w:val="22"/>
              </w:rPr>
            </w:pPr>
            <w:r w:rsidRPr="004E7DA0">
              <w:rPr>
                <w:rFonts w:cs="Times New Roman"/>
                <w:sz w:val="22"/>
              </w:rPr>
              <w:t>Lead</w:t>
            </w:r>
          </w:p>
        </w:tc>
        <w:tc>
          <w:tcPr>
            <w:tcW w:w="1480" w:type="dxa"/>
            <w:vAlign w:val="center"/>
          </w:tcPr>
          <w:p w14:paraId="5034ED9F" w14:textId="77777777" w:rsidR="004E7DA0" w:rsidRPr="004E7DA0" w:rsidRDefault="004E7DA0" w:rsidP="00441C21">
            <w:pPr>
              <w:jc w:val="center"/>
              <w:rPr>
                <w:rFonts w:cs="Times New Roman"/>
                <w:sz w:val="22"/>
              </w:rPr>
            </w:pPr>
            <w:r w:rsidRPr="004E7DA0">
              <w:rPr>
                <w:rFonts w:cs="Times New Roman"/>
                <w:sz w:val="22"/>
              </w:rPr>
              <w:t>Start Date</w:t>
            </w:r>
          </w:p>
        </w:tc>
        <w:tc>
          <w:tcPr>
            <w:tcW w:w="2160" w:type="dxa"/>
            <w:vAlign w:val="center"/>
          </w:tcPr>
          <w:p w14:paraId="198CDAE9" w14:textId="77777777" w:rsidR="004E7DA0" w:rsidRPr="004E7DA0" w:rsidRDefault="004E7DA0" w:rsidP="00441C21">
            <w:pPr>
              <w:jc w:val="center"/>
              <w:rPr>
                <w:rFonts w:cs="Times New Roman"/>
                <w:sz w:val="22"/>
              </w:rPr>
            </w:pPr>
            <w:r w:rsidRPr="004E7DA0">
              <w:rPr>
                <w:rFonts w:cs="Times New Roman"/>
                <w:sz w:val="22"/>
              </w:rPr>
              <w:t>Metric</w:t>
            </w:r>
          </w:p>
        </w:tc>
        <w:tc>
          <w:tcPr>
            <w:tcW w:w="1554" w:type="dxa"/>
            <w:vAlign w:val="center"/>
          </w:tcPr>
          <w:p w14:paraId="4BB6D092" w14:textId="77777777" w:rsidR="004E7DA0" w:rsidRPr="004E7DA0" w:rsidRDefault="004E7DA0" w:rsidP="00441C21">
            <w:pPr>
              <w:jc w:val="center"/>
              <w:rPr>
                <w:rFonts w:cs="Times New Roman"/>
                <w:sz w:val="22"/>
              </w:rPr>
            </w:pPr>
            <w:r w:rsidRPr="004E7DA0">
              <w:rPr>
                <w:rFonts w:cs="Times New Roman"/>
                <w:sz w:val="22"/>
              </w:rPr>
              <w:t>Baseline</w:t>
            </w:r>
          </w:p>
        </w:tc>
        <w:tc>
          <w:tcPr>
            <w:tcW w:w="1566" w:type="dxa"/>
            <w:vAlign w:val="center"/>
          </w:tcPr>
          <w:p w14:paraId="3F6C4628" w14:textId="77777777" w:rsidR="004E7DA0" w:rsidRPr="004E7DA0" w:rsidRDefault="004E7DA0" w:rsidP="00441C21">
            <w:pPr>
              <w:jc w:val="center"/>
              <w:rPr>
                <w:rFonts w:cs="Times New Roman"/>
                <w:sz w:val="22"/>
              </w:rPr>
            </w:pPr>
            <w:r w:rsidRPr="004E7DA0">
              <w:rPr>
                <w:rFonts w:cs="Times New Roman"/>
                <w:sz w:val="22"/>
              </w:rPr>
              <w:t>Near-Term Goal</w:t>
            </w:r>
          </w:p>
        </w:tc>
        <w:tc>
          <w:tcPr>
            <w:tcW w:w="1554" w:type="dxa"/>
          </w:tcPr>
          <w:p w14:paraId="37CC538F" w14:textId="77777777" w:rsidR="004E7DA0" w:rsidRPr="004E7DA0" w:rsidRDefault="004E7DA0" w:rsidP="00441C21">
            <w:pPr>
              <w:jc w:val="center"/>
              <w:rPr>
                <w:rFonts w:cs="Times New Roman"/>
                <w:sz w:val="22"/>
              </w:rPr>
            </w:pPr>
            <w:r w:rsidRPr="004E7DA0">
              <w:rPr>
                <w:rFonts w:cs="Times New Roman"/>
                <w:sz w:val="22"/>
              </w:rPr>
              <w:t>Long-Term Goal</w:t>
            </w:r>
          </w:p>
        </w:tc>
      </w:tr>
      <w:tr w:rsidR="004E7DA0" w:rsidRPr="004E7DA0" w14:paraId="4AF065C1" w14:textId="77777777" w:rsidTr="00441C21">
        <w:tc>
          <w:tcPr>
            <w:tcW w:w="2727" w:type="dxa"/>
            <w:vAlign w:val="center"/>
          </w:tcPr>
          <w:p w14:paraId="2175BD39" w14:textId="77777777" w:rsidR="004E7DA0" w:rsidRPr="004E7DA0" w:rsidRDefault="004E7DA0" w:rsidP="00441C21">
            <w:pPr>
              <w:jc w:val="center"/>
              <w:rPr>
                <w:rFonts w:cs="Times New Roman"/>
                <w:sz w:val="22"/>
              </w:rPr>
            </w:pPr>
            <w:r w:rsidRPr="004E7DA0">
              <w:rPr>
                <w:rFonts w:cs="Times New Roman"/>
                <w:sz w:val="22"/>
              </w:rPr>
              <w:t>Identify/attend conferences on teaching/learning</w:t>
            </w:r>
          </w:p>
        </w:tc>
        <w:tc>
          <w:tcPr>
            <w:tcW w:w="2135" w:type="dxa"/>
            <w:vAlign w:val="center"/>
          </w:tcPr>
          <w:p w14:paraId="3CE8F725" w14:textId="77777777" w:rsidR="004E7DA0" w:rsidRPr="004E7DA0" w:rsidRDefault="004E7DA0" w:rsidP="00441C21">
            <w:pPr>
              <w:jc w:val="center"/>
              <w:rPr>
                <w:rFonts w:cs="Times New Roman"/>
                <w:sz w:val="22"/>
              </w:rPr>
            </w:pPr>
            <w:r w:rsidRPr="004E7DA0">
              <w:rPr>
                <w:rFonts w:cs="Times New Roman"/>
                <w:sz w:val="22"/>
              </w:rPr>
              <w:t>ADAA/Faculty Affairs/Robin</w:t>
            </w:r>
          </w:p>
        </w:tc>
        <w:tc>
          <w:tcPr>
            <w:tcW w:w="1480" w:type="dxa"/>
            <w:vAlign w:val="center"/>
          </w:tcPr>
          <w:p w14:paraId="505E0C33" w14:textId="77777777" w:rsidR="004E7DA0" w:rsidRPr="004E7DA0" w:rsidRDefault="004E7DA0" w:rsidP="00441C21">
            <w:pPr>
              <w:jc w:val="center"/>
              <w:rPr>
                <w:rFonts w:cs="Times New Roman"/>
                <w:sz w:val="22"/>
              </w:rPr>
            </w:pPr>
            <w:r w:rsidRPr="004E7DA0">
              <w:rPr>
                <w:rFonts w:cs="Times New Roman"/>
                <w:sz w:val="22"/>
              </w:rPr>
              <w:t>8/15</w:t>
            </w:r>
          </w:p>
        </w:tc>
        <w:tc>
          <w:tcPr>
            <w:tcW w:w="2160" w:type="dxa"/>
            <w:vAlign w:val="center"/>
          </w:tcPr>
          <w:p w14:paraId="4306DE7D" w14:textId="054512B6" w:rsidR="004E7DA0" w:rsidRPr="004E7DA0" w:rsidRDefault="004E7DA0" w:rsidP="00D23BCE">
            <w:pPr>
              <w:rPr>
                <w:rFonts w:cs="Times New Roman"/>
                <w:sz w:val="22"/>
              </w:rPr>
            </w:pPr>
            <w:r w:rsidRPr="004E7DA0">
              <w:rPr>
                <w:rFonts w:cs="Times New Roman"/>
                <w:sz w:val="22"/>
              </w:rPr>
              <w:t># of pr</w:t>
            </w:r>
            <w:r w:rsidR="00D23BCE">
              <w:rPr>
                <w:rFonts w:cs="Times New Roman"/>
                <w:sz w:val="22"/>
              </w:rPr>
              <w:t>esentations made or hosted</w:t>
            </w:r>
          </w:p>
        </w:tc>
        <w:tc>
          <w:tcPr>
            <w:tcW w:w="1554" w:type="dxa"/>
            <w:vAlign w:val="center"/>
          </w:tcPr>
          <w:p w14:paraId="799232B4" w14:textId="77777777" w:rsidR="004E7DA0" w:rsidRPr="004E7DA0" w:rsidRDefault="004E7DA0" w:rsidP="00441C21">
            <w:pPr>
              <w:jc w:val="center"/>
              <w:rPr>
                <w:rFonts w:cs="Times New Roman"/>
                <w:sz w:val="22"/>
              </w:rPr>
            </w:pPr>
            <w:r w:rsidRPr="004E7DA0">
              <w:rPr>
                <w:rFonts w:cs="Times New Roman"/>
                <w:sz w:val="22"/>
              </w:rPr>
              <w:t>8% of faculty</w:t>
            </w:r>
          </w:p>
        </w:tc>
        <w:tc>
          <w:tcPr>
            <w:tcW w:w="1566" w:type="dxa"/>
            <w:vAlign w:val="center"/>
          </w:tcPr>
          <w:p w14:paraId="78B026A9" w14:textId="77777777" w:rsidR="004E7DA0" w:rsidRPr="004E7DA0" w:rsidRDefault="004E7DA0" w:rsidP="00441C21">
            <w:pPr>
              <w:jc w:val="center"/>
              <w:rPr>
                <w:rFonts w:cs="Times New Roman"/>
                <w:sz w:val="22"/>
              </w:rPr>
            </w:pPr>
            <w:r w:rsidRPr="004E7DA0">
              <w:rPr>
                <w:rFonts w:cs="Times New Roman"/>
                <w:sz w:val="22"/>
              </w:rPr>
              <w:t>20% of faculty</w:t>
            </w:r>
          </w:p>
        </w:tc>
        <w:tc>
          <w:tcPr>
            <w:tcW w:w="1554" w:type="dxa"/>
          </w:tcPr>
          <w:p w14:paraId="18C82A97" w14:textId="77777777" w:rsidR="004E7DA0" w:rsidRPr="004E7DA0" w:rsidRDefault="004E7DA0" w:rsidP="00441C21">
            <w:pPr>
              <w:jc w:val="center"/>
              <w:rPr>
                <w:rFonts w:cs="Times New Roman"/>
                <w:sz w:val="22"/>
              </w:rPr>
            </w:pPr>
          </w:p>
          <w:p w14:paraId="5216ACCF" w14:textId="77777777" w:rsidR="004E7DA0" w:rsidRPr="004E7DA0" w:rsidRDefault="004E7DA0" w:rsidP="00441C21">
            <w:pPr>
              <w:jc w:val="center"/>
              <w:rPr>
                <w:rFonts w:cs="Times New Roman"/>
                <w:sz w:val="22"/>
              </w:rPr>
            </w:pPr>
            <w:r w:rsidRPr="004E7DA0">
              <w:rPr>
                <w:rFonts w:cs="Times New Roman"/>
                <w:sz w:val="22"/>
              </w:rPr>
              <w:t>30% of faculty</w:t>
            </w:r>
          </w:p>
        </w:tc>
      </w:tr>
      <w:tr w:rsidR="004E7DA0" w:rsidRPr="004E7DA0" w14:paraId="5AFB7335" w14:textId="77777777" w:rsidTr="00441C21">
        <w:tc>
          <w:tcPr>
            <w:tcW w:w="2727" w:type="dxa"/>
            <w:vAlign w:val="center"/>
          </w:tcPr>
          <w:p w14:paraId="037C6DD1" w14:textId="02638B9C" w:rsidR="004E7DA0" w:rsidRPr="004E7DA0" w:rsidRDefault="00E35827" w:rsidP="00441C21">
            <w:pPr>
              <w:jc w:val="center"/>
              <w:rPr>
                <w:rFonts w:cs="Times New Roman"/>
                <w:sz w:val="22"/>
              </w:rPr>
            </w:pPr>
            <w:r>
              <w:rPr>
                <w:rFonts w:cs="Times New Roman"/>
                <w:sz w:val="22"/>
              </w:rPr>
              <w:t>C</w:t>
            </w:r>
            <w:r w:rsidR="004E7DA0" w:rsidRPr="004E7DA0">
              <w:rPr>
                <w:rFonts w:cs="Times New Roman"/>
                <w:sz w:val="22"/>
              </w:rPr>
              <w:t>onversations and sharing of best practices</w:t>
            </w:r>
          </w:p>
        </w:tc>
        <w:tc>
          <w:tcPr>
            <w:tcW w:w="2135" w:type="dxa"/>
            <w:vAlign w:val="center"/>
          </w:tcPr>
          <w:p w14:paraId="578D9017" w14:textId="77777777" w:rsidR="004E7DA0" w:rsidRPr="004E7DA0" w:rsidRDefault="004E7DA0" w:rsidP="00441C21">
            <w:pPr>
              <w:jc w:val="center"/>
              <w:rPr>
                <w:rFonts w:cs="Times New Roman"/>
                <w:sz w:val="22"/>
              </w:rPr>
            </w:pPr>
            <w:r w:rsidRPr="004E7DA0">
              <w:rPr>
                <w:rFonts w:cs="Times New Roman"/>
                <w:sz w:val="22"/>
              </w:rPr>
              <w:t>ADAA/Faculty Affairs/Robin</w:t>
            </w:r>
          </w:p>
        </w:tc>
        <w:tc>
          <w:tcPr>
            <w:tcW w:w="1480" w:type="dxa"/>
            <w:vAlign w:val="center"/>
          </w:tcPr>
          <w:p w14:paraId="6CDD9FCA" w14:textId="77777777" w:rsidR="004E7DA0" w:rsidRPr="004E7DA0" w:rsidRDefault="004E7DA0" w:rsidP="00441C21">
            <w:pPr>
              <w:jc w:val="center"/>
              <w:rPr>
                <w:rFonts w:cs="Times New Roman"/>
                <w:sz w:val="22"/>
              </w:rPr>
            </w:pPr>
            <w:r w:rsidRPr="004E7DA0">
              <w:rPr>
                <w:rFonts w:cs="Times New Roman"/>
                <w:sz w:val="22"/>
              </w:rPr>
              <w:t>8/16</w:t>
            </w:r>
          </w:p>
        </w:tc>
        <w:tc>
          <w:tcPr>
            <w:tcW w:w="2160" w:type="dxa"/>
            <w:vAlign w:val="center"/>
          </w:tcPr>
          <w:p w14:paraId="0D47F5A2" w14:textId="1254E6A3" w:rsidR="004E7DA0" w:rsidRPr="004E7DA0" w:rsidRDefault="004E7DA0" w:rsidP="00E35827">
            <w:pPr>
              <w:rPr>
                <w:rFonts w:cs="Times New Roman"/>
                <w:sz w:val="22"/>
              </w:rPr>
            </w:pPr>
            <w:r w:rsidRPr="004E7DA0">
              <w:rPr>
                <w:rFonts w:cs="Times New Roman"/>
                <w:sz w:val="22"/>
              </w:rPr>
              <w:t xml:space="preserve"># best practices models in place </w:t>
            </w:r>
          </w:p>
        </w:tc>
        <w:tc>
          <w:tcPr>
            <w:tcW w:w="1554" w:type="dxa"/>
            <w:vAlign w:val="center"/>
          </w:tcPr>
          <w:p w14:paraId="1CA6F509" w14:textId="77777777" w:rsidR="004E7DA0" w:rsidRPr="004E7DA0" w:rsidRDefault="004E7DA0" w:rsidP="00441C21">
            <w:pPr>
              <w:jc w:val="center"/>
              <w:rPr>
                <w:rFonts w:cs="Times New Roman"/>
                <w:sz w:val="22"/>
              </w:rPr>
            </w:pPr>
            <w:r w:rsidRPr="004E7DA0">
              <w:rPr>
                <w:rFonts w:cs="Times New Roman"/>
                <w:sz w:val="22"/>
              </w:rPr>
              <w:t>N/A</w:t>
            </w:r>
          </w:p>
        </w:tc>
        <w:tc>
          <w:tcPr>
            <w:tcW w:w="1566" w:type="dxa"/>
            <w:vAlign w:val="center"/>
          </w:tcPr>
          <w:p w14:paraId="4C13220D" w14:textId="77777777" w:rsidR="004E7DA0" w:rsidRPr="004E7DA0" w:rsidRDefault="004E7DA0" w:rsidP="00441C21">
            <w:pPr>
              <w:jc w:val="center"/>
              <w:rPr>
                <w:rFonts w:cs="Times New Roman"/>
                <w:sz w:val="22"/>
              </w:rPr>
            </w:pPr>
            <w:r w:rsidRPr="004E7DA0">
              <w:rPr>
                <w:rFonts w:cs="Times New Roman"/>
                <w:sz w:val="22"/>
              </w:rPr>
              <w:t>1 workshop per semester</w:t>
            </w:r>
          </w:p>
        </w:tc>
        <w:tc>
          <w:tcPr>
            <w:tcW w:w="1554" w:type="dxa"/>
          </w:tcPr>
          <w:p w14:paraId="150E2704" w14:textId="77777777" w:rsidR="004E7DA0" w:rsidRPr="004E7DA0" w:rsidRDefault="004E7DA0" w:rsidP="00441C21">
            <w:pPr>
              <w:jc w:val="center"/>
              <w:rPr>
                <w:rFonts w:cs="Times New Roman"/>
                <w:sz w:val="22"/>
              </w:rPr>
            </w:pPr>
          </w:p>
        </w:tc>
      </w:tr>
      <w:tr w:rsidR="004E7DA0" w:rsidRPr="004E7DA0" w14:paraId="2AD1D4D1" w14:textId="77777777" w:rsidTr="00441C21">
        <w:tc>
          <w:tcPr>
            <w:tcW w:w="2727" w:type="dxa"/>
            <w:vAlign w:val="center"/>
          </w:tcPr>
          <w:p w14:paraId="286AD7EA" w14:textId="77777777" w:rsidR="004E7DA0" w:rsidRPr="004E7DA0" w:rsidRDefault="004E7DA0" w:rsidP="00441C21">
            <w:pPr>
              <w:jc w:val="center"/>
              <w:rPr>
                <w:rFonts w:cs="Times New Roman"/>
                <w:sz w:val="22"/>
              </w:rPr>
            </w:pPr>
            <w:r w:rsidRPr="004E7DA0">
              <w:rPr>
                <w:rFonts w:cs="Times New Roman"/>
                <w:sz w:val="22"/>
              </w:rPr>
              <w:t>External speakers</w:t>
            </w:r>
          </w:p>
        </w:tc>
        <w:tc>
          <w:tcPr>
            <w:tcW w:w="2135" w:type="dxa"/>
            <w:vAlign w:val="center"/>
          </w:tcPr>
          <w:p w14:paraId="25E9FB5C" w14:textId="77777777" w:rsidR="004E7DA0" w:rsidRPr="004E7DA0" w:rsidRDefault="004E7DA0" w:rsidP="00441C21">
            <w:pPr>
              <w:jc w:val="center"/>
              <w:rPr>
                <w:rFonts w:cs="Times New Roman"/>
                <w:sz w:val="22"/>
              </w:rPr>
            </w:pPr>
            <w:r w:rsidRPr="004E7DA0">
              <w:rPr>
                <w:rFonts w:cs="Times New Roman"/>
                <w:sz w:val="22"/>
              </w:rPr>
              <w:t>Faculty Affairs/Robin/ADAA</w:t>
            </w:r>
          </w:p>
        </w:tc>
        <w:tc>
          <w:tcPr>
            <w:tcW w:w="1480" w:type="dxa"/>
            <w:vAlign w:val="center"/>
          </w:tcPr>
          <w:p w14:paraId="1C5CB99D" w14:textId="77777777" w:rsidR="004E7DA0" w:rsidRPr="004E7DA0" w:rsidRDefault="004E7DA0" w:rsidP="00441C21">
            <w:pPr>
              <w:jc w:val="center"/>
              <w:rPr>
                <w:rFonts w:cs="Times New Roman"/>
                <w:sz w:val="22"/>
              </w:rPr>
            </w:pPr>
            <w:r w:rsidRPr="004E7DA0">
              <w:rPr>
                <w:rFonts w:cs="Times New Roman"/>
                <w:sz w:val="22"/>
              </w:rPr>
              <w:t>8/17</w:t>
            </w:r>
          </w:p>
        </w:tc>
        <w:tc>
          <w:tcPr>
            <w:tcW w:w="2160" w:type="dxa"/>
            <w:vAlign w:val="center"/>
          </w:tcPr>
          <w:p w14:paraId="2C497090" w14:textId="41CE0586" w:rsidR="004E7DA0" w:rsidRPr="004E7DA0" w:rsidRDefault="004E7DA0" w:rsidP="00282994">
            <w:pPr>
              <w:rPr>
                <w:rFonts w:cs="Times New Roman"/>
                <w:sz w:val="22"/>
              </w:rPr>
            </w:pPr>
            <w:r w:rsidRPr="004E7DA0">
              <w:rPr>
                <w:rFonts w:cs="Times New Roman"/>
                <w:sz w:val="22"/>
              </w:rPr>
              <w:t xml:space="preserve"># of external speakers </w:t>
            </w:r>
          </w:p>
        </w:tc>
        <w:tc>
          <w:tcPr>
            <w:tcW w:w="1554" w:type="dxa"/>
            <w:vAlign w:val="center"/>
          </w:tcPr>
          <w:p w14:paraId="18700474" w14:textId="77777777" w:rsidR="004E7DA0" w:rsidRPr="004E7DA0" w:rsidRDefault="004E7DA0" w:rsidP="00441C21">
            <w:pPr>
              <w:jc w:val="center"/>
              <w:rPr>
                <w:rFonts w:cs="Times New Roman"/>
                <w:sz w:val="22"/>
              </w:rPr>
            </w:pPr>
            <w:r w:rsidRPr="004E7DA0">
              <w:rPr>
                <w:rFonts w:cs="Times New Roman"/>
                <w:sz w:val="22"/>
              </w:rPr>
              <w:t>N/A</w:t>
            </w:r>
          </w:p>
        </w:tc>
        <w:tc>
          <w:tcPr>
            <w:tcW w:w="1566" w:type="dxa"/>
            <w:vAlign w:val="center"/>
          </w:tcPr>
          <w:p w14:paraId="1C679C33" w14:textId="77777777" w:rsidR="004E7DA0" w:rsidRPr="004E7DA0" w:rsidRDefault="004E7DA0" w:rsidP="00441C21">
            <w:pPr>
              <w:jc w:val="center"/>
              <w:rPr>
                <w:rFonts w:cs="Times New Roman"/>
                <w:sz w:val="22"/>
              </w:rPr>
            </w:pPr>
            <w:r w:rsidRPr="004E7DA0">
              <w:rPr>
                <w:rFonts w:cs="Times New Roman"/>
                <w:sz w:val="22"/>
              </w:rPr>
              <w:t>1 speaker per year</w:t>
            </w:r>
          </w:p>
        </w:tc>
        <w:tc>
          <w:tcPr>
            <w:tcW w:w="1554" w:type="dxa"/>
          </w:tcPr>
          <w:p w14:paraId="4DE023FF" w14:textId="77777777" w:rsidR="004E7DA0" w:rsidRPr="004E7DA0" w:rsidRDefault="004E7DA0" w:rsidP="00441C21">
            <w:pPr>
              <w:jc w:val="center"/>
              <w:rPr>
                <w:rFonts w:cs="Times New Roman"/>
                <w:sz w:val="22"/>
              </w:rPr>
            </w:pPr>
            <w:r w:rsidRPr="004E7DA0">
              <w:rPr>
                <w:rFonts w:cs="Times New Roman"/>
                <w:sz w:val="22"/>
              </w:rPr>
              <w:t>Every year</w:t>
            </w:r>
          </w:p>
        </w:tc>
      </w:tr>
    </w:tbl>
    <w:p w14:paraId="3F783AA4" w14:textId="77777777" w:rsidR="00581790" w:rsidRDefault="00581790" w:rsidP="00662EDF">
      <w:pPr>
        <w:spacing w:before="60" w:after="60" w:line="240" w:lineRule="auto"/>
        <w:rPr>
          <w:rFonts w:cs="Times New Roman"/>
          <w:i/>
          <w:sz w:val="22"/>
        </w:rPr>
      </w:pPr>
    </w:p>
    <w:p w14:paraId="59C76179" w14:textId="16E96DA5" w:rsidR="00662EDF" w:rsidRDefault="00662EDF" w:rsidP="00662EDF">
      <w:pPr>
        <w:spacing w:before="60" w:after="60" w:line="240" w:lineRule="auto"/>
      </w:pPr>
      <w:r w:rsidRPr="004E7DA0">
        <w:rPr>
          <w:rFonts w:cs="Times New Roman"/>
          <w:i/>
          <w:sz w:val="22"/>
        </w:rPr>
        <w:t xml:space="preserve">Objective 4: Increase collaborations of faculty and staff – </w:t>
      </w:r>
      <w:r w:rsidRPr="004E7DA0">
        <w:rPr>
          <w:rFonts w:cs="Times New Roman"/>
          <w:b/>
          <w:i/>
          <w:sz w:val="22"/>
        </w:rPr>
        <w:t>Lead – Chancellor</w:t>
      </w:r>
    </w:p>
    <w:p w14:paraId="50F33E31" w14:textId="4DFEB0D0" w:rsidR="00662EDF" w:rsidRDefault="00662EDF" w:rsidP="00662EDF">
      <w:pPr>
        <w:spacing w:before="60" w:after="60" w:line="240" w:lineRule="auto"/>
      </w:pPr>
      <w:r w:rsidRPr="004E7DA0">
        <w:rPr>
          <w:rFonts w:cs="Times New Roman"/>
          <w:i/>
          <w:sz w:val="22"/>
        </w:rPr>
        <w:t>Key Performance Measures: Employee satisfaction and engagement, Participation in events, Content and type of communications</w:t>
      </w:r>
    </w:p>
    <w:tbl>
      <w:tblPr>
        <w:tblStyle w:val="TableGrid"/>
        <w:tblW w:w="13134" w:type="dxa"/>
        <w:tblLook w:val="04A0" w:firstRow="1" w:lastRow="0" w:firstColumn="1" w:lastColumn="0" w:noHBand="0" w:noVBand="1"/>
        <w:tblCaption w:val="Goal 2, Objective 4"/>
        <w:tblDescription w:val="Objective 4 - Increase collaborations of faculty and staff.  Table provides details of key performance measures, tasks, leads for the task, start date, metrics, baseline, near-term goals, and long-term goals. "/>
      </w:tblPr>
      <w:tblGrid>
        <w:gridCol w:w="2827"/>
        <w:gridCol w:w="1785"/>
        <w:gridCol w:w="1618"/>
        <w:gridCol w:w="1708"/>
        <w:gridCol w:w="1649"/>
        <w:gridCol w:w="1747"/>
        <w:gridCol w:w="1800"/>
      </w:tblGrid>
      <w:tr w:rsidR="004E7DA0" w:rsidRPr="004E7DA0" w14:paraId="18E73EA0" w14:textId="77777777" w:rsidTr="008947C9">
        <w:trPr>
          <w:tblHeader/>
        </w:trPr>
        <w:tc>
          <w:tcPr>
            <w:tcW w:w="2827" w:type="dxa"/>
            <w:vAlign w:val="center"/>
          </w:tcPr>
          <w:p w14:paraId="7FE0D69D" w14:textId="77777777" w:rsidR="004E7DA0" w:rsidRPr="004E7DA0" w:rsidRDefault="004E7DA0" w:rsidP="00441C21">
            <w:pPr>
              <w:jc w:val="center"/>
              <w:rPr>
                <w:rFonts w:cs="Times New Roman"/>
                <w:sz w:val="22"/>
              </w:rPr>
            </w:pPr>
            <w:r w:rsidRPr="004E7DA0">
              <w:rPr>
                <w:rFonts w:cs="Times New Roman"/>
                <w:sz w:val="22"/>
              </w:rPr>
              <w:t>Task</w:t>
            </w:r>
          </w:p>
        </w:tc>
        <w:tc>
          <w:tcPr>
            <w:tcW w:w="1785" w:type="dxa"/>
            <w:vAlign w:val="center"/>
          </w:tcPr>
          <w:p w14:paraId="6F96405D" w14:textId="77777777" w:rsidR="004E7DA0" w:rsidRPr="004E7DA0" w:rsidRDefault="004E7DA0" w:rsidP="00441C21">
            <w:pPr>
              <w:jc w:val="center"/>
              <w:rPr>
                <w:rFonts w:cs="Times New Roman"/>
                <w:sz w:val="22"/>
              </w:rPr>
            </w:pPr>
            <w:r w:rsidRPr="004E7DA0">
              <w:rPr>
                <w:rFonts w:cs="Times New Roman"/>
                <w:sz w:val="22"/>
              </w:rPr>
              <w:t>Lead</w:t>
            </w:r>
          </w:p>
        </w:tc>
        <w:tc>
          <w:tcPr>
            <w:tcW w:w="1618" w:type="dxa"/>
            <w:vAlign w:val="center"/>
          </w:tcPr>
          <w:p w14:paraId="72302F63" w14:textId="77777777" w:rsidR="004E7DA0" w:rsidRPr="004E7DA0" w:rsidRDefault="004E7DA0" w:rsidP="00441C21">
            <w:pPr>
              <w:jc w:val="center"/>
              <w:rPr>
                <w:rFonts w:cs="Times New Roman"/>
                <w:sz w:val="22"/>
              </w:rPr>
            </w:pPr>
            <w:r w:rsidRPr="004E7DA0">
              <w:rPr>
                <w:rFonts w:cs="Times New Roman"/>
                <w:sz w:val="22"/>
              </w:rPr>
              <w:t>Start Date</w:t>
            </w:r>
          </w:p>
        </w:tc>
        <w:tc>
          <w:tcPr>
            <w:tcW w:w="1708" w:type="dxa"/>
            <w:vAlign w:val="center"/>
          </w:tcPr>
          <w:p w14:paraId="3D96CFB1" w14:textId="77777777" w:rsidR="004E7DA0" w:rsidRPr="004E7DA0" w:rsidRDefault="004E7DA0" w:rsidP="00441C21">
            <w:pPr>
              <w:jc w:val="center"/>
              <w:rPr>
                <w:rFonts w:cs="Times New Roman"/>
                <w:sz w:val="22"/>
              </w:rPr>
            </w:pPr>
            <w:r w:rsidRPr="004E7DA0">
              <w:rPr>
                <w:rFonts w:cs="Times New Roman"/>
                <w:sz w:val="22"/>
              </w:rPr>
              <w:t>Metric</w:t>
            </w:r>
          </w:p>
        </w:tc>
        <w:tc>
          <w:tcPr>
            <w:tcW w:w="1649" w:type="dxa"/>
            <w:vAlign w:val="center"/>
          </w:tcPr>
          <w:p w14:paraId="5DAA9456" w14:textId="77777777" w:rsidR="004E7DA0" w:rsidRPr="004E7DA0" w:rsidRDefault="004E7DA0" w:rsidP="00441C21">
            <w:pPr>
              <w:jc w:val="center"/>
              <w:rPr>
                <w:rFonts w:cs="Times New Roman"/>
                <w:sz w:val="22"/>
              </w:rPr>
            </w:pPr>
            <w:r w:rsidRPr="004E7DA0">
              <w:rPr>
                <w:rFonts w:cs="Times New Roman"/>
                <w:sz w:val="22"/>
              </w:rPr>
              <w:t>Baseline</w:t>
            </w:r>
          </w:p>
        </w:tc>
        <w:tc>
          <w:tcPr>
            <w:tcW w:w="1747" w:type="dxa"/>
            <w:vAlign w:val="center"/>
          </w:tcPr>
          <w:p w14:paraId="74099BAE" w14:textId="77777777" w:rsidR="004E7DA0" w:rsidRPr="004E7DA0" w:rsidRDefault="004E7DA0" w:rsidP="00441C21">
            <w:pPr>
              <w:jc w:val="center"/>
              <w:rPr>
                <w:rFonts w:cs="Times New Roman"/>
                <w:sz w:val="22"/>
              </w:rPr>
            </w:pPr>
            <w:r w:rsidRPr="004E7DA0">
              <w:rPr>
                <w:rFonts w:cs="Times New Roman"/>
                <w:sz w:val="22"/>
              </w:rPr>
              <w:t>Near-Term Goal</w:t>
            </w:r>
          </w:p>
        </w:tc>
        <w:tc>
          <w:tcPr>
            <w:tcW w:w="1800" w:type="dxa"/>
          </w:tcPr>
          <w:p w14:paraId="2FA64664" w14:textId="77777777" w:rsidR="004E7DA0" w:rsidRPr="004E7DA0" w:rsidRDefault="004E7DA0" w:rsidP="00441C21">
            <w:pPr>
              <w:jc w:val="center"/>
              <w:rPr>
                <w:rFonts w:cs="Times New Roman"/>
                <w:sz w:val="22"/>
              </w:rPr>
            </w:pPr>
            <w:r w:rsidRPr="004E7DA0">
              <w:rPr>
                <w:rFonts w:cs="Times New Roman"/>
                <w:sz w:val="22"/>
              </w:rPr>
              <w:t>Long-Term Goal</w:t>
            </w:r>
          </w:p>
        </w:tc>
      </w:tr>
      <w:tr w:rsidR="004E7DA0" w:rsidRPr="004E7DA0" w14:paraId="5E7F8865" w14:textId="77777777" w:rsidTr="008947C9">
        <w:tc>
          <w:tcPr>
            <w:tcW w:w="2827" w:type="dxa"/>
            <w:vAlign w:val="center"/>
          </w:tcPr>
          <w:p w14:paraId="7A5A40DC" w14:textId="77777777" w:rsidR="004E7DA0" w:rsidRPr="004E7DA0" w:rsidRDefault="004E7DA0" w:rsidP="00441C21">
            <w:pPr>
              <w:jc w:val="center"/>
              <w:rPr>
                <w:rFonts w:cs="Times New Roman"/>
                <w:sz w:val="22"/>
              </w:rPr>
            </w:pPr>
            <w:r w:rsidRPr="004E7DA0">
              <w:rPr>
                <w:rFonts w:cs="Times New Roman"/>
                <w:sz w:val="22"/>
              </w:rPr>
              <w:t>Involvement in recruitment and retention initiatives</w:t>
            </w:r>
          </w:p>
        </w:tc>
        <w:tc>
          <w:tcPr>
            <w:tcW w:w="1785" w:type="dxa"/>
            <w:vAlign w:val="center"/>
          </w:tcPr>
          <w:p w14:paraId="737735B9" w14:textId="77777777" w:rsidR="004E7DA0" w:rsidRPr="004E7DA0" w:rsidRDefault="004E7DA0" w:rsidP="00441C21">
            <w:pPr>
              <w:jc w:val="center"/>
              <w:rPr>
                <w:rFonts w:cs="Times New Roman"/>
                <w:sz w:val="22"/>
              </w:rPr>
            </w:pPr>
            <w:r w:rsidRPr="004E7DA0">
              <w:rPr>
                <w:rFonts w:cs="Times New Roman"/>
                <w:sz w:val="22"/>
              </w:rPr>
              <w:t xml:space="preserve">M. </w:t>
            </w:r>
            <w:proofErr w:type="spellStart"/>
            <w:r w:rsidRPr="004E7DA0">
              <w:rPr>
                <w:rFonts w:cs="Times New Roman"/>
                <w:sz w:val="22"/>
              </w:rPr>
              <w:t>Duttry</w:t>
            </w:r>
            <w:proofErr w:type="spellEnd"/>
          </w:p>
          <w:p w14:paraId="3F54F983" w14:textId="77777777" w:rsidR="004E7DA0" w:rsidRPr="004E7DA0" w:rsidRDefault="004E7DA0" w:rsidP="00441C21">
            <w:pPr>
              <w:jc w:val="center"/>
              <w:rPr>
                <w:rFonts w:cs="Times New Roman"/>
                <w:sz w:val="22"/>
              </w:rPr>
            </w:pPr>
            <w:r w:rsidRPr="004E7DA0">
              <w:rPr>
                <w:rFonts w:cs="Times New Roman"/>
                <w:sz w:val="22"/>
              </w:rPr>
              <w:t>T. Hinton</w:t>
            </w:r>
          </w:p>
        </w:tc>
        <w:tc>
          <w:tcPr>
            <w:tcW w:w="1618" w:type="dxa"/>
            <w:vAlign w:val="center"/>
          </w:tcPr>
          <w:p w14:paraId="39F4E172" w14:textId="77777777" w:rsidR="004E7DA0" w:rsidRPr="004E7DA0" w:rsidRDefault="004E7DA0" w:rsidP="00441C21">
            <w:pPr>
              <w:jc w:val="center"/>
              <w:rPr>
                <w:rFonts w:cs="Times New Roman"/>
                <w:sz w:val="22"/>
              </w:rPr>
            </w:pPr>
            <w:r w:rsidRPr="004E7DA0">
              <w:rPr>
                <w:rFonts w:cs="Times New Roman"/>
                <w:sz w:val="22"/>
              </w:rPr>
              <w:t>7/15</w:t>
            </w:r>
          </w:p>
        </w:tc>
        <w:tc>
          <w:tcPr>
            <w:tcW w:w="1708" w:type="dxa"/>
            <w:vAlign w:val="center"/>
          </w:tcPr>
          <w:p w14:paraId="02799781" w14:textId="77777777" w:rsidR="004E7DA0" w:rsidRPr="004E7DA0" w:rsidRDefault="004E7DA0" w:rsidP="00441C21">
            <w:pPr>
              <w:jc w:val="center"/>
              <w:rPr>
                <w:rFonts w:cs="Times New Roman"/>
                <w:sz w:val="22"/>
              </w:rPr>
            </w:pPr>
            <w:r w:rsidRPr="004E7DA0">
              <w:rPr>
                <w:rFonts w:cs="Times New Roman"/>
                <w:sz w:val="22"/>
              </w:rPr>
              <w:t>Participation</w:t>
            </w:r>
          </w:p>
          <w:p w14:paraId="0DB5CF1D" w14:textId="77777777" w:rsidR="004E7DA0" w:rsidRPr="004E7DA0" w:rsidRDefault="004E7DA0" w:rsidP="00441C21">
            <w:pPr>
              <w:jc w:val="center"/>
              <w:rPr>
                <w:rFonts w:cs="Times New Roman"/>
                <w:sz w:val="22"/>
              </w:rPr>
            </w:pPr>
            <w:r w:rsidRPr="004E7DA0">
              <w:rPr>
                <w:rFonts w:cs="Times New Roman"/>
                <w:sz w:val="22"/>
              </w:rPr>
              <w:t># Reporting</w:t>
            </w:r>
          </w:p>
        </w:tc>
        <w:tc>
          <w:tcPr>
            <w:tcW w:w="1649" w:type="dxa"/>
            <w:vAlign w:val="center"/>
          </w:tcPr>
          <w:p w14:paraId="12D73533" w14:textId="77777777" w:rsidR="004E7DA0" w:rsidRPr="004E7DA0" w:rsidRDefault="004E7DA0" w:rsidP="00441C21">
            <w:pPr>
              <w:jc w:val="center"/>
              <w:rPr>
                <w:rFonts w:cs="Times New Roman"/>
                <w:sz w:val="22"/>
              </w:rPr>
            </w:pPr>
          </w:p>
        </w:tc>
        <w:tc>
          <w:tcPr>
            <w:tcW w:w="1747" w:type="dxa"/>
            <w:vAlign w:val="center"/>
          </w:tcPr>
          <w:p w14:paraId="6520AFB4" w14:textId="77777777" w:rsidR="004E7DA0" w:rsidRPr="004E7DA0" w:rsidRDefault="004E7DA0" w:rsidP="00441C21">
            <w:pPr>
              <w:jc w:val="center"/>
              <w:rPr>
                <w:rFonts w:cs="Times New Roman"/>
                <w:sz w:val="22"/>
              </w:rPr>
            </w:pPr>
            <w:r w:rsidRPr="004E7DA0">
              <w:rPr>
                <w:rFonts w:cs="Times New Roman"/>
                <w:sz w:val="22"/>
              </w:rPr>
              <w:t>50% Faculty</w:t>
            </w:r>
          </w:p>
          <w:p w14:paraId="320185DA" w14:textId="77777777" w:rsidR="004E7DA0" w:rsidRPr="004E7DA0" w:rsidRDefault="004E7DA0" w:rsidP="00441C21">
            <w:pPr>
              <w:jc w:val="center"/>
              <w:rPr>
                <w:rFonts w:cs="Times New Roman"/>
                <w:sz w:val="22"/>
              </w:rPr>
            </w:pPr>
            <w:r w:rsidRPr="004E7DA0">
              <w:rPr>
                <w:rFonts w:cs="Times New Roman"/>
                <w:sz w:val="22"/>
              </w:rPr>
              <w:t>25% Staff</w:t>
            </w:r>
          </w:p>
        </w:tc>
        <w:tc>
          <w:tcPr>
            <w:tcW w:w="1800" w:type="dxa"/>
          </w:tcPr>
          <w:p w14:paraId="7F78C087" w14:textId="77777777" w:rsidR="004E7DA0" w:rsidRPr="004E7DA0" w:rsidRDefault="004E7DA0" w:rsidP="00441C21">
            <w:pPr>
              <w:jc w:val="center"/>
              <w:rPr>
                <w:rFonts w:cs="Times New Roman"/>
                <w:sz w:val="22"/>
              </w:rPr>
            </w:pPr>
            <w:r w:rsidRPr="004E7DA0">
              <w:rPr>
                <w:rFonts w:cs="Times New Roman"/>
                <w:sz w:val="22"/>
              </w:rPr>
              <w:t>80% Faculty</w:t>
            </w:r>
          </w:p>
          <w:p w14:paraId="567EEE0F" w14:textId="77777777" w:rsidR="004E7DA0" w:rsidRPr="004E7DA0" w:rsidRDefault="004E7DA0" w:rsidP="00441C21">
            <w:pPr>
              <w:jc w:val="center"/>
              <w:rPr>
                <w:rFonts w:cs="Times New Roman"/>
                <w:sz w:val="22"/>
              </w:rPr>
            </w:pPr>
            <w:r w:rsidRPr="004E7DA0">
              <w:rPr>
                <w:rFonts w:cs="Times New Roman"/>
                <w:sz w:val="22"/>
              </w:rPr>
              <w:t>40% Staff</w:t>
            </w:r>
          </w:p>
        </w:tc>
      </w:tr>
      <w:tr w:rsidR="004E7DA0" w:rsidRPr="004E7DA0" w14:paraId="1C14FE33" w14:textId="77777777" w:rsidTr="008947C9">
        <w:tc>
          <w:tcPr>
            <w:tcW w:w="2827" w:type="dxa"/>
            <w:vAlign w:val="center"/>
          </w:tcPr>
          <w:p w14:paraId="17773180" w14:textId="77777777" w:rsidR="004E7DA0" w:rsidRPr="004E7DA0" w:rsidRDefault="004E7DA0" w:rsidP="00441C21">
            <w:pPr>
              <w:jc w:val="center"/>
              <w:rPr>
                <w:rFonts w:cs="Times New Roman"/>
                <w:sz w:val="22"/>
              </w:rPr>
            </w:pPr>
            <w:r w:rsidRPr="004E7DA0">
              <w:rPr>
                <w:rFonts w:cs="Times New Roman"/>
                <w:sz w:val="22"/>
              </w:rPr>
              <w:lastRenderedPageBreak/>
              <w:t xml:space="preserve">Create recognition event </w:t>
            </w:r>
          </w:p>
        </w:tc>
        <w:tc>
          <w:tcPr>
            <w:tcW w:w="1785" w:type="dxa"/>
            <w:vAlign w:val="center"/>
          </w:tcPr>
          <w:p w14:paraId="52B2AEC0" w14:textId="77777777" w:rsidR="004E7DA0" w:rsidRPr="004E7DA0" w:rsidRDefault="004E7DA0" w:rsidP="00441C21">
            <w:pPr>
              <w:jc w:val="center"/>
              <w:rPr>
                <w:rFonts w:cs="Times New Roman"/>
                <w:sz w:val="22"/>
              </w:rPr>
            </w:pPr>
            <w:r w:rsidRPr="004E7DA0">
              <w:rPr>
                <w:rFonts w:cs="Times New Roman"/>
                <w:sz w:val="22"/>
              </w:rPr>
              <w:t>M. Hatch</w:t>
            </w:r>
          </w:p>
        </w:tc>
        <w:tc>
          <w:tcPr>
            <w:tcW w:w="1618" w:type="dxa"/>
            <w:vAlign w:val="center"/>
          </w:tcPr>
          <w:p w14:paraId="2BE6DEE2" w14:textId="77777777" w:rsidR="004E7DA0" w:rsidRPr="004E7DA0" w:rsidRDefault="004E7DA0" w:rsidP="00441C21">
            <w:pPr>
              <w:jc w:val="center"/>
              <w:rPr>
                <w:rFonts w:cs="Times New Roman"/>
                <w:sz w:val="22"/>
              </w:rPr>
            </w:pPr>
            <w:r w:rsidRPr="004E7DA0">
              <w:rPr>
                <w:rFonts w:cs="Times New Roman"/>
                <w:sz w:val="22"/>
              </w:rPr>
              <w:t>7/16</w:t>
            </w:r>
          </w:p>
        </w:tc>
        <w:tc>
          <w:tcPr>
            <w:tcW w:w="1708" w:type="dxa"/>
            <w:vAlign w:val="center"/>
          </w:tcPr>
          <w:p w14:paraId="5301437D" w14:textId="77777777" w:rsidR="004E7DA0" w:rsidRPr="004E7DA0" w:rsidRDefault="004E7DA0" w:rsidP="00441C21">
            <w:pPr>
              <w:jc w:val="center"/>
              <w:rPr>
                <w:rFonts w:cs="Times New Roman"/>
                <w:sz w:val="22"/>
              </w:rPr>
            </w:pPr>
            <w:r w:rsidRPr="004E7DA0">
              <w:rPr>
                <w:rFonts w:cs="Times New Roman"/>
                <w:sz w:val="22"/>
              </w:rPr>
              <w:t>Engagement</w:t>
            </w:r>
          </w:p>
        </w:tc>
        <w:tc>
          <w:tcPr>
            <w:tcW w:w="1649" w:type="dxa"/>
            <w:vAlign w:val="center"/>
          </w:tcPr>
          <w:p w14:paraId="728705DF" w14:textId="77777777" w:rsidR="004E7DA0" w:rsidRPr="004E7DA0" w:rsidRDefault="004E7DA0" w:rsidP="00441C21">
            <w:pPr>
              <w:jc w:val="center"/>
              <w:rPr>
                <w:rFonts w:cs="Times New Roman"/>
                <w:sz w:val="22"/>
              </w:rPr>
            </w:pPr>
          </w:p>
        </w:tc>
        <w:tc>
          <w:tcPr>
            <w:tcW w:w="1747" w:type="dxa"/>
            <w:vAlign w:val="center"/>
          </w:tcPr>
          <w:p w14:paraId="40F938B1" w14:textId="77777777" w:rsidR="004E7DA0" w:rsidRPr="004E7DA0" w:rsidRDefault="004E7DA0" w:rsidP="00441C21">
            <w:pPr>
              <w:jc w:val="center"/>
              <w:rPr>
                <w:rFonts w:cs="Times New Roman"/>
                <w:sz w:val="22"/>
              </w:rPr>
            </w:pPr>
            <w:r w:rsidRPr="004E7DA0">
              <w:rPr>
                <w:rFonts w:cs="Times New Roman"/>
                <w:sz w:val="22"/>
              </w:rPr>
              <w:t>1/year</w:t>
            </w:r>
          </w:p>
        </w:tc>
        <w:tc>
          <w:tcPr>
            <w:tcW w:w="1800" w:type="dxa"/>
          </w:tcPr>
          <w:p w14:paraId="3400C1BB" w14:textId="77777777" w:rsidR="004E7DA0" w:rsidRPr="004E7DA0" w:rsidRDefault="004E7DA0" w:rsidP="00441C21">
            <w:pPr>
              <w:jc w:val="center"/>
              <w:rPr>
                <w:rFonts w:cs="Times New Roman"/>
                <w:sz w:val="22"/>
              </w:rPr>
            </w:pPr>
            <w:r w:rsidRPr="004E7DA0">
              <w:rPr>
                <w:rFonts w:cs="Times New Roman"/>
                <w:sz w:val="22"/>
              </w:rPr>
              <w:t>1/semester</w:t>
            </w:r>
          </w:p>
        </w:tc>
      </w:tr>
      <w:tr w:rsidR="004E7DA0" w:rsidRPr="004E7DA0" w14:paraId="57035717" w14:textId="77777777" w:rsidTr="008947C9">
        <w:tc>
          <w:tcPr>
            <w:tcW w:w="2827" w:type="dxa"/>
            <w:vAlign w:val="center"/>
          </w:tcPr>
          <w:p w14:paraId="6C68A724" w14:textId="77777777" w:rsidR="004E7DA0" w:rsidRPr="004E7DA0" w:rsidRDefault="004E7DA0" w:rsidP="00441C21">
            <w:pPr>
              <w:jc w:val="center"/>
              <w:rPr>
                <w:rFonts w:cs="Times New Roman"/>
                <w:sz w:val="22"/>
              </w:rPr>
            </w:pPr>
            <w:r w:rsidRPr="004E7DA0">
              <w:rPr>
                <w:rFonts w:cs="Times New Roman"/>
                <w:sz w:val="22"/>
              </w:rPr>
              <w:t xml:space="preserve">Collaborate on in-class and out of class opportunities </w:t>
            </w:r>
          </w:p>
        </w:tc>
        <w:tc>
          <w:tcPr>
            <w:tcW w:w="1785" w:type="dxa"/>
            <w:vAlign w:val="center"/>
          </w:tcPr>
          <w:p w14:paraId="05E10E43" w14:textId="77777777" w:rsidR="004E7DA0" w:rsidRPr="004E7DA0" w:rsidRDefault="004E7DA0" w:rsidP="00441C21">
            <w:pPr>
              <w:jc w:val="center"/>
              <w:rPr>
                <w:rFonts w:cs="Times New Roman"/>
                <w:sz w:val="22"/>
              </w:rPr>
            </w:pPr>
            <w:r w:rsidRPr="004E7DA0">
              <w:rPr>
                <w:rFonts w:cs="Times New Roman"/>
                <w:sz w:val="22"/>
              </w:rPr>
              <w:t>M. Doty</w:t>
            </w:r>
          </w:p>
        </w:tc>
        <w:tc>
          <w:tcPr>
            <w:tcW w:w="1618" w:type="dxa"/>
            <w:vAlign w:val="center"/>
          </w:tcPr>
          <w:p w14:paraId="25ECCF52" w14:textId="77777777" w:rsidR="004E7DA0" w:rsidRPr="004E7DA0" w:rsidRDefault="004E7DA0" w:rsidP="00441C21">
            <w:pPr>
              <w:jc w:val="center"/>
              <w:rPr>
                <w:rFonts w:cs="Times New Roman"/>
                <w:sz w:val="22"/>
              </w:rPr>
            </w:pPr>
            <w:r w:rsidRPr="004E7DA0">
              <w:rPr>
                <w:rFonts w:cs="Times New Roman"/>
                <w:sz w:val="22"/>
              </w:rPr>
              <w:t>7/16</w:t>
            </w:r>
          </w:p>
        </w:tc>
        <w:tc>
          <w:tcPr>
            <w:tcW w:w="1708" w:type="dxa"/>
            <w:vAlign w:val="center"/>
          </w:tcPr>
          <w:p w14:paraId="08DA525C" w14:textId="1FA002F7" w:rsidR="004E7DA0" w:rsidRPr="004E7DA0" w:rsidRDefault="004E7DA0" w:rsidP="00441C21">
            <w:pPr>
              <w:jc w:val="center"/>
              <w:rPr>
                <w:rFonts w:cs="Times New Roman"/>
                <w:sz w:val="22"/>
              </w:rPr>
            </w:pPr>
            <w:r w:rsidRPr="004E7DA0">
              <w:rPr>
                <w:rFonts w:cs="Times New Roman"/>
                <w:sz w:val="22"/>
              </w:rPr>
              <w:t xml:space="preserve">collaborations </w:t>
            </w:r>
            <w:r w:rsidR="00DF35D6">
              <w:rPr>
                <w:rFonts w:cs="Times New Roman"/>
                <w:sz w:val="22"/>
              </w:rPr>
              <w:t>/</w:t>
            </w:r>
            <w:r w:rsidRPr="004E7DA0">
              <w:rPr>
                <w:rFonts w:cs="Times New Roman"/>
                <w:sz w:val="22"/>
              </w:rPr>
              <w:t>year</w:t>
            </w:r>
          </w:p>
        </w:tc>
        <w:tc>
          <w:tcPr>
            <w:tcW w:w="1649" w:type="dxa"/>
            <w:vAlign w:val="center"/>
          </w:tcPr>
          <w:p w14:paraId="3A965788" w14:textId="77777777" w:rsidR="004E7DA0" w:rsidRPr="004E7DA0" w:rsidRDefault="004E7DA0" w:rsidP="00441C21">
            <w:pPr>
              <w:jc w:val="center"/>
              <w:rPr>
                <w:rFonts w:cs="Times New Roman"/>
                <w:sz w:val="22"/>
              </w:rPr>
            </w:pPr>
            <w:r w:rsidRPr="004E7DA0">
              <w:rPr>
                <w:rFonts w:cs="Times New Roman"/>
                <w:sz w:val="22"/>
              </w:rPr>
              <w:t xml:space="preserve">Career Svc - 3; </w:t>
            </w:r>
          </w:p>
          <w:p w14:paraId="4CD3D930" w14:textId="4FC5555C" w:rsidR="004E7DA0" w:rsidRPr="004E7DA0" w:rsidRDefault="004E7DA0" w:rsidP="00DF35D6">
            <w:pPr>
              <w:jc w:val="center"/>
              <w:rPr>
                <w:rFonts w:cs="Times New Roman"/>
                <w:sz w:val="22"/>
              </w:rPr>
            </w:pPr>
            <w:r w:rsidRPr="004E7DA0">
              <w:rPr>
                <w:rFonts w:cs="Times New Roman"/>
                <w:sz w:val="22"/>
              </w:rPr>
              <w:t xml:space="preserve">Stud Affairs; </w:t>
            </w:r>
            <w:r w:rsidR="00DF35D6">
              <w:rPr>
                <w:rFonts w:cs="Times New Roman"/>
                <w:sz w:val="22"/>
              </w:rPr>
              <w:t>10</w:t>
            </w:r>
          </w:p>
        </w:tc>
        <w:tc>
          <w:tcPr>
            <w:tcW w:w="1747" w:type="dxa"/>
            <w:vAlign w:val="center"/>
          </w:tcPr>
          <w:p w14:paraId="763FDB1A" w14:textId="77777777" w:rsidR="004E7DA0" w:rsidRPr="004E7DA0" w:rsidRDefault="004E7DA0" w:rsidP="00441C21">
            <w:pPr>
              <w:jc w:val="center"/>
              <w:rPr>
                <w:rFonts w:cs="Times New Roman"/>
                <w:sz w:val="22"/>
              </w:rPr>
            </w:pPr>
            <w:r w:rsidRPr="004E7DA0">
              <w:rPr>
                <w:rFonts w:cs="Times New Roman"/>
                <w:sz w:val="22"/>
              </w:rPr>
              <w:t xml:space="preserve">Career Svc – 6; </w:t>
            </w:r>
          </w:p>
          <w:p w14:paraId="0AC57E64" w14:textId="6486C5E8" w:rsidR="004E7DA0" w:rsidRPr="004E7DA0" w:rsidRDefault="00DF35D6" w:rsidP="00DF35D6">
            <w:pPr>
              <w:rPr>
                <w:rFonts w:cs="Times New Roman"/>
                <w:sz w:val="22"/>
              </w:rPr>
            </w:pPr>
            <w:r>
              <w:rPr>
                <w:rFonts w:cs="Times New Roman"/>
                <w:sz w:val="22"/>
              </w:rPr>
              <w:t>Stud Affairs 1</w:t>
            </w:r>
            <w:r w:rsidR="004E7DA0" w:rsidRPr="004E7DA0">
              <w:rPr>
                <w:rFonts w:cs="Times New Roman"/>
                <w:sz w:val="22"/>
              </w:rPr>
              <w:t>4</w:t>
            </w:r>
          </w:p>
        </w:tc>
        <w:tc>
          <w:tcPr>
            <w:tcW w:w="1800" w:type="dxa"/>
          </w:tcPr>
          <w:p w14:paraId="558E853D" w14:textId="77777777" w:rsidR="004E7DA0" w:rsidRPr="004E7DA0" w:rsidRDefault="004E7DA0" w:rsidP="00441C21">
            <w:pPr>
              <w:jc w:val="center"/>
              <w:rPr>
                <w:rFonts w:cs="Times New Roman"/>
                <w:sz w:val="22"/>
              </w:rPr>
            </w:pPr>
            <w:r w:rsidRPr="004E7DA0">
              <w:rPr>
                <w:rFonts w:cs="Times New Roman"/>
                <w:sz w:val="22"/>
              </w:rPr>
              <w:t xml:space="preserve">Career Svc – 6; </w:t>
            </w:r>
          </w:p>
          <w:p w14:paraId="579A56DE" w14:textId="0DDB4093" w:rsidR="004E7DA0" w:rsidRPr="004E7DA0" w:rsidRDefault="00DF35D6" w:rsidP="00DF35D6">
            <w:pPr>
              <w:jc w:val="center"/>
              <w:rPr>
                <w:rFonts w:cs="Times New Roman"/>
                <w:sz w:val="22"/>
              </w:rPr>
            </w:pPr>
            <w:r>
              <w:rPr>
                <w:rFonts w:cs="Times New Roman"/>
                <w:sz w:val="22"/>
              </w:rPr>
              <w:t>Stud Affairs 16</w:t>
            </w:r>
          </w:p>
        </w:tc>
      </w:tr>
    </w:tbl>
    <w:p w14:paraId="46CB3D9B" w14:textId="77777777" w:rsidR="004E7DA0" w:rsidRDefault="004E7DA0" w:rsidP="00441C21">
      <w:pPr>
        <w:spacing w:after="0" w:line="240" w:lineRule="auto"/>
        <w:rPr>
          <w:rFonts w:cs="Times New Roman"/>
        </w:rPr>
      </w:pPr>
    </w:p>
    <w:p w14:paraId="510C944F" w14:textId="4A52D425" w:rsidR="00662EDF" w:rsidRDefault="00662EDF" w:rsidP="00662EDF">
      <w:pPr>
        <w:spacing w:before="60" w:after="60" w:line="240" w:lineRule="auto"/>
        <w:rPr>
          <w:rFonts w:cs="Times New Roman"/>
        </w:rPr>
      </w:pPr>
      <w:r w:rsidRPr="004E7DA0">
        <w:rPr>
          <w:rFonts w:cs="Times New Roman"/>
          <w:i/>
          <w:sz w:val="22"/>
        </w:rPr>
        <w:t xml:space="preserve">Objective 5: Increase entrepreneurial activities – </w:t>
      </w:r>
      <w:r w:rsidRPr="004E7DA0">
        <w:rPr>
          <w:rFonts w:cs="Times New Roman"/>
          <w:b/>
          <w:i/>
          <w:sz w:val="22"/>
        </w:rPr>
        <w:t>Lead –Chancellor</w:t>
      </w:r>
    </w:p>
    <w:p w14:paraId="6AA2810D" w14:textId="2C05AEFE" w:rsidR="00662EDF" w:rsidRDefault="00662EDF" w:rsidP="00662EDF">
      <w:pPr>
        <w:spacing w:before="60" w:after="60" w:line="240" w:lineRule="auto"/>
        <w:rPr>
          <w:rFonts w:cs="Times New Roman"/>
        </w:rPr>
      </w:pPr>
      <w:r w:rsidRPr="004E7DA0">
        <w:rPr>
          <w:rFonts w:cs="Times New Roman"/>
          <w:i/>
          <w:sz w:val="22"/>
        </w:rPr>
        <w:t>Key Performance Measures: Employee satisfaction and engagement, Community engagement</w:t>
      </w:r>
    </w:p>
    <w:tbl>
      <w:tblPr>
        <w:tblStyle w:val="TableGrid"/>
        <w:tblW w:w="0" w:type="auto"/>
        <w:tblLook w:val="04A0" w:firstRow="1" w:lastRow="0" w:firstColumn="1" w:lastColumn="0" w:noHBand="0" w:noVBand="1"/>
        <w:tblCaption w:val="Goal 2, Objective 5"/>
        <w:tblDescription w:val="Objective 5 - Increase entrepreneurial activities.  Table provides details of key performance measures, tasks, leads for the task, start date, metrics, baseline, near-term goals, and long-term goals. "/>
      </w:tblPr>
      <w:tblGrid>
        <w:gridCol w:w="2837"/>
        <w:gridCol w:w="1784"/>
        <w:gridCol w:w="1620"/>
        <w:gridCol w:w="1800"/>
        <w:gridCol w:w="1651"/>
        <w:gridCol w:w="1631"/>
        <w:gridCol w:w="1627"/>
      </w:tblGrid>
      <w:tr w:rsidR="008947C9" w:rsidRPr="004E7DA0" w14:paraId="60B64C41" w14:textId="77777777" w:rsidTr="008947C9">
        <w:trPr>
          <w:tblHeader/>
        </w:trPr>
        <w:tc>
          <w:tcPr>
            <w:tcW w:w="2838" w:type="dxa"/>
            <w:vAlign w:val="center"/>
          </w:tcPr>
          <w:p w14:paraId="41642422" w14:textId="77777777" w:rsidR="008947C9" w:rsidRPr="004E7DA0" w:rsidRDefault="008947C9" w:rsidP="00CC016D">
            <w:pPr>
              <w:jc w:val="center"/>
              <w:rPr>
                <w:rFonts w:cs="Times New Roman"/>
                <w:sz w:val="22"/>
              </w:rPr>
            </w:pPr>
            <w:r w:rsidRPr="004E7DA0">
              <w:rPr>
                <w:rFonts w:cs="Times New Roman"/>
                <w:sz w:val="22"/>
              </w:rPr>
              <w:t>Task</w:t>
            </w:r>
          </w:p>
        </w:tc>
        <w:tc>
          <w:tcPr>
            <w:tcW w:w="1785" w:type="dxa"/>
            <w:vAlign w:val="center"/>
          </w:tcPr>
          <w:p w14:paraId="39CAF34F" w14:textId="77777777" w:rsidR="008947C9" w:rsidRPr="004E7DA0" w:rsidRDefault="008947C9" w:rsidP="00CC016D">
            <w:pPr>
              <w:jc w:val="center"/>
              <w:rPr>
                <w:rFonts w:cs="Times New Roman"/>
                <w:sz w:val="22"/>
              </w:rPr>
            </w:pPr>
            <w:r w:rsidRPr="004E7DA0">
              <w:rPr>
                <w:rFonts w:cs="Times New Roman"/>
                <w:sz w:val="22"/>
              </w:rPr>
              <w:t>Lead</w:t>
            </w:r>
          </w:p>
        </w:tc>
        <w:tc>
          <w:tcPr>
            <w:tcW w:w="1621" w:type="dxa"/>
            <w:vAlign w:val="center"/>
          </w:tcPr>
          <w:p w14:paraId="39E4F810" w14:textId="77777777" w:rsidR="008947C9" w:rsidRPr="004E7DA0" w:rsidRDefault="008947C9" w:rsidP="00CC016D">
            <w:pPr>
              <w:jc w:val="center"/>
              <w:rPr>
                <w:rFonts w:cs="Times New Roman"/>
                <w:sz w:val="22"/>
              </w:rPr>
            </w:pPr>
            <w:r w:rsidRPr="004E7DA0">
              <w:rPr>
                <w:rFonts w:cs="Times New Roman"/>
                <w:sz w:val="22"/>
              </w:rPr>
              <w:t>Start Date</w:t>
            </w:r>
          </w:p>
        </w:tc>
        <w:tc>
          <w:tcPr>
            <w:tcW w:w="1800" w:type="dxa"/>
            <w:vAlign w:val="center"/>
          </w:tcPr>
          <w:p w14:paraId="200D59E7" w14:textId="77777777" w:rsidR="008947C9" w:rsidRPr="004E7DA0" w:rsidRDefault="008947C9" w:rsidP="00CC016D">
            <w:pPr>
              <w:jc w:val="center"/>
              <w:rPr>
                <w:rFonts w:cs="Times New Roman"/>
                <w:sz w:val="22"/>
              </w:rPr>
            </w:pPr>
            <w:r w:rsidRPr="004E7DA0">
              <w:rPr>
                <w:rFonts w:cs="Times New Roman"/>
                <w:sz w:val="22"/>
              </w:rPr>
              <w:t>Metric</w:t>
            </w:r>
          </w:p>
        </w:tc>
        <w:tc>
          <w:tcPr>
            <w:tcW w:w="1651" w:type="dxa"/>
            <w:vAlign w:val="center"/>
          </w:tcPr>
          <w:p w14:paraId="3B3EAF76" w14:textId="77777777" w:rsidR="008947C9" w:rsidRPr="004E7DA0" w:rsidRDefault="008947C9" w:rsidP="00CC016D">
            <w:pPr>
              <w:jc w:val="center"/>
              <w:rPr>
                <w:rFonts w:cs="Times New Roman"/>
                <w:sz w:val="22"/>
              </w:rPr>
            </w:pPr>
            <w:r w:rsidRPr="004E7DA0">
              <w:rPr>
                <w:rFonts w:cs="Times New Roman"/>
                <w:sz w:val="22"/>
              </w:rPr>
              <w:t>Baseline</w:t>
            </w:r>
          </w:p>
        </w:tc>
        <w:tc>
          <w:tcPr>
            <w:tcW w:w="1631" w:type="dxa"/>
            <w:vAlign w:val="center"/>
          </w:tcPr>
          <w:p w14:paraId="6EDE12B6" w14:textId="77777777" w:rsidR="008947C9" w:rsidRPr="004E7DA0" w:rsidRDefault="008947C9" w:rsidP="00CC016D">
            <w:pPr>
              <w:jc w:val="center"/>
              <w:rPr>
                <w:rFonts w:cs="Times New Roman"/>
                <w:sz w:val="22"/>
              </w:rPr>
            </w:pPr>
            <w:r w:rsidRPr="004E7DA0">
              <w:rPr>
                <w:rFonts w:cs="Times New Roman"/>
                <w:sz w:val="22"/>
              </w:rPr>
              <w:t>Near-Term Goal</w:t>
            </w:r>
          </w:p>
        </w:tc>
        <w:tc>
          <w:tcPr>
            <w:tcW w:w="1627" w:type="dxa"/>
          </w:tcPr>
          <w:p w14:paraId="5880CFF2" w14:textId="77777777" w:rsidR="008947C9" w:rsidRPr="004E7DA0" w:rsidRDefault="008947C9" w:rsidP="00CC016D">
            <w:pPr>
              <w:jc w:val="center"/>
              <w:rPr>
                <w:rFonts w:cs="Times New Roman"/>
                <w:sz w:val="22"/>
              </w:rPr>
            </w:pPr>
            <w:r w:rsidRPr="004E7DA0">
              <w:rPr>
                <w:rFonts w:cs="Times New Roman"/>
                <w:sz w:val="22"/>
              </w:rPr>
              <w:t>Long-Term Goal</w:t>
            </w:r>
          </w:p>
        </w:tc>
      </w:tr>
      <w:tr w:rsidR="008947C9" w:rsidRPr="004E7DA0" w14:paraId="42BC4407" w14:textId="77777777" w:rsidTr="008947C9">
        <w:tc>
          <w:tcPr>
            <w:tcW w:w="2838" w:type="dxa"/>
            <w:vAlign w:val="center"/>
          </w:tcPr>
          <w:p w14:paraId="4C98558B" w14:textId="77777777" w:rsidR="008947C9" w:rsidRPr="004E7DA0" w:rsidRDefault="008947C9" w:rsidP="00CC016D">
            <w:pPr>
              <w:rPr>
                <w:rFonts w:cs="Times New Roman"/>
                <w:sz w:val="22"/>
              </w:rPr>
            </w:pPr>
            <w:r w:rsidRPr="004E7DA0">
              <w:rPr>
                <w:rFonts w:cs="Times New Roman"/>
                <w:sz w:val="22"/>
              </w:rPr>
              <w:t>Build climate that fosters creativity and innovation</w:t>
            </w:r>
          </w:p>
        </w:tc>
        <w:tc>
          <w:tcPr>
            <w:tcW w:w="1785" w:type="dxa"/>
            <w:vAlign w:val="center"/>
          </w:tcPr>
          <w:p w14:paraId="0B169FF9" w14:textId="77777777" w:rsidR="008947C9" w:rsidRPr="004E7DA0" w:rsidRDefault="008947C9" w:rsidP="00CC016D">
            <w:pPr>
              <w:jc w:val="center"/>
              <w:rPr>
                <w:rFonts w:cs="Times New Roman"/>
                <w:sz w:val="22"/>
              </w:rPr>
            </w:pPr>
            <w:r w:rsidRPr="004E7DA0">
              <w:rPr>
                <w:rFonts w:cs="Times New Roman"/>
                <w:sz w:val="22"/>
              </w:rPr>
              <w:t>M. Hatch</w:t>
            </w:r>
          </w:p>
        </w:tc>
        <w:tc>
          <w:tcPr>
            <w:tcW w:w="1621" w:type="dxa"/>
            <w:vAlign w:val="center"/>
          </w:tcPr>
          <w:p w14:paraId="7E03CB33" w14:textId="77777777" w:rsidR="008947C9" w:rsidRPr="004E7DA0" w:rsidRDefault="008947C9" w:rsidP="00CC016D">
            <w:pPr>
              <w:jc w:val="center"/>
              <w:rPr>
                <w:rFonts w:cs="Times New Roman"/>
                <w:sz w:val="22"/>
              </w:rPr>
            </w:pPr>
            <w:r w:rsidRPr="004E7DA0">
              <w:rPr>
                <w:rFonts w:cs="Times New Roman"/>
                <w:sz w:val="22"/>
              </w:rPr>
              <w:t>7/16</w:t>
            </w:r>
          </w:p>
        </w:tc>
        <w:tc>
          <w:tcPr>
            <w:tcW w:w="1800" w:type="dxa"/>
            <w:vAlign w:val="center"/>
          </w:tcPr>
          <w:p w14:paraId="7297691F" w14:textId="77777777" w:rsidR="008947C9" w:rsidRPr="004E7DA0" w:rsidRDefault="008947C9" w:rsidP="00CC016D">
            <w:pPr>
              <w:jc w:val="center"/>
              <w:rPr>
                <w:rFonts w:cs="Times New Roman"/>
                <w:sz w:val="22"/>
              </w:rPr>
            </w:pPr>
            <w:r w:rsidRPr="004E7DA0">
              <w:rPr>
                <w:rFonts w:cs="Times New Roman"/>
                <w:sz w:val="22"/>
              </w:rPr>
              <w:t># agree on survey</w:t>
            </w:r>
          </w:p>
        </w:tc>
        <w:tc>
          <w:tcPr>
            <w:tcW w:w="1651" w:type="dxa"/>
            <w:vAlign w:val="center"/>
          </w:tcPr>
          <w:p w14:paraId="35A8C55F" w14:textId="77777777" w:rsidR="008947C9" w:rsidRPr="004E7DA0" w:rsidRDefault="008947C9" w:rsidP="00CC016D">
            <w:pPr>
              <w:rPr>
                <w:rFonts w:cs="Times New Roman"/>
                <w:sz w:val="22"/>
              </w:rPr>
            </w:pPr>
            <w:r>
              <w:rPr>
                <w:rFonts w:cs="Times New Roman"/>
                <w:sz w:val="22"/>
              </w:rPr>
              <w:t>Survey created</w:t>
            </w:r>
          </w:p>
        </w:tc>
        <w:tc>
          <w:tcPr>
            <w:tcW w:w="1631" w:type="dxa"/>
            <w:vAlign w:val="center"/>
          </w:tcPr>
          <w:p w14:paraId="26A891C6" w14:textId="77777777" w:rsidR="008947C9" w:rsidRPr="004E7DA0" w:rsidRDefault="008947C9" w:rsidP="00CC016D">
            <w:pPr>
              <w:jc w:val="center"/>
              <w:rPr>
                <w:rFonts w:cs="Times New Roman"/>
                <w:sz w:val="22"/>
              </w:rPr>
            </w:pPr>
            <w:r>
              <w:rPr>
                <w:rFonts w:cs="Times New Roman"/>
                <w:sz w:val="22"/>
              </w:rPr>
              <w:t>50% satisfaction</w:t>
            </w:r>
          </w:p>
        </w:tc>
        <w:tc>
          <w:tcPr>
            <w:tcW w:w="1627" w:type="dxa"/>
            <w:vAlign w:val="center"/>
          </w:tcPr>
          <w:p w14:paraId="2BED1E9D" w14:textId="77777777" w:rsidR="008947C9" w:rsidRPr="004E7DA0" w:rsidRDefault="008947C9" w:rsidP="00CC016D">
            <w:pPr>
              <w:jc w:val="center"/>
              <w:rPr>
                <w:rFonts w:cs="Times New Roman"/>
                <w:sz w:val="22"/>
              </w:rPr>
            </w:pPr>
            <w:r>
              <w:rPr>
                <w:rFonts w:cs="Times New Roman"/>
                <w:sz w:val="22"/>
              </w:rPr>
              <w:t>60% satisfaction</w:t>
            </w:r>
          </w:p>
        </w:tc>
      </w:tr>
      <w:tr w:rsidR="008947C9" w:rsidRPr="004E7DA0" w14:paraId="5683C67A" w14:textId="77777777" w:rsidTr="008947C9">
        <w:tc>
          <w:tcPr>
            <w:tcW w:w="2838" w:type="dxa"/>
            <w:vAlign w:val="center"/>
          </w:tcPr>
          <w:p w14:paraId="4B8A95F6" w14:textId="77777777" w:rsidR="008947C9" w:rsidRPr="004E7DA0" w:rsidRDefault="008947C9" w:rsidP="00CC016D">
            <w:pPr>
              <w:rPr>
                <w:rFonts w:cs="Times New Roman"/>
                <w:sz w:val="22"/>
              </w:rPr>
            </w:pPr>
            <w:r>
              <w:rPr>
                <w:rFonts w:cs="Times New Roman"/>
                <w:sz w:val="22"/>
              </w:rPr>
              <w:t>S</w:t>
            </w:r>
            <w:r w:rsidRPr="004E7DA0">
              <w:rPr>
                <w:rFonts w:cs="Times New Roman"/>
                <w:sz w:val="22"/>
              </w:rPr>
              <w:t xml:space="preserve">tudy to create center for innovation and </w:t>
            </w:r>
            <w:r>
              <w:rPr>
                <w:rFonts w:cs="Times New Roman"/>
                <w:sz w:val="22"/>
              </w:rPr>
              <w:t>entrepreneur</w:t>
            </w:r>
          </w:p>
        </w:tc>
        <w:tc>
          <w:tcPr>
            <w:tcW w:w="1785" w:type="dxa"/>
            <w:vAlign w:val="center"/>
          </w:tcPr>
          <w:p w14:paraId="1EA7DAE8" w14:textId="77777777" w:rsidR="008947C9" w:rsidRPr="004E7DA0" w:rsidRDefault="008947C9" w:rsidP="00CC016D">
            <w:pPr>
              <w:jc w:val="center"/>
              <w:rPr>
                <w:rFonts w:cs="Times New Roman"/>
                <w:sz w:val="22"/>
              </w:rPr>
            </w:pPr>
            <w:r w:rsidRPr="004E7DA0">
              <w:rPr>
                <w:rFonts w:cs="Times New Roman"/>
                <w:sz w:val="22"/>
              </w:rPr>
              <w:t>M. Hatch/</w:t>
            </w:r>
          </w:p>
          <w:p w14:paraId="2885B646" w14:textId="77777777" w:rsidR="008947C9" w:rsidRPr="004E7DA0" w:rsidRDefault="008947C9" w:rsidP="00CC016D">
            <w:pPr>
              <w:jc w:val="center"/>
              <w:rPr>
                <w:rFonts w:cs="Times New Roman"/>
                <w:sz w:val="22"/>
              </w:rPr>
            </w:pPr>
            <w:r w:rsidRPr="004E7DA0">
              <w:rPr>
                <w:rFonts w:cs="Times New Roman"/>
                <w:sz w:val="22"/>
              </w:rPr>
              <w:t xml:space="preserve">L. </w:t>
            </w:r>
            <w:proofErr w:type="spellStart"/>
            <w:r w:rsidRPr="004E7DA0">
              <w:rPr>
                <w:rFonts w:cs="Times New Roman"/>
                <w:sz w:val="22"/>
              </w:rPr>
              <w:t>Breakey</w:t>
            </w:r>
            <w:proofErr w:type="spellEnd"/>
          </w:p>
        </w:tc>
        <w:tc>
          <w:tcPr>
            <w:tcW w:w="1621" w:type="dxa"/>
            <w:vAlign w:val="center"/>
          </w:tcPr>
          <w:p w14:paraId="2CAE538D" w14:textId="77777777" w:rsidR="008947C9" w:rsidRPr="004E7DA0" w:rsidRDefault="008947C9" w:rsidP="00CC016D">
            <w:pPr>
              <w:jc w:val="center"/>
              <w:rPr>
                <w:rFonts w:cs="Times New Roman"/>
                <w:sz w:val="22"/>
              </w:rPr>
            </w:pPr>
            <w:r w:rsidRPr="004E7DA0">
              <w:rPr>
                <w:rFonts w:cs="Times New Roman"/>
                <w:sz w:val="22"/>
              </w:rPr>
              <w:t>7/1/17</w:t>
            </w:r>
          </w:p>
        </w:tc>
        <w:tc>
          <w:tcPr>
            <w:tcW w:w="1800" w:type="dxa"/>
            <w:vAlign w:val="center"/>
          </w:tcPr>
          <w:p w14:paraId="36C823F0" w14:textId="77777777" w:rsidR="008947C9" w:rsidRPr="004E7DA0" w:rsidRDefault="008947C9" w:rsidP="00CC016D">
            <w:pPr>
              <w:jc w:val="center"/>
              <w:rPr>
                <w:rFonts w:cs="Times New Roman"/>
                <w:sz w:val="22"/>
              </w:rPr>
            </w:pPr>
            <w:r w:rsidRPr="004E7DA0">
              <w:rPr>
                <w:rFonts w:cs="Times New Roman"/>
                <w:sz w:val="22"/>
              </w:rPr>
              <w:t># Partnerships</w:t>
            </w:r>
          </w:p>
          <w:p w14:paraId="37176E41" w14:textId="77777777" w:rsidR="008947C9" w:rsidRPr="004E7DA0" w:rsidRDefault="008947C9" w:rsidP="00CC016D">
            <w:pPr>
              <w:jc w:val="center"/>
              <w:rPr>
                <w:rFonts w:cs="Times New Roman"/>
                <w:sz w:val="22"/>
              </w:rPr>
            </w:pPr>
            <w:r w:rsidRPr="004E7DA0">
              <w:rPr>
                <w:rFonts w:cs="Times New Roman"/>
                <w:sz w:val="22"/>
              </w:rPr>
              <w:t># programs</w:t>
            </w:r>
          </w:p>
        </w:tc>
        <w:tc>
          <w:tcPr>
            <w:tcW w:w="1651" w:type="dxa"/>
            <w:vAlign w:val="center"/>
          </w:tcPr>
          <w:p w14:paraId="18ED72B5" w14:textId="77777777" w:rsidR="008947C9" w:rsidRPr="004E7DA0" w:rsidRDefault="008947C9" w:rsidP="00CC016D">
            <w:pPr>
              <w:jc w:val="center"/>
              <w:rPr>
                <w:rFonts w:cs="Times New Roman"/>
                <w:sz w:val="22"/>
              </w:rPr>
            </w:pPr>
            <w:r w:rsidRPr="004E7DA0">
              <w:rPr>
                <w:rFonts w:cs="Times New Roman"/>
                <w:sz w:val="22"/>
              </w:rPr>
              <w:t>Build survey for businesses</w:t>
            </w:r>
          </w:p>
        </w:tc>
        <w:tc>
          <w:tcPr>
            <w:tcW w:w="1631" w:type="dxa"/>
            <w:vAlign w:val="center"/>
          </w:tcPr>
          <w:p w14:paraId="68563AFB" w14:textId="77777777" w:rsidR="008947C9" w:rsidRPr="004E7DA0" w:rsidRDefault="008947C9" w:rsidP="00CC016D">
            <w:pPr>
              <w:jc w:val="center"/>
              <w:rPr>
                <w:rFonts w:cs="Times New Roman"/>
                <w:sz w:val="22"/>
              </w:rPr>
            </w:pPr>
            <w:r w:rsidRPr="004E7DA0">
              <w:rPr>
                <w:rFonts w:cs="Times New Roman"/>
                <w:sz w:val="22"/>
              </w:rPr>
              <w:t>Final Decision</w:t>
            </w:r>
          </w:p>
        </w:tc>
        <w:tc>
          <w:tcPr>
            <w:tcW w:w="1627" w:type="dxa"/>
          </w:tcPr>
          <w:p w14:paraId="4F2195FC" w14:textId="77777777" w:rsidR="008947C9" w:rsidRPr="004E7DA0" w:rsidRDefault="008947C9" w:rsidP="00CC016D">
            <w:pPr>
              <w:jc w:val="center"/>
              <w:rPr>
                <w:rFonts w:cs="Times New Roman"/>
                <w:sz w:val="22"/>
              </w:rPr>
            </w:pPr>
            <w:r w:rsidRPr="004E7DA0">
              <w:rPr>
                <w:rFonts w:cs="Times New Roman"/>
                <w:sz w:val="22"/>
              </w:rPr>
              <w:t>Creation of Center</w:t>
            </w:r>
          </w:p>
        </w:tc>
      </w:tr>
      <w:tr w:rsidR="008947C9" w:rsidRPr="004E7DA0" w14:paraId="0C158EAB" w14:textId="77777777" w:rsidTr="008947C9">
        <w:tc>
          <w:tcPr>
            <w:tcW w:w="2838" w:type="dxa"/>
            <w:vAlign w:val="center"/>
          </w:tcPr>
          <w:p w14:paraId="18621FAC" w14:textId="77777777" w:rsidR="008947C9" w:rsidRPr="004E7DA0" w:rsidRDefault="008947C9" w:rsidP="00CC016D">
            <w:pPr>
              <w:rPr>
                <w:rFonts w:cs="Times New Roman"/>
                <w:sz w:val="22"/>
              </w:rPr>
            </w:pPr>
            <w:r w:rsidRPr="004E7DA0">
              <w:rPr>
                <w:rFonts w:cs="Times New Roman"/>
                <w:sz w:val="22"/>
              </w:rPr>
              <w:t>Build reward/recognition program for creativity</w:t>
            </w:r>
          </w:p>
        </w:tc>
        <w:tc>
          <w:tcPr>
            <w:tcW w:w="1785" w:type="dxa"/>
            <w:vAlign w:val="center"/>
          </w:tcPr>
          <w:p w14:paraId="0765CBCD" w14:textId="77777777" w:rsidR="008947C9" w:rsidRPr="004E7DA0" w:rsidRDefault="008947C9" w:rsidP="00CC016D">
            <w:pPr>
              <w:jc w:val="center"/>
              <w:rPr>
                <w:rFonts w:cs="Times New Roman"/>
                <w:sz w:val="22"/>
              </w:rPr>
            </w:pPr>
            <w:r w:rsidRPr="004E7DA0">
              <w:rPr>
                <w:rFonts w:cs="Times New Roman"/>
                <w:sz w:val="22"/>
              </w:rPr>
              <w:t>M. Hatch</w:t>
            </w:r>
          </w:p>
        </w:tc>
        <w:tc>
          <w:tcPr>
            <w:tcW w:w="1621" w:type="dxa"/>
            <w:vAlign w:val="center"/>
          </w:tcPr>
          <w:p w14:paraId="6748216E" w14:textId="77777777" w:rsidR="008947C9" w:rsidRPr="004E7DA0" w:rsidRDefault="008947C9" w:rsidP="00CC016D">
            <w:pPr>
              <w:jc w:val="center"/>
              <w:rPr>
                <w:rFonts w:cs="Times New Roman"/>
                <w:sz w:val="22"/>
              </w:rPr>
            </w:pPr>
            <w:r w:rsidRPr="004E7DA0">
              <w:rPr>
                <w:rFonts w:cs="Times New Roman"/>
                <w:sz w:val="22"/>
              </w:rPr>
              <w:t>7/1/16</w:t>
            </w:r>
          </w:p>
        </w:tc>
        <w:tc>
          <w:tcPr>
            <w:tcW w:w="1800" w:type="dxa"/>
            <w:vAlign w:val="center"/>
          </w:tcPr>
          <w:p w14:paraId="55376E5F" w14:textId="77777777" w:rsidR="008947C9" w:rsidRPr="004E7DA0" w:rsidRDefault="008947C9" w:rsidP="00CC016D">
            <w:pPr>
              <w:jc w:val="center"/>
              <w:rPr>
                <w:rFonts w:cs="Times New Roman"/>
                <w:sz w:val="22"/>
              </w:rPr>
            </w:pPr>
            <w:r w:rsidRPr="004E7DA0">
              <w:rPr>
                <w:rFonts w:cs="Times New Roman"/>
                <w:sz w:val="22"/>
              </w:rPr>
              <w:t># applications</w:t>
            </w:r>
          </w:p>
          <w:p w14:paraId="4A92248D" w14:textId="77777777" w:rsidR="008947C9" w:rsidRPr="004E7DA0" w:rsidRDefault="008947C9" w:rsidP="00CC016D">
            <w:pPr>
              <w:jc w:val="center"/>
              <w:rPr>
                <w:rFonts w:cs="Times New Roman"/>
                <w:sz w:val="22"/>
              </w:rPr>
            </w:pPr>
            <w:r w:rsidRPr="004E7DA0">
              <w:rPr>
                <w:rFonts w:cs="Times New Roman"/>
                <w:sz w:val="22"/>
              </w:rPr>
              <w:t># nominations</w:t>
            </w:r>
          </w:p>
          <w:p w14:paraId="63912098" w14:textId="77777777" w:rsidR="008947C9" w:rsidRPr="004E7DA0" w:rsidRDefault="008947C9" w:rsidP="00CC016D">
            <w:pPr>
              <w:jc w:val="center"/>
              <w:rPr>
                <w:rFonts w:cs="Times New Roman"/>
                <w:sz w:val="22"/>
              </w:rPr>
            </w:pPr>
            <w:r w:rsidRPr="004E7DA0">
              <w:rPr>
                <w:rFonts w:cs="Times New Roman"/>
                <w:sz w:val="22"/>
              </w:rPr>
              <w:t xml:space="preserve"># awards </w:t>
            </w:r>
          </w:p>
        </w:tc>
        <w:tc>
          <w:tcPr>
            <w:tcW w:w="1651" w:type="dxa"/>
            <w:vAlign w:val="center"/>
          </w:tcPr>
          <w:p w14:paraId="519C4C39" w14:textId="77777777" w:rsidR="008947C9" w:rsidRPr="004E7DA0" w:rsidRDefault="008947C9" w:rsidP="00CC016D">
            <w:pPr>
              <w:jc w:val="center"/>
              <w:rPr>
                <w:rFonts w:cs="Times New Roman"/>
                <w:sz w:val="22"/>
              </w:rPr>
            </w:pPr>
            <w:r w:rsidRPr="004E7DA0">
              <w:rPr>
                <w:rFonts w:cs="Times New Roman"/>
                <w:sz w:val="22"/>
              </w:rPr>
              <w:t>N/A</w:t>
            </w:r>
          </w:p>
        </w:tc>
        <w:tc>
          <w:tcPr>
            <w:tcW w:w="1631" w:type="dxa"/>
            <w:vAlign w:val="center"/>
          </w:tcPr>
          <w:p w14:paraId="7424FAD9" w14:textId="77777777" w:rsidR="008947C9" w:rsidRPr="004E7DA0" w:rsidRDefault="008947C9" w:rsidP="00CC016D">
            <w:pPr>
              <w:jc w:val="center"/>
              <w:rPr>
                <w:rFonts w:cs="Times New Roman"/>
                <w:sz w:val="22"/>
              </w:rPr>
            </w:pPr>
            <w:r w:rsidRPr="004E7DA0">
              <w:rPr>
                <w:rFonts w:cs="Times New Roman"/>
                <w:sz w:val="22"/>
              </w:rPr>
              <w:t xml:space="preserve">1 award per year </w:t>
            </w:r>
          </w:p>
        </w:tc>
        <w:tc>
          <w:tcPr>
            <w:tcW w:w="1627" w:type="dxa"/>
          </w:tcPr>
          <w:p w14:paraId="49B8565C" w14:textId="77777777" w:rsidR="008947C9" w:rsidRPr="004E7DA0" w:rsidRDefault="008947C9" w:rsidP="00CC016D">
            <w:pPr>
              <w:jc w:val="center"/>
              <w:rPr>
                <w:rFonts w:cs="Times New Roman"/>
                <w:sz w:val="22"/>
              </w:rPr>
            </w:pPr>
          </w:p>
          <w:p w14:paraId="3FD5E741" w14:textId="77777777" w:rsidR="008947C9" w:rsidRPr="004E7DA0" w:rsidRDefault="008947C9" w:rsidP="00CC016D">
            <w:pPr>
              <w:jc w:val="center"/>
              <w:rPr>
                <w:rFonts w:cs="Times New Roman"/>
                <w:sz w:val="22"/>
              </w:rPr>
            </w:pPr>
            <w:r w:rsidRPr="004E7DA0">
              <w:rPr>
                <w:rFonts w:cs="Times New Roman"/>
                <w:sz w:val="22"/>
              </w:rPr>
              <w:t>1 per semester</w:t>
            </w:r>
          </w:p>
        </w:tc>
      </w:tr>
    </w:tbl>
    <w:p w14:paraId="00AA4B3D" w14:textId="77777777" w:rsidR="008947C9" w:rsidRDefault="008947C9" w:rsidP="00441C21">
      <w:pPr>
        <w:spacing w:after="0" w:line="240" w:lineRule="auto"/>
        <w:rPr>
          <w:rFonts w:cs="Times New Roman"/>
        </w:rPr>
      </w:pPr>
    </w:p>
    <w:p w14:paraId="76535FB0" w14:textId="77777777" w:rsidR="00CA7A53" w:rsidRDefault="00CA7A53">
      <w:pPr>
        <w:rPr>
          <w:rFonts w:cs="Times New Roman"/>
          <w:b/>
          <w:szCs w:val="24"/>
        </w:rPr>
      </w:pPr>
      <w:r>
        <w:br w:type="page"/>
      </w:r>
    </w:p>
    <w:p w14:paraId="2653C399" w14:textId="1E31C4B0" w:rsidR="00662EDF" w:rsidRDefault="00662EDF" w:rsidP="00662EDF">
      <w:pPr>
        <w:pStyle w:val="Heading5"/>
      </w:pPr>
      <w:r w:rsidRPr="00205929">
        <w:t>Goal 3: Ensure institutional effectiveness through sustainable operations</w:t>
      </w:r>
    </w:p>
    <w:p w14:paraId="326A0685" w14:textId="4C997855" w:rsidR="00662EDF" w:rsidRDefault="00662EDF" w:rsidP="00405CA6">
      <w:pPr>
        <w:spacing w:before="60" w:after="60" w:line="240" w:lineRule="auto"/>
        <w:rPr>
          <w:rFonts w:cs="Times New Roman"/>
        </w:rPr>
      </w:pPr>
      <w:r w:rsidRPr="004E7DA0">
        <w:rPr>
          <w:rFonts w:cs="Times New Roman"/>
          <w:i/>
          <w:sz w:val="22"/>
          <w:szCs w:val="24"/>
        </w:rPr>
        <w:t xml:space="preserve">Objective 1: Strategic enrollment growth – </w:t>
      </w:r>
      <w:r w:rsidRPr="004E7DA0">
        <w:rPr>
          <w:rFonts w:cs="Times New Roman"/>
          <w:b/>
          <w:i/>
          <w:sz w:val="22"/>
          <w:szCs w:val="24"/>
        </w:rPr>
        <w:t>Lead: Director of Enrollment Services</w:t>
      </w:r>
    </w:p>
    <w:p w14:paraId="76839EA5" w14:textId="4EB07D45" w:rsidR="00662EDF" w:rsidRDefault="00405CA6" w:rsidP="00405CA6">
      <w:pPr>
        <w:spacing w:before="60" w:after="60" w:line="240" w:lineRule="auto"/>
        <w:rPr>
          <w:rFonts w:cs="Times New Roman"/>
        </w:rPr>
      </w:pPr>
      <w:r w:rsidRPr="004E7DA0">
        <w:rPr>
          <w:rFonts w:cs="Times New Roman"/>
          <w:i/>
          <w:sz w:val="22"/>
          <w:szCs w:val="24"/>
        </w:rPr>
        <w:t>Key Performance Measures: Applications and deposits, Retention and graduation rates, Student satisfaction and engagement</w:t>
      </w:r>
    </w:p>
    <w:tbl>
      <w:tblPr>
        <w:tblStyle w:val="TableGrid"/>
        <w:tblW w:w="0" w:type="auto"/>
        <w:tblLook w:val="04A0" w:firstRow="1" w:lastRow="0" w:firstColumn="1" w:lastColumn="0" w:noHBand="0" w:noVBand="1"/>
        <w:tblCaption w:val="Goal 3, Objective 1"/>
        <w:tblDescription w:val="Objective 1 - Strategic enrollment growth.  Table provides details of key performance measures, tasks, leads for the task, start date, metrics, baseline, near-term goals, and long-term goals. "/>
      </w:tblPr>
      <w:tblGrid>
        <w:gridCol w:w="2796"/>
        <w:gridCol w:w="1771"/>
        <w:gridCol w:w="1620"/>
        <w:gridCol w:w="1807"/>
        <w:gridCol w:w="1658"/>
        <w:gridCol w:w="1653"/>
        <w:gridCol w:w="1645"/>
      </w:tblGrid>
      <w:tr w:rsidR="00152F25" w:rsidRPr="004E7DA0" w14:paraId="09011802" w14:textId="77777777" w:rsidTr="008947C9">
        <w:trPr>
          <w:tblHeader/>
        </w:trPr>
        <w:tc>
          <w:tcPr>
            <w:tcW w:w="2796" w:type="dxa"/>
            <w:vAlign w:val="center"/>
          </w:tcPr>
          <w:p w14:paraId="5057C598" w14:textId="77777777" w:rsidR="004E7DA0" w:rsidRPr="004E7DA0" w:rsidRDefault="004E7DA0" w:rsidP="00441C21">
            <w:pPr>
              <w:jc w:val="center"/>
              <w:rPr>
                <w:rFonts w:cs="Times New Roman"/>
                <w:sz w:val="22"/>
              </w:rPr>
            </w:pPr>
            <w:r w:rsidRPr="004E7DA0">
              <w:rPr>
                <w:rFonts w:cs="Times New Roman"/>
                <w:sz w:val="22"/>
              </w:rPr>
              <w:t>Task</w:t>
            </w:r>
          </w:p>
        </w:tc>
        <w:tc>
          <w:tcPr>
            <w:tcW w:w="1771" w:type="dxa"/>
            <w:vAlign w:val="center"/>
          </w:tcPr>
          <w:p w14:paraId="52443042" w14:textId="77777777" w:rsidR="004E7DA0" w:rsidRPr="004E7DA0" w:rsidRDefault="004E7DA0" w:rsidP="00441C21">
            <w:pPr>
              <w:jc w:val="center"/>
              <w:rPr>
                <w:rFonts w:cs="Times New Roman"/>
                <w:sz w:val="22"/>
              </w:rPr>
            </w:pPr>
            <w:r w:rsidRPr="004E7DA0">
              <w:rPr>
                <w:rFonts w:cs="Times New Roman"/>
                <w:sz w:val="22"/>
              </w:rPr>
              <w:t>Lead</w:t>
            </w:r>
          </w:p>
        </w:tc>
        <w:tc>
          <w:tcPr>
            <w:tcW w:w="1620" w:type="dxa"/>
            <w:vAlign w:val="center"/>
          </w:tcPr>
          <w:p w14:paraId="1CFC3E3A" w14:textId="77777777" w:rsidR="004E7DA0" w:rsidRPr="004E7DA0" w:rsidRDefault="004E7DA0" w:rsidP="00441C21">
            <w:pPr>
              <w:jc w:val="center"/>
              <w:rPr>
                <w:rFonts w:cs="Times New Roman"/>
                <w:sz w:val="22"/>
              </w:rPr>
            </w:pPr>
            <w:r w:rsidRPr="004E7DA0">
              <w:rPr>
                <w:rFonts w:cs="Times New Roman"/>
                <w:sz w:val="22"/>
              </w:rPr>
              <w:t>Start Date</w:t>
            </w:r>
          </w:p>
        </w:tc>
        <w:tc>
          <w:tcPr>
            <w:tcW w:w="1807" w:type="dxa"/>
            <w:vAlign w:val="center"/>
          </w:tcPr>
          <w:p w14:paraId="13EC0047" w14:textId="77777777" w:rsidR="004E7DA0" w:rsidRPr="004E7DA0" w:rsidRDefault="004E7DA0" w:rsidP="00441C21">
            <w:pPr>
              <w:jc w:val="center"/>
              <w:rPr>
                <w:rFonts w:cs="Times New Roman"/>
                <w:sz w:val="22"/>
              </w:rPr>
            </w:pPr>
            <w:r w:rsidRPr="004E7DA0">
              <w:rPr>
                <w:rFonts w:cs="Times New Roman"/>
                <w:sz w:val="22"/>
              </w:rPr>
              <w:t>Metric</w:t>
            </w:r>
          </w:p>
        </w:tc>
        <w:tc>
          <w:tcPr>
            <w:tcW w:w="1658" w:type="dxa"/>
            <w:vAlign w:val="center"/>
          </w:tcPr>
          <w:p w14:paraId="5FD36906" w14:textId="77777777" w:rsidR="004E7DA0" w:rsidRPr="004E7DA0" w:rsidRDefault="004E7DA0" w:rsidP="00441C21">
            <w:pPr>
              <w:jc w:val="center"/>
              <w:rPr>
                <w:rFonts w:cs="Times New Roman"/>
                <w:sz w:val="22"/>
              </w:rPr>
            </w:pPr>
            <w:r w:rsidRPr="004E7DA0">
              <w:rPr>
                <w:rFonts w:cs="Times New Roman"/>
                <w:sz w:val="22"/>
              </w:rPr>
              <w:t>Baseline</w:t>
            </w:r>
          </w:p>
        </w:tc>
        <w:tc>
          <w:tcPr>
            <w:tcW w:w="1653" w:type="dxa"/>
            <w:vAlign w:val="center"/>
          </w:tcPr>
          <w:p w14:paraId="4C710516" w14:textId="77777777" w:rsidR="004E7DA0" w:rsidRPr="004E7DA0" w:rsidRDefault="004E7DA0" w:rsidP="00441C21">
            <w:pPr>
              <w:jc w:val="center"/>
              <w:rPr>
                <w:rFonts w:cs="Times New Roman"/>
                <w:sz w:val="22"/>
              </w:rPr>
            </w:pPr>
            <w:r w:rsidRPr="004E7DA0">
              <w:rPr>
                <w:rFonts w:cs="Times New Roman"/>
                <w:sz w:val="22"/>
              </w:rPr>
              <w:t>Near-Term Goal</w:t>
            </w:r>
          </w:p>
        </w:tc>
        <w:tc>
          <w:tcPr>
            <w:tcW w:w="1645" w:type="dxa"/>
          </w:tcPr>
          <w:p w14:paraId="26DD0B23" w14:textId="77777777" w:rsidR="004E7DA0" w:rsidRPr="004E7DA0" w:rsidRDefault="004E7DA0" w:rsidP="00441C21">
            <w:pPr>
              <w:jc w:val="center"/>
              <w:rPr>
                <w:rFonts w:cs="Times New Roman"/>
                <w:sz w:val="22"/>
              </w:rPr>
            </w:pPr>
            <w:r w:rsidRPr="004E7DA0">
              <w:rPr>
                <w:rFonts w:cs="Times New Roman"/>
                <w:sz w:val="22"/>
              </w:rPr>
              <w:t>Long-Term Goal</w:t>
            </w:r>
          </w:p>
        </w:tc>
      </w:tr>
      <w:tr w:rsidR="00152F25" w:rsidRPr="004E7DA0" w14:paraId="13CD7CA3" w14:textId="77777777" w:rsidTr="00441C21">
        <w:tc>
          <w:tcPr>
            <w:tcW w:w="2796" w:type="dxa"/>
            <w:vAlign w:val="center"/>
          </w:tcPr>
          <w:p w14:paraId="5C63EFDD" w14:textId="77777777" w:rsidR="004E7DA0" w:rsidRPr="004E7DA0" w:rsidRDefault="004E7DA0" w:rsidP="00441C21">
            <w:pPr>
              <w:tabs>
                <w:tab w:val="left" w:pos="7185"/>
              </w:tabs>
              <w:contextualSpacing/>
              <w:rPr>
                <w:rFonts w:cs="Times New Roman"/>
                <w:sz w:val="22"/>
                <w:szCs w:val="24"/>
              </w:rPr>
            </w:pPr>
            <w:r w:rsidRPr="004E7DA0">
              <w:rPr>
                <w:rFonts w:cs="Times New Roman"/>
                <w:sz w:val="22"/>
                <w:szCs w:val="24"/>
              </w:rPr>
              <w:t>New athletic programs</w:t>
            </w:r>
          </w:p>
          <w:p w14:paraId="00F5D41F" w14:textId="77777777" w:rsidR="004E7DA0" w:rsidRPr="004E7DA0" w:rsidRDefault="004E7DA0" w:rsidP="00441C21">
            <w:pPr>
              <w:rPr>
                <w:rFonts w:cs="Times New Roman"/>
                <w:sz w:val="22"/>
                <w:highlight w:val="yellow"/>
              </w:rPr>
            </w:pPr>
          </w:p>
        </w:tc>
        <w:tc>
          <w:tcPr>
            <w:tcW w:w="1771" w:type="dxa"/>
            <w:vAlign w:val="center"/>
          </w:tcPr>
          <w:p w14:paraId="71D74CC6" w14:textId="77777777" w:rsidR="004E7DA0" w:rsidRPr="004E7DA0" w:rsidRDefault="004E7DA0" w:rsidP="00441C21">
            <w:pPr>
              <w:jc w:val="center"/>
              <w:rPr>
                <w:rFonts w:cs="Times New Roman"/>
                <w:sz w:val="22"/>
                <w:highlight w:val="yellow"/>
              </w:rPr>
            </w:pPr>
            <w:r w:rsidRPr="004E7DA0">
              <w:rPr>
                <w:rFonts w:cs="Times New Roman"/>
                <w:sz w:val="22"/>
              </w:rPr>
              <w:t xml:space="preserve">K. </w:t>
            </w:r>
            <w:proofErr w:type="spellStart"/>
            <w:r w:rsidRPr="004E7DA0">
              <w:rPr>
                <w:rFonts w:cs="Times New Roman"/>
                <w:sz w:val="22"/>
              </w:rPr>
              <w:t>Nellis</w:t>
            </w:r>
            <w:proofErr w:type="spellEnd"/>
          </w:p>
        </w:tc>
        <w:tc>
          <w:tcPr>
            <w:tcW w:w="1620" w:type="dxa"/>
            <w:vAlign w:val="center"/>
          </w:tcPr>
          <w:p w14:paraId="6BA94BE1" w14:textId="77777777" w:rsidR="004E7DA0" w:rsidRPr="004E7DA0" w:rsidRDefault="004E7DA0" w:rsidP="00441C21">
            <w:pPr>
              <w:jc w:val="center"/>
              <w:rPr>
                <w:rFonts w:cs="Times New Roman"/>
                <w:sz w:val="22"/>
              </w:rPr>
            </w:pPr>
            <w:r w:rsidRPr="004E7DA0">
              <w:rPr>
                <w:rFonts w:cs="Times New Roman"/>
                <w:sz w:val="22"/>
              </w:rPr>
              <w:t>7/15</w:t>
            </w:r>
          </w:p>
        </w:tc>
        <w:tc>
          <w:tcPr>
            <w:tcW w:w="1807" w:type="dxa"/>
            <w:vAlign w:val="center"/>
          </w:tcPr>
          <w:p w14:paraId="58D0D72B" w14:textId="77777777" w:rsidR="004E7DA0" w:rsidRPr="004E7DA0" w:rsidRDefault="004E7DA0" w:rsidP="00441C21">
            <w:pPr>
              <w:jc w:val="center"/>
              <w:rPr>
                <w:rFonts w:cs="Times New Roman"/>
                <w:sz w:val="22"/>
              </w:rPr>
            </w:pPr>
            <w:r w:rsidRPr="004E7DA0">
              <w:rPr>
                <w:rFonts w:cs="Times New Roman"/>
                <w:sz w:val="22"/>
              </w:rPr>
              <w:t xml:space="preserve"># of programs </w:t>
            </w:r>
          </w:p>
          <w:p w14:paraId="5EDB8421" w14:textId="77777777" w:rsidR="004E7DA0" w:rsidRPr="004E7DA0" w:rsidRDefault="004E7DA0" w:rsidP="00441C21">
            <w:pPr>
              <w:jc w:val="center"/>
              <w:rPr>
                <w:rFonts w:cs="Times New Roman"/>
                <w:sz w:val="22"/>
              </w:rPr>
            </w:pPr>
            <w:r w:rsidRPr="004E7DA0">
              <w:rPr>
                <w:rFonts w:cs="Times New Roman"/>
                <w:sz w:val="22"/>
              </w:rPr>
              <w:t xml:space="preserve"># of athletes </w:t>
            </w:r>
          </w:p>
        </w:tc>
        <w:tc>
          <w:tcPr>
            <w:tcW w:w="1658" w:type="dxa"/>
            <w:vAlign w:val="center"/>
          </w:tcPr>
          <w:p w14:paraId="2668DB54" w14:textId="77777777" w:rsidR="004E7DA0" w:rsidRPr="004E7DA0" w:rsidRDefault="004E7DA0" w:rsidP="00441C21">
            <w:pPr>
              <w:jc w:val="center"/>
              <w:rPr>
                <w:rFonts w:cs="Times New Roman"/>
                <w:sz w:val="22"/>
              </w:rPr>
            </w:pPr>
            <w:r w:rsidRPr="004E7DA0">
              <w:rPr>
                <w:rFonts w:cs="Times New Roman"/>
                <w:sz w:val="22"/>
              </w:rPr>
              <w:t>7 sports</w:t>
            </w:r>
          </w:p>
          <w:p w14:paraId="1FB2EA3A" w14:textId="77777777" w:rsidR="004E7DA0" w:rsidRPr="004E7DA0" w:rsidRDefault="004E7DA0" w:rsidP="00441C21">
            <w:pPr>
              <w:jc w:val="center"/>
              <w:rPr>
                <w:rFonts w:cs="Times New Roman"/>
                <w:sz w:val="22"/>
              </w:rPr>
            </w:pPr>
            <w:r w:rsidRPr="004E7DA0">
              <w:rPr>
                <w:rFonts w:cs="Times New Roman"/>
                <w:sz w:val="22"/>
              </w:rPr>
              <w:t>125 athletes</w:t>
            </w:r>
          </w:p>
        </w:tc>
        <w:tc>
          <w:tcPr>
            <w:tcW w:w="1653" w:type="dxa"/>
            <w:vAlign w:val="center"/>
          </w:tcPr>
          <w:p w14:paraId="2DD07C34" w14:textId="77777777" w:rsidR="004E7DA0" w:rsidRPr="004E7DA0" w:rsidRDefault="004E7DA0" w:rsidP="00441C21">
            <w:pPr>
              <w:jc w:val="center"/>
              <w:rPr>
                <w:rFonts w:cs="Times New Roman"/>
                <w:sz w:val="22"/>
              </w:rPr>
            </w:pPr>
            <w:r w:rsidRPr="004E7DA0">
              <w:rPr>
                <w:rFonts w:cs="Times New Roman"/>
                <w:sz w:val="22"/>
              </w:rPr>
              <w:t>8 sports</w:t>
            </w:r>
          </w:p>
          <w:p w14:paraId="32399528" w14:textId="77777777" w:rsidR="004E7DA0" w:rsidRPr="004E7DA0" w:rsidRDefault="004E7DA0" w:rsidP="00441C21">
            <w:pPr>
              <w:jc w:val="center"/>
              <w:rPr>
                <w:rFonts w:cs="Times New Roman"/>
                <w:sz w:val="22"/>
              </w:rPr>
            </w:pPr>
            <w:r w:rsidRPr="004E7DA0">
              <w:rPr>
                <w:rFonts w:cs="Times New Roman"/>
                <w:sz w:val="22"/>
              </w:rPr>
              <w:t>140 athletes</w:t>
            </w:r>
          </w:p>
        </w:tc>
        <w:tc>
          <w:tcPr>
            <w:tcW w:w="1645" w:type="dxa"/>
          </w:tcPr>
          <w:p w14:paraId="661BF732" w14:textId="77777777" w:rsidR="004E7DA0" w:rsidRPr="004E7DA0" w:rsidRDefault="004E7DA0" w:rsidP="00441C21">
            <w:pPr>
              <w:jc w:val="center"/>
              <w:rPr>
                <w:rFonts w:cs="Times New Roman"/>
                <w:sz w:val="22"/>
              </w:rPr>
            </w:pPr>
            <w:r w:rsidRPr="004E7DA0">
              <w:rPr>
                <w:rFonts w:cs="Times New Roman"/>
                <w:sz w:val="22"/>
              </w:rPr>
              <w:t xml:space="preserve">10 sports </w:t>
            </w:r>
          </w:p>
          <w:p w14:paraId="59E726EF" w14:textId="77777777" w:rsidR="004E7DA0" w:rsidRPr="004E7DA0" w:rsidRDefault="004E7DA0" w:rsidP="00441C21">
            <w:pPr>
              <w:jc w:val="center"/>
              <w:rPr>
                <w:rFonts w:cs="Times New Roman"/>
                <w:sz w:val="22"/>
              </w:rPr>
            </w:pPr>
            <w:r w:rsidRPr="004E7DA0">
              <w:rPr>
                <w:rFonts w:cs="Times New Roman"/>
                <w:sz w:val="22"/>
              </w:rPr>
              <w:t>160 athletes</w:t>
            </w:r>
          </w:p>
        </w:tc>
      </w:tr>
      <w:tr w:rsidR="00152F25" w:rsidRPr="004E7DA0" w14:paraId="4E6684E1" w14:textId="77777777" w:rsidTr="00D23BCE">
        <w:trPr>
          <w:trHeight w:val="584"/>
        </w:trPr>
        <w:tc>
          <w:tcPr>
            <w:tcW w:w="2796" w:type="dxa"/>
            <w:vAlign w:val="center"/>
          </w:tcPr>
          <w:p w14:paraId="41A7B88E" w14:textId="7968D5C3" w:rsidR="004E7DA0" w:rsidRPr="00D23BCE" w:rsidRDefault="004E7DA0" w:rsidP="00D23BCE">
            <w:pPr>
              <w:tabs>
                <w:tab w:val="left" w:pos="7185"/>
              </w:tabs>
              <w:contextualSpacing/>
              <w:rPr>
                <w:rFonts w:cs="Times New Roman"/>
                <w:sz w:val="22"/>
                <w:szCs w:val="24"/>
              </w:rPr>
            </w:pPr>
            <w:r w:rsidRPr="004E7DA0">
              <w:rPr>
                <w:rFonts w:cs="Times New Roman"/>
                <w:sz w:val="22"/>
                <w:szCs w:val="24"/>
              </w:rPr>
              <w:t>Identify potential m</w:t>
            </w:r>
            <w:r w:rsidR="00D23BCE">
              <w:rPr>
                <w:rFonts w:cs="Times New Roman"/>
                <w:sz w:val="22"/>
                <w:szCs w:val="24"/>
              </w:rPr>
              <w:t>arket segments and requirements</w:t>
            </w:r>
          </w:p>
        </w:tc>
        <w:tc>
          <w:tcPr>
            <w:tcW w:w="1771" w:type="dxa"/>
            <w:vAlign w:val="center"/>
          </w:tcPr>
          <w:p w14:paraId="5A6001AA" w14:textId="77777777" w:rsidR="004E7DA0" w:rsidRPr="004E7DA0" w:rsidRDefault="004E7DA0" w:rsidP="00441C21">
            <w:pPr>
              <w:jc w:val="center"/>
              <w:rPr>
                <w:rFonts w:cs="Times New Roman"/>
                <w:sz w:val="22"/>
              </w:rPr>
            </w:pPr>
            <w:r w:rsidRPr="004E7DA0">
              <w:rPr>
                <w:rFonts w:cs="Times New Roman"/>
                <w:sz w:val="22"/>
              </w:rPr>
              <w:t xml:space="preserve">M. </w:t>
            </w:r>
            <w:proofErr w:type="spellStart"/>
            <w:r w:rsidRPr="004E7DA0">
              <w:rPr>
                <w:rFonts w:cs="Times New Roman"/>
                <w:sz w:val="22"/>
              </w:rPr>
              <w:t>Duttry</w:t>
            </w:r>
            <w:proofErr w:type="spellEnd"/>
          </w:p>
        </w:tc>
        <w:tc>
          <w:tcPr>
            <w:tcW w:w="1620" w:type="dxa"/>
            <w:vAlign w:val="center"/>
          </w:tcPr>
          <w:p w14:paraId="302CCE0C" w14:textId="77777777" w:rsidR="004E7DA0" w:rsidRPr="004E7DA0" w:rsidRDefault="004E7DA0" w:rsidP="00441C21">
            <w:pPr>
              <w:jc w:val="center"/>
              <w:rPr>
                <w:rFonts w:cs="Times New Roman"/>
                <w:sz w:val="22"/>
              </w:rPr>
            </w:pPr>
            <w:r w:rsidRPr="004E7DA0">
              <w:rPr>
                <w:rFonts w:cs="Times New Roman"/>
                <w:sz w:val="22"/>
              </w:rPr>
              <w:t>7/15</w:t>
            </w:r>
          </w:p>
        </w:tc>
        <w:tc>
          <w:tcPr>
            <w:tcW w:w="1807" w:type="dxa"/>
            <w:vAlign w:val="center"/>
          </w:tcPr>
          <w:p w14:paraId="41E95C6E" w14:textId="77777777" w:rsidR="004E7DA0" w:rsidRPr="004E7DA0" w:rsidRDefault="004E7DA0" w:rsidP="00441C21">
            <w:pPr>
              <w:jc w:val="center"/>
              <w:rPr>
                <w:rFonts w:cs="Times New Roman"/>
                <w:sz w:val="22"/>
              </w:rPr>
            </w:pPr>
            <w:r w:rsidRPr="004E7DA0">
              <w:rPr>
                <w:rFonts w:cs="Times New Roman"/>
                <w:sz w:val="22"/>
              </w:rPr>
              <w:t>Market Share</w:t>
            </w:r>
          </w:p>
        </w:tc>
        <w:tc>
          <w:tcPr>
            <w:tcW w:w="1658" w:type="dxa"/>
            <w:vAlign w:val="center"/>
          </w:tcPr>
          <w:p w14:paraId="308BB909" w14:textId="77777777" w:rsidR="004E7DA0" w:rsidRPr="004E7DA0" w:rsidRDefault="004E7DA0" w:rsidP="00441C21">
            <w:pPr>
              <w:jc w:val="center"/>
              <w:rPr>
                <w:rFonts w:cs="Times New Roman"/>
                <w:sz w:val="22"/>
              </w:rPr>
            </w:pPr>
            <w:r w:rsidRPr="004E7DA0">
              <w:rPr>
                <w:rFonts w:cs="Times New Roman"/>
                <w:sz w:val="22"/>
              </w:rPr>
              <w:t>7 % of service area</w:t>
            </w:r>
          </w:p>
        </w:tc>
        <w:tc>
          <w:tcPr>
            <w:tcW w:w="1653" w:type="dxa"/>
            <w:vAlign w:val="center"/>
          </w:tcPr>
          <w:p w14:paraId="7B465646" w14:textId="77777777" w:rsidR="004E7DA0" w:rsidRPr="004E7DA0" w:rsidRDefault="004E7DA0" w:rsidP="00441C21">
            <w:pPr>
              <w:jc w:val="center"/>
              <w:rPr>
                <w:rFonts w:cs="Times New Roman"/>
                <w:sz w:val="22"/>
              </w:rPr>
            </w:pPr>
            <w:r w:rsidRPr="004E7DA0">
              <w:rPr>
                <w:rFonts w:cs="Times New Roman"/>
                <w:sz w:val="22"/>
              </w:rPr>
              <w:t>8% of service area</w:t>
            </w:r>
          </w:p>
        </w:tc>
        <w:tc>
          <w:tcPr>
            <w:tcW w:w="1645" w:type="dxa"/>
            <w:vAlign w:val="center"/>
          </w:tcPr>
          <w:p w14:paraId="5468AA9F" w14:textId="77777777" w:rsidR="004E7DA0" w:rsidRPr="004E7DA0" w:rsidRDefault="004E7DA0" w:rsidP="00441C21">
            <w:pPr>
              <w:jc w:val="center"/>
              <w:rPr>
                <w:rFonts w:cs="Times New Roman"/>
                <w:sz w:val="22"/>
              </w:rPr>
            </w:pPr>
            <w:r w:rsidRPr="004E7DA0">
              <w:rPr>
                <w:rFonts w:cs="Times New Roman"/>
                <w:sz w:val="22"/>
              </w:rPr>
              <w:t>10% of service area</w:t>
            </w:r>
          </w:p>
        </w:tc>
      </w:tr>
      <w:tr w:rsidR="00152F25" w:rsidRPr="004E7DA0" w14:paraId="243CB2BB" w14:textId="77777777" w:rsidTr="00441C21">
        <w:tc>
          <w:tcPr>
            <w:tcW w:w="2796" w:type="dxa"/>
            <w:vAlign w:val="center"/>
          </w:tcPr>
          <w:p w14:paraId="4E0493E3" w14:textId="7D2E5E65" w:rsidR="004E7DA0" w:rsidRPr="004E7DA0" w:rsidRDefault="00461439" w:rsidP="00E35827">
            <w:pPr>
              <w:tabs>
                <w:tab w:val="left" w:pos="7185"/>
              </w:tabs>
              <w:contextualSpacing/>
              <w:rPr>
                <w:rFonts w:cs="Times New Roman"/>
                <w:sz w:val="22"/>
                <w:szCs w:val="24"/>
              </w:rPr>
            </w:pPr>
            <w:r>
              <w:rPr>
                <w:rFonts w:cs="Times New Roman"/>
                <w:sz w:val="22"/>
                <w:szCs w:val="24"/>
              </w:rPr>
              <w:t>Forecast</w:t>
            </w:r>
            <w:r w:rsidR="004E7DA0" w:rsidRPr="004E7DA0">
              <w:rPr>
                <w:rFonts w:cs="Times New Roman"/>
                <w:sz w:val="22"/>
                <w:szCs w:val="24"/>
              </w:rPr>
              <w:t xml:space="preserve"> at-risk students for early intervention</w:t>
            </w:r>
          </w:p>
        </w:tc>
        <w:tc>
          <w:tcPr>
            <w:tcW w:w="1771" w:type="dxa"/>
            <w:vAlign w:val="center"/>
          </w:tcPr>
          <w:p w14:paraId="20AA57BD" w14:textId="77777777" w:rsidR="004E7DA0" w:rsidRPr="004E7DA0" w:rsidRDefault="004E7DA0" w:rsidP="00441C21">
            <w:pPr>
              <w:jc w:val="center"/>
              <w:rPr>
                <w:rFonts w:cs="Times New Roman"/>
                <w:sz w:val="22"/>
              </w:rPr>
            </w:pPr>
            <w:r w:rsidRPr="004E7DA0">
              <w:rPr>
                <w:rFonts w:cs="Times New Roman"/>
                <w:sz w:val="22"/>
              </w:rPr>
              <w:t xml:space="preserve">M. </w:t>
            </w:r>
            <w:proofErr w:type="spellStart"/>
            <w:r w:rsidRPr="004E7DA0">
              <w:rPr>
                <w:rFonts w:cs="Times New Roman"/>
                <w:sz w:val="22"/>
              </w:rPr>
              <w:t>Duttry</w:t>
            </w:r>
            <w:proofErr w:type="spellEnd"/>
          </w:p>
        </w:tc>
        <w:tc>
          <w:tcPr>
            <w:tcW w:w="1620" w:type="dxa"/>
            <w:vAlign w:val="center"/>
          </w:tcPr>
          <w:p w14:paraId="41F4B332" w14:textId="77777777" w:rsidR="004E7DA0" w:rsidRPr="004E7DA0" w:rsidRDefault="004E7DA0" w:rsidP="00441C21">
            <w:pPr>
              <w:jc w:val="center"/>
              <w:rPr>
                <w:rFonts w:cs="Times New Roman"/>
                <w:sz w:val="22"/>
              </w:rPr>
            </w:pPr>
            <w:r w:rsidRPr="004E7DA0">
              <w:rPr>
                <w:rFonts w:cs="Times New Roman"/>
                <w:sz w:val="22"/>
              </w:rPr>
              <w:t>7/16</w:t>
            </w:r>
          </w:p>
        </w:tc>
        <w:tc>
          <w:tcPr>
            <w:tcW w:w="1807" w:type="dxa"/>
            <w:vAlign w:val="center"/>
          </w:tcPr>
          <w:p w14:paraId="638B4E38" w14:textId="77777777" w:rsidR="004E7DA0" w:rsidRPr="004E7DA0" w:rsidRDefault="004E7DA0" w:rsidP="00441C21">
            <w:pPr>
              <w:jc w:val="center"/>
              <w:rPr>
                <w:rFonts w:cs="Times New Roman"/>
                <w:sz w:val="22"/>
              </w:rPr>
            </w:pPr>
            <w:r w:rsidRPr="004E7DA0">
              <w:rPr>
                <w:rFonts w:cs="Times New Roman"/>
                <w:sz w:val="22"/>
              </w:rPr>
              <w:t>%  Retention</w:t>
            </w:r>
          </w:p>
        </w:tc>
        <w:tc>
          <w:tcPr>
            <w:tcW w:w="1658" w:type="dxa"/>
            <w:vAlign w:val="center"/>
          </w:tcPr>
          <w:p w14:paraId="72449800" w14:textId="77777777" w:rsidR="004E7DA0" w:rsidRPr="004E7DA0" w:rsidRDefault="004E7DA0" w:rsidP="00441C21">
            <w:pPr>
              <w:jc w:val="center"/>
              <w:rPr>
                <w:rFonts w:cs="Times New Roman"/>
                <w:sz w:val="22"/>
              </w:rPr>
            </w:pPr>
            <w:r w:rsidRPr="004E7DA0">
              <w:rPr>
                <w:rFonts w:cs="Times New Roman"/>
                <w:sz w:val="22"/>
              </w:rPr>
              <w:t>Develop methodology</w:t>
            </w:r>
          </w:p>
        </w:tc>
        <w:tc>
          <w:tcPr>
            <w:tcW w:w="1653" w:type="dxa"/>
            <w:vAlign w:val="center"/>
          </w:tcPr>
          <w:p w14:paraId="4C883A26" w14:textId="77777777" w:rsidR="004E7DA0" w:rsidRPr="004E7DA0" w:rsidRDefault="004E7DA0" w:rsidP="00441C21">
            <w:pPr>
              <w:jc w:val="center"/>
              <w:rPr>
                <w:rFonts w:cs="Times New Roman"/>
                <w:sz w:val="22"/>
              </w:rPr>
            </w:pPr>
            <w:r w:rsidRPr="004E7DA0">
              <w:rPr>
                <w:rFonts w:cs="Times New Roman"/>
                <w:sz w:val="22"/>
              </w:rPr>
              <w:t xml:space="preserve">Execute methodology </w:t>
            </w:r>
          </w:p>
        </w:tc>
        <w:tc>
          <w:tcPr>
            <w:tcW w:w="1645" w:type="dxa"/>
            <w:vAlign w:val="center"/>
          </w:tcPr>
          <w:p w14:paraId="212BB147" w14:textId="77777777" w:rsidR="004E7DA0" w:rsidRPr="004E7DA0" w:rsidRDefault="004E7DA0" w:rsidP="00441C21">
            <w:pPr>
              <w:jc w:val="center"/>
              <w:rPr>
                <w:rFonts w:cs="Times New Roman"/>
                <w:sz w:val="22"/>
              </w:rPr>
            </w:pPr>
            <w:r w:rsidRPr="004E7DA0">
              <w:rPr>
                <w:rFonts w:cs="Times New Roman"/>
                <w:sz w:val="22"/>
              </w:rPr>
              <w:t>2 % Increase in retention</w:t>
            </w:r>
          </w:p>
        </w:tc>
      </w:tr>
      <w:tr w:rsidR="00152F25" w:rsidRPr="004E7DA0" w14:paraId="37CE8ACD" w14:textId="77777777" w:rsidTr="00441C21">
        <w:tc>
          <w:tcPr>
            <w:tcW w:w="2796" w:type="dxa"/>
            <w:vAlign w:val="center"/>
          </w:tcPr>
          <w:p w14:paraId="47A183C7" w14:textId="77777777" w:rsidR="004E7DA0" w:rsidRPr="004E7DA0" w:rsidRDefault="004E7DA0" w:rsidP="00441C21">
            <w:pPr>
              <w:tabs>
                <w:tab w:val="left" w:pos="7185"/>
              </w:tabs>
              <w:contextualSpacing/>
              <w:rPr>
                <w:rFonts w:cs="Times New Roman"/>
                <w:sz w:val="22"/>
                <w:szCs w:val="24"/>
              </w:rPr>
            </w:pPr>
            <w:r w:rsidRPr="004E7DA0">
              <w:rPr>
                <w:rFonts w:cs="Times New Roman"/>
                <w:sz w:val="22"/>
                <w:szCs w:val="24"/>
              </w:rPr>
              <w:t>Increase overall campus enrollment</w:t>
            </w:r>
          </w:p>
        </w:tc>
        <w:tc>
          <w:tcPr>
            <w:tcW w:w="1771" w:type="dxa"/>
            <w:vAlign w:val="center"/>
          </w:tcPr>
          <w:p w14:paraId="1A494CF3" w14:textId="77777777" w:rsidR="004E7DA0" w:rsidRPr="004E7DA0" w:rsidRDefault="004E7DA0" w:rsidP="00441C21">
            <w:pPr>
              <w:jc w:val="center"/>
              <w:rPr>
                <w:rFonts w:cs="Times New Roman"/>
                <w:sz w:val="22"/>
              </w:rPr>
            </w:pPr>
            <w:r w:rsidRPr="004E7DA0">
              <w:rPr>
                <w:rFonts w:cs="Times New Roman"/>
                <w:sz w:val="22"/>
              </w:rPr>
              <w:t xml:space="preserve">M. </w:t>
            </w:r>
            <w:proofErr w:type="spellStart"/>
            <w:r w:rsidRPr="004E7DA0">
              <w:rPr>
                <w:rFonts w:cs="Times New Roman"/>
                <w:sz w:val="22"/>
              </w:rPr>
              <w:t>Duttry</w:t>
            </w:r>
            <w:proofErr w:type="spellEnd"/>
          </w:p>
        </w:tc>
        <w:tc>
          <w:tcPr>
            <w:tcW w:w="1620" w:type="dxa"/>
            <w:vAlign w:val="center"/>
          </w:tcPr>
          <w:p w14:paraId="0919D016" w14:textId="77777777" w:rsidR="004E7DA0" w:rsidRPr="004E7DA0" w:rsidRDefault="004E7DA0" w:rsidP="00441C21">
            <w:pPr>
              <w:jc w:val="center"/>
              <w:rPr>
                <w:rFonts w:cs="Times New Roman"/>
                <w:sz w:val="22"/>
              </w:rPr>
            </w:pPr>
            <w:r w:rsidRPr="004E7DA0">
              <w:rPr>
                <w:rFonts w:cs="Times New Roman"/>
                <w:sz w:val="22"/>
              </w:rPr>
              <w:t>7/15</w:t>
            </w:r>
          </w:p>
        </w:tc>
        <w:tc>
          <w:tcPr>
            <w:tcW w:w="1807" w:type="dxa"/>
            <w:vAlign w:val="center"/>
          </w:tcPr>
          <w:p w14:paraId="3E508C3F" w14:textId="77777777" w:rsidR="004E7DA0" w:rsidRPr="004E7DA0" w:rsidRDefault="004E7DA0" w:rsidP="00441C21">
            <w:pPr>
              <w:jc w:val="center"/>
              <w:rPr>
                <w:rFonts w:cs="Times New Roman"/>
                <w:sz w:val="22"/>
              </w:rPr>
            </w:pPr>
            <w:r w:rsidRPr="004E7DA0">
              <w:rPr>
                <w:rFonts w:cs="Times New Roman"/>
                <w:sz w:val="22"/>
              </w:rPr>
              <w:t>Actual Campus Enrollment</w:t>
            </w:r>
          </w:p>
        </w:tc>
        <w:tc>
          <w:tcPr>
            <w:tcW w:w="1658" w:type="dxa"/>
            <w:vAlign w:val="center"/>
          </w:tcPr>
          <w:p w14:paraId="332125D4" w14:textId="77777777" w:rsidR="004E7DA0" w:rsidRPr="004E7DA0" w:rsidRDefault="004E7DA0" w:rsidP="00441C21">
            <w:pPr>
              <w:jc w:val="center"/>
              <w:rPr>
                <w:rFonts w:cs="Times New Roman"/>
                <w:sz w:val="22"/>
              </w:rPr>
            </w:pPr>
            <w:r w:rsidRPr="004E7DA0">
              <w:rPr>
                <w:rFonts w:cs="Times New Roman"/>
                <w:sz w:val="22"/>
              </w:rPr>
              <w:t>615</w:t>
            </w:r>
          </w:p>
        </w:tc>
        <w:tc>
          <w:tcPr>
            <w:tcW w:w="1653" w:type="dxa"/>
            <w:vAlign w:val="center"/>
          </w:tcPr>
          <w:p w14:paraId="19B500CC" w14:textId="77777777" w:rsidR="004E7DA0" w:rsidRPr="004E7DA0" w:rsidRDefault="004E7DA0" w:rsidP="00441C21">
            <w:pPr>
              <w:jc w:val="center"/>
              <w:rPr>
                <w:rFonts w:cs="Times New Roman"/>
                <w:sz w:val="22"/>
              </w:rPr>
            </w:pPr>
            <w:r w:rsidRPr="004E7DA0">
              <w:rPr>
                <w:rFonts w:cs="Times New Roman"/>
                <w:sz w:val="22"/>
              </w:rPr>
              <w:t>650</w:t>
            </w:r>
          </w:p>
        </w:tc>
        <w:tc>
          <w:tcPr>
            <w:tcW w:w="1645" w:type="dxa"/>
            <w:vAlign w:val="center"/>
          </w:tcPr>
          <w:p w14:paraId="4FEC5039" w14:textId="77777777" w:rsidR="004E7DA0" w:rsidRPr="004E7DA0" w:rsidRDefault="004E7DA0" w:rsidP="00441C21">
            <w:pPr>
              <w:jc w:val="center"/>
              <w:rPr>
                <w:rFonts w:cs="Times New Roman"/>
                <w:sz w:val="22"/>
              </w:rPr>
            </w:pPr>
            <w:r w:rsidRPr="004E7DA0">
              <w:rPr>
                <w:rFonts w:cs="Times New Roman"/>
                <w:sz w:val="22"/>
              </w:rPr>
              <w:t>850</w:t>
            </w:r>
          </w:p>
        </w:tc>
      </w:tr>
      <w:tr w:rsidR="00152F25" w:rsidRPr="004E7DA0" w14:paraId="46D3D8B4" w14:textId="77777777" w:rsidTr="00441C21">
        <w:tc>
          <w:tcPr>
            <w:tcW w:w="2796" w:type="dxa"/>
            <w:vAlign w:val="center"/>
          </w:tcPr>
          <w:p w14:paraId="3C0D2E22" w14:textId="70C47A1D" w:rsidR="00152F25" w:rsidRPr="004E7DA0" w:rsidRDefault="00152F25" w:rsidP="00441C21">
            <w:pPr>
              <w:tabs>
                <w:tab w:val="left" w:pos="7185"/>
              </w:tabs>
              <w:contextualSpacing/>
              <w:rPr>
                <w:rFonts w:cs="Times New Roman"/>
                <w:sz w:val="22"/>
                <w:szCs w:val="24"/>
              </w:rPr>
            </w:pPr>
            <w:r>
              <w:rPr>
                <w:rFonts w:cs="Times New Roman"/>
                <w:sz w:val="22"/>
                <w:szCs w:val="24"/>
              </w:rPr>
              <w:t>Recruit and retain a diverse student body</w:t>
            </w:r>
          </w:p>
        </w:tc>
        <w:tc>
          <w:tcPr>
            <w:tcW w:w="1771" w:type="dxa"/>
            <w:vAlign w:val="center"/>
          </w:tcPr>
          <w:p w14:paraId="60AF92AF" w14:textId="3C8D9216" w:rsidR="00152F25" w:rsidRPr="004E7DA0" w:rsidRDefault="00152F25" w:rsidP="00441C21">
            <w:pPr>
              <w:jc w:val="center"/>
              <w:rPr>
                <w:rFonts w:cs="Times New Roman"/>
                <w:sz w:val="22"/>
              </w:rPr>
            </w:pPr>
            <w:r>
              <w:rPr>
                <w:rFonts w:cs="Times New Roman"/>
                <w:sz w:val="22"/>
              </w:rPr>
              <w:t xml:space="preserve">M. </w:t>
            </w:r>
            <w:proofErr w:type="spellStart"/>
            <w:r>
              <w:rPr>
                <w:rFonts w:cs="Times New Roman"/>
                <w:sz w:val="22"/>
              </w:rPr>
              <w:t>Duttry</w:t>
            </w:r>
            <w:proofErr w:type="spellEnd"/>
          </w:p>
        </w:tc>
        <w:tc>
          <w:tcPr>
            <w:tcW w:w="1620" w:type="dxa"/>
            <w:vAlign w:val="center"/>
          </w:tcPr>
          <w:p w14:paraId="4A9B3697" w14:textId="1E2A3108" w:rsidR="00152F25" w:rsidRPr="004E7DA0" w:rsidRDefault="00152F25" w:rsidP="00441C21">
            <w:pPr>
              <w:jc w:val="center"/>
              <w:rPr>
                <w:rFonts w:cs="Times New Roman"/>
                <w:sz w:val="22"/>
              </w:rPr>
            </w:pPr>
            <w:r>
              <w:rPr>
                <w:rFonts w:cs="Times New Roman"/>
                <w:sz w:val="22"/>
              </w:rPr>
              <w:t>7/15</w:t>
            </w:r>
          </w:p>
        </w:tc>
        <w:tc>
          <w:tcPr>
            <w:tcW w:w="1807" w:type="dxa"/>
            <w:vAlign w:val="center"/>
          </w:tcPr>
          <w:p w14:paraId="3F8A11BA" w14:textId="0C653444" w:rsidR="00152F25" w:rsidRPr="004E7DA0" w:rsidRDefault="00152F25" w:rsidP="00581790">
            <w:pPr>
              <w:jc w:val="center"/>
              <w:rPr>
                <w:rFonts w:cs="Times New Roman"/>
                <w:sz w:val="22"/>
              </w:rPr>
            </w:pPr>
            <w:r>
              <w:rPr>
                <w:rFonts w:cs="Times New Roman"/>
                <w:sz w:val="22"/>
              </w:rPr>
              <w:t xml:space="preserve">Underserved population statistics </w:t>
            </w:r>
          </w:p>
        </w:tc>
        <w:tc>
          <w:tcPr>
            <w:tcW w:w="1658" w:type="dxa"/>
            <w:vAlign w:val="center"/>
          </w:tcPr>
          <w:p w14:paraId="2ED6E25D" w14:textId="6795FA5C" w:rsidR="00152F25" w:rsidRPr="004E7DA0" w:rsidRDefault="00152F25" w:rsidP="00441C21">
            <w:pPr>
              <w:jc w:val="center"/>
              <w:rPr>
                <w:rFonts w:cs="Times New Roman"/>
                <w:sz w:val="22"/>
              </w:rPr>
            </w:pPr>
            <w:r>
              <w:rPr>
                <w:rFonts w:cs="Times New Roman"/>
                <w:sz w:val="22"/>
              </w:rPr>
              <w:t xml:space="preserve">Current demographic </w:t>
            </w:r>
          </w:p>
        </w:tc>
        <w:tc>
          <w:tcPr>
            <w:tcW w:w="1653" w:type="dxa"/>
            <w:vAlign w:val="center"/>
          </w:tcPr>
          <w:p w14:paraId="04B6E2CE" w14:textId="4730F03E" w:rsidR="00152F25" w:rsidRPr="004E7DA0" w:rsidRDefault="00152F25" w:rsidP="00441C21">
            <w:pPr>
              <w:jc w:val="center"/>
              <w:rPr>
                <w:rFonts w:cs="Times New Roman"/>
                <w:sz w:val="22"/>
              </w:rPr>
            </w:pPr>
            <w:r>
              <w:rPr>
                <w:rFonts w:cs="Times New Roman"/>
                <w:sz w:val="22"/>
              </w:rPr>
              <w:t>5% increase in underserved populations</w:t>
            </w:r>
          </w:p>
        </w:tc>
        <w:tc>
          <w:tcPr>
            <w:tcW w:w="1645" w:type="dxa"/>
            <w:vAlign w:val="center"/>
          </w:tcPr>
          <w:p w14:paraId="7727A437" w14:textId="3B7D6094" w:rsidR="00152F25" w:rsidRPr="004E7DA0" w:rsidRDefault="00152F25" w:rsidP="00441C21">
            <w:pPr>
              <w:jc w:val="center"/>
              <w:rPr>
                <w:rFonts w:cs="Times New Roman"/>
                <w:sz w:val="22"/>
              </w:rPr>
            </w:pPr>
            <w:r>
              <w:rPr>
                <w:rFonts w:cs="Times New Roman"/>
                <w:sz w:val="22"/>
              </w:rPr>
              <w:t xml:space="preserve">10% increase in diverse populations </w:t>
            </w:r>
          </w:p>
        </w:tc>
      </w:tr>
    </w:tbl>
    <w:p w14:paraId="12B82AD6" w14:textId="77777777" w:rsidR="004E7DA0" w:rsidRDefault="004E7DA0" w:rsidP="00441C21">
      <w:pPr>
        <w:spacing w:after="0" w:line="240" w:lineRule="auto"/>
        <w:rPr>
          <w:rFonts w:cs="Times New Roman"/>
        </w:rPr>
      </w:pPr>
    </w:p>
    <w:p w14:paraId="25ADD511" w14:textId="67FC003B" w:rsidR="00405CA6" w:rsidRDefault="00405CA6" w:rsidP="00405CA6">
      <w:pPr>
        <w:spacing w:before="60" w:after="60" w:line="240" w:lineRule="auto"/>
        <w:rPr>
          <w:rFonts w:cs="Times New Roman"/>
        </w:rPr>
      </w:pPr>
      <w:r w:rsidRPr="004E7DA0">
        <w:rPr>
          <w:rFonts w:cs="Times New Roman"/>
          <w:i/>
          <w:sz w:val="22"/>
          <w:szCs w:val="24"/>
        </w:rPr>
        <w:t xml:space="preserve">Objective 2: Increase collaboration with Western campuses – </w:t>
      </w:r>
      <w:r w:rsidRPr="004E7DA0">
        <w:rPr>
          <w:rFonts w:cs="Times New Roman"/>
          <w:b/>
          <w:i/>
          <w:sz w:val="22"/>
          <w:szCs w:val="24"/>
        </w:rPr>
        <w:t>Lead: Chancellor</w:t>
      </w:r>
    </w:p>
    <w:p w14:paraId="18D3BD21" w14:textId="05D78410" w:rsidR="00405CA6" w:rsidRDefault="00405CA6" w:rsidP="00405CA6">
      <w:pPr>
        <w:spacing w:before="60" w:after="60" w:line="240" w:lineRule="auto"/>
        <w:rPr>
          <w:rFonts w:cs="Times New Roman"/>
        </w:rPr>
      </w:pPr>
      <w:r w:rsidRPr="004E7DA0">
        <w:rPr>
          <w:rFonts w:cs="Times New Roman"/>
          <w:i/>
          <w:sz w:val="22"/>
          <w:szCs w:val="24"/>
        </w:rPr>
        <w:t>Key Performance Measures: Faculty and staff engagement and satisfaction, Enrollment and revenue generation, Community awareness</w:t>
      </w:r>
    </w:p>
    <w:tbl>
      <w:tblPr>
        <w:tblStyle w:val="TableGrid"/>
        <w:tblW w:w="0" w:type="auto"/>
        <w:tblLook w:val="04A0" w:firstRow="1" w:lastRow="0" w:firstColumn="1" w:lastColumn="0" w:noHBand="0" w:noVBand="1"/>
        <w:tblCaption w:val="Goal 3, Objective 2"/>
        <w:tblDescription w:val="Objective 2 - Increase collaboration with Western campuses.  Table provides details of key performance measures, tasks, leads for the task, start date, metrics, baseline, near-term goals, and long-term goals. "/>
      </w:tblPr>
      <w:tblGrid>
        <w:gridCol w:w="2923"/>
        <w:gridCol w:w="1771"/>
        <w:gridCol w:w="1603"/>
        <w:gridCol w:w="1782"/>
        <w:gridCol w:w="1638"/>
        <w:gridCol w:w="1617"/>
        <w:gridCol w:w="1616"/>
      </w:tblGrid>
      <w:tr w:rsidR="008947C9" w:rsidRPr="004E7DA0" w14:paraId="6C4F2997" w14:textId="77777777" w:rsidTr="008947C9">
        <w:trPr>
          <w:tblHeader/>
        </w:trPr>
        <w:tc>
          <w:tcPr>
            <w:tcW w:w="2970" w:type="dxa"/>
            <w:vAlign w:val="center"/>
          </w:tcPr>
          <w:p w14:paraId="63C624DF" w14:textId="77777777" w:rsidR="008947C9" w:rsidRPr="004E7DA0" w:rsidRDefault="008947C9" w:rsidP="00CC016D">
            <w:pPr>
              <w:jc w:val="center"/>
              <w:rPr>
                <w:rFonts w:cs="Times New Roman"/>
                <w:sz w:val="22"/>
              </w:rPr>
            </w:pPr>
            <w:r w:rsidRPr="004E7DA0">
              <w:rPr>
                <w:rFonts w:cs="Times New Roman"/>
                <w:sz w:val="22"/>
              </w:rPr>
              <w:t>Task</w:t>
            </w:r>
          </w:p>
        </w:tc>
        <w:tc>
          <w:tcPr>
            <w:tcW w:w="1790" w:type="dxa"/>
            <w:vAlign w:val="center"/>
          </w:tcPr>
          <w:p w14:paraId="43816D4E" w14:textId="77777777" w:rsidR="008947C9" w:rsidRPr="004E7DA0" w:rsidRDefault="008947C9" w:rsidP="00CC016D">
            <w:pPr>
              <w:jc w:val="center"/>
              <w:rPr>
                <w:rFonts w:cs="Times New Roman"/>
                <w:sz w:val="22"/>
              </w:rPr>
            </w:pPr>
            <w:r w:rsidRPr="004E7DA0">
              <w:rPr>
                <w:rFonts w:cs="Times New Roman"/>
                <w:sz w:val="22"/>
              </w:rPr>
              <w:t>Lead</w:t>
            </w:r>
          </w:p>
        </w:tc>
        <w:tc>
          <w:tcPr>
            <w:tcW w:w="1625" w:type="dxa"/>
            <w:vAlign w:val="center"/>
          </w:tcPr>
          <w:p w14:paraId="574B318F" w14:textId="77777777" w:rsidR="008947C9" w:rsidRPr="004E7DA0" w:rsidRDefault="008947C9" w:rsidP="00CC016D">
            <w:pPr>
              <w:jc w:val="center"/>
              <w:rPr>
                <w:rFonts w:cs="Times New Roman"/>
                <w:sz w:val="22"/>
              </w:rPr>
            </w:pPr>
            <w:r w:rsidRPr="004E7DA0">
              <w:rPr>
                <w:rFonts w:cs="Times New Roman"/>
                <w:sz w:val="22"/>
              </w:rPr>
              <w:t>Start Date</w:t>
            </w:r>
          </w:p>
        </w:tc>
        <w:tc>
          <w:tcPr>
            <w:tcW w:w="1804" w:type="dxa"/>
            <w:vAlign w:val="center"/>
          </w:tcPr>
          <w:p w14:paraId="7AB92E30" w14:textId="77777777" w:rsidR="008947C9" w:rsidRPr="004E7DA0" w:rsidRDefault="008947C9" w:rsidP="00CC016D">
            <w:pPr>
              <w:jc w:val="center"/>
              <w:rPr>
                <w:rFonts w:cs="Times New Roman"/>
                <w:sz w:val="22"/>
              </w:rPr>
            </w:pPr>
            <w:r w:rsidRPr="004E7DA0">
              <w:rPr>
                <w:rFonts w:cs="Times New Roman"/>
                <w:sz w:val="22"/>
              </w:rPr>
              <w:t>Metric</w:t>
            </w:r>
          </w:p>
        </w:tc>
        <w:tc>
          <w:tcPr>
            <w:tcW w:w="1654" w:type="dxa"/>
            <w:vAlign w:val="center"/>
          </w:tcPr>
          <w:p w14:paraId="2D2DCF37" w14:textId="77777777" w:rsidR="008947C9" w:rsidRPr="004E7DA0" w:rsidRDefault="008947C9" w:rsidP="00CC016D">
            <w:pPr>
              <w:jc w:val="center"/>
              <w:rPr>
                <w:rFonts w:cs="Times New Roman"/>
                <w:sz w:val="22"/>
              </w:rPr>
            </w:pPr>
            <w:r w:rsidRPr="004E7DA0">
              <w:rPr>
                <w:rFonts w:cs="Times New Roman"/>
                <w:sz w:val="22"/>
              </w:rPr>
              <w:t>Baseline</w:t>
            </w:r>
          </w:p>
        </w:tc>
        <w:tc>
          <w:tcPr>
            <w:tcW w:w="1632" w:type="dxa"/>
            <w:vAlign w:val="center"/>
          </w:tcPr>
          <w:p w14:paraId="51733A7C" w14:textId="77777777" w:rsidR="008947C9" w:rsidRPr="004E7DA0" w:rsidRDefault="008947C9" w:rsidP="00CC016D">
            <w:pPr>
              <w:jc w:val="center"/>
              <w:rPr>
                <w:rFonts w:cs="Times New Roman"/>
                <w:sz w:val="22"/>
              </w:rPr>
            </w:pPr>
            <w:r w:rsidRPr="004E7DA0">
              <w:rPr>
                <w:rFonts w:cs="Times New Roman"/>
                <w:sz w:val="22"/>
              </w:rPr>
              <w:t>Near-Term Goal</w:t>
            </w:r>
          </w:p>
        </w:tc>
        <w:tc>
          <w:tcPr>
            <w:tcW w:w="1631" w:type="dxa"/>
          </w:tcPr>
          <w:p w14:paraId="4C978827" w14:textId="77777777" w:rsidR="008947C9" w:rsidRPr="004E7DA0" w:rsidRDefault="008947C9" w:rsidP="00CC016D">
            <w:pPr>
              <w:jc w:val="center"/>
              <w:rPr>
                <w:rFonts w:cs="Times New Roman"/>
                <w:sz w:val="22"/>
              </w:rPr>
            </w:pPr>
            <w:r w:rsidRPr="004E7DA0">
              <w:rPr>
                <w:rFonts w:cs="Times New Roman"/>
                <w:sz w:val="22"/>
              </w:rPr>
              <w:t>Long-Term Goal</w:t>
            </w:r>
          </w:p>
        </w:tc>
      </w:tr>
      <w:tr w:rsidR="008947C9" w:rsidRPr="004E7DA0" w14:paraId="575E5624" w14:textId="77777777" w:rsidTr="00CC016D">
        <w:tc>
          <w:tcPr>
            <w:tcW w:w="2970" w:type="dxa"/>
            <w:vAlign w:val="center"/>
          </w:tcPr>
          <w:p w14:paraId="33FB7580" w14:textId="77777777" w:rsidR="008947C9" w:rsidRPr="004E7DA0" w:rsidRDefault="008947C9" w:rsidP="00CC016D">
            <w:pPr>
              <w:tabs>
                <w:tab w:val="left" w:pos="7185"/>
              </w:tabs>
              <w:contextualSpacing/>
              <w:rPr>
                <w:rFonts w:cs="Times New Roman"/>
                <w:sz w:val="22"/>
                <w:szCs w:val="24"/>
              </w:rPr>
            </w:pPr>
            <w:r w:rsidRPr="004E7DA0">
              <w:rPr>
                <w:rFonts w:cs="Times New Roman"/>
                <w:sz w:val="22"/>
                <w:szCs w:val="24"/>
              </w:rPr>
              <w:t>Joint marketing and recruiting initiatives</w:t>
            </w:r>
          </w:p>
        </w:tc>
        <w:tc>
          <w:tcPr>
            <w:tcW w:w="1790" w:type="dxa"/>
            <w:vAlign w:val="center"/>
          </w:tcPr>
          <w:p w14:paraId="50D77BDA" w14:textId="77777777" w:rsidR="008947C9" w:rsidRPr="004E7DA0" w:rsidRDefault="008947C9" w:rsidP="00CC016D">
            <w:pPr>
              <w:jc w:val="center"/>
              <w:rPr>
                <w:rFonts w:cs="Times New Roman"/>
                <w:sz w:val="22"/>
              </w:rPr>
            </w:pPr>
            <w:r w:rsidRPr="004E7DA0">
              <w:rPr>
                <w:rFonts w:cs="Times New Roman"/>
                <w:sz w:val="22"/>
              </w:rPr>
              <w:t xml:space="preserve">M. </w:t>
            </w:r>
            <w:proofErr w:type="spellStart"/>
            <w:r w:rsidRPr="004E7DA0">
              <w:rPr>
                <w:rFonts w:cs="Times New Roman"/>
                <w:sz w:val="22"/>
              </w:rPr>
              <w:t>Checchio</w:t>
            </w:r>
            <w:proofErr w:type="spellEnd"/>
          </w:p>
        </w:tc>
        <w:tc>
          <w:tcPr>
            <w:tcW w:w="1625" w:type="dxa"/>
            <w:vAlign w:val="center"/>
          </w:tcPr>
          <w:p w14:paraId="75B7378E" w14:textId="77777777" w:rsidR="008947C9" w:rsidRPr="004E7DA0" w:rsidRDefault="008947C9" w:rsidP="00CC016D">
            <w:pPr>
              <w:jc w:val="center"/>
              <w:rPr>
                <w:rFonts w:cs="Times New Roman"/>
                <w:sz w:val="22"/>
              </w:rPr>
            </w:pPr>
            <w:r w:rsidRPr="004E7DA0">
              <w:rPr>
                <w:rFonts w:cs="Times New Roman"/>
                <w:sz w:val="22"/>
              </w:rPr>
              <w:t>7/1/15</w:t>
            </w:r>
          </w:p>
        </w:tc>
        <w:tc>
          <w:tcPr>
            <w:tcW w:w="1804" w:type="dxa"/>
            <w:vAlign w:val="center"/>
          </w:tcPr>
          <w:p w14:paraId="10DB28DE" w14:textId="77777777" w:rsidR="008947C9" w:rsidRPr="004E7DA0" w:rsidRDefault="008947C9" w:rsidP="00CC016D">
            <w:pPr>
              <w:jc w:val="center"/>
              <w:rPr>
                <w:rFonts w:cs="Times New Roman"/>
                <w:sz w:val="22"/>
              </w:rPr>
            </w:pPr>
            <w:r w:rsidRPr="004E7DA0">
              <w:rPr>
                <w:rFonts w:cs="Times New Roman"/>
                <w:sz w:val="22"/>
              </w:rPr>
              <w:t># shared ads</w:t>
            </w:r>
          </w:p>
        </w:tc>
        <w:tc>
          <w:tcPr>
            <w:tcW w:w="1654" w:type="dxa"/>
            <w:vAlign w:val="center"/>
          </w:tcPr>
          <w:p w14:paraId="42BB7DE0" w14:textId="77777777" w:rsidR="008947C9" w:rsidRPr="004E7DA0" w:rsidRDefault="008947C9" w:rsidP="00CC016D">
            <w:pPr>
              <w:jc w:val="center"/>
              <w:rPr>
                <w:rFonts w:cs="Times New Roman"/>
                <w:sz w:val="22"/>
              </w:rPr>
            </w:pPr>
          </w:p>
        </w:tc>
        <w:tc>
          <w:tcPr>
            <w:tcW w:w="1632" w:type="dxa"/>
            <w:vAlign w:val="center"/>
          </w:tcPr>
          <w:p w14:paraId="2DD8E12E" w14:textId="77777777" w:rsidR="008947C9" w:rsidRPr="004E7DA0" w:rsidRDefault="008947C9" w:rsidP="00CC016D">
            <w:pPr>
              <w:jc w:val="center"/>
              <w:rPr>
                <w:rFonts w:cs="Times New Roman"/>
                <w:sz w:val="22"/>
              </w:rPr>
            </w:pPr>
          </w:p>
        </w:tc>
        <w:tc>
          <w:tcPr>
            <w:tcW w:w="1631" w:type="dxa"/>
            <w:vAlign w:val="center"/>
          </w:tcPr>
          <w:p w14:paraId="74435D47" w14:textId="77777777" w:rsidR="008947C9" w:rsidRPr="004E7DA0" w:rsidRDefault="008947C9" w:rsidP="00CC016D">
            <w:pPr>
              <w:jc w:val="center"/>
              <w:rPr>
                <w:rFonts w:cs="Times New Roman"/>
                <w:sz w:val="22"/>
              </w:rPr>
            </w:pPr>
          </w:p>
        </w:tc>
      </w:tr>
      <w:tr w:rsidR="008947C9" w:rsidRPr="004E7DA0" w14:paraId="67C69A80" w14:textId="77777777" w:rsidTr="00CC016D">
        <w:trPr>
          <w:trHeight w:val="593"/>
        </w:trPr>
        <w:tc>
          <w:tcPr>
            <w:tcW w:w="2970" w:type="dxa"/>
            <w:vAlign w:val="center"/>
          </w:tcPr>
          <w:p w14:paraId="591B8BE7" w14:textId="77777777" w:rsidR="008947C9" w:rsidRPr="004E7DA0" w:rsidRDefault="008947C9" w:rsidP="00CC016D">
            <w:pPr>
              <w:tabs>
                <w:tab w:val="left" w:pos="7185"/>
              </w:tabs>
              <w:contextualSpacing/>
              <w:rPr>
                <w:rFonts w:cs="Times New Roman"/>
                <w:sz w:val="22"/>
                <w:szCs w:val="24"/>
              </w:rPr>
            </w:pPr>
            <w:r w:rsidRPr="004E7DA0">
              <w:rPr>
                <w:rFonts w:cs="Times New Roman"/>
                <w:sz w:val="22"/>
                <w:szCs w:val="24"/>
              </w:rPr>
              <w:t>New models of shared revenue</w:t>
            </w:r>
          </w:p>
        </w:tc>
        <w:tc>
          <w:tcPr>
            <w:tcW w:w="1790" w:type="dxa"/>
            <w:vAlign w:val="center"/>
          </w:tcPr>
          <w:p w14:paraId="10D2FB2E" w14:textId="77777777" w:rsidR="008947C9" w:rsidRPr="004E7DA0" w:rsidRDefault="008947C9" w:rsidP="00CC016D">
            <w:pPr>
              <w:jc w:val="center"/>
              <w:rPr>
                <w:rFonts w:cs="Times New Roman"/>
                <w:sz w:val="22"/>
              </w:rPr>
            </w:pPr>
            <w:r w:rsidRPr="004E7DA0">
              <w:rPr>
                <w:rFonts w:cs="Times New Roman"/>
                <w:sz w:val="22"/>
              </w:rPr>
              <w:t xml:space="preserve">M. Hatch/ </w:t>
            </w:r>
          </w:p>
          <w:p w14:paraId="08FADA86" w14:textId="77777777" w:rsidR="008947C9" w:rsidRPr="004E7DA0" w:rsidRDefault="008947C9" w:rsidP="00CC016D">
            <w:pPr>
              <w:jc w:val="center"/>
              <w:rPr>
                <w:rFonts w:cs="Times New Roman"/>
                <w:sz w:val="22"/>
              </w:rPr>
            </w:pPr>
            <w:r w:rsidRPr="004E7DA0">
              <w:rPr>
                <w:rFonts w:cs="Times New Roman"/>
                <w:sz w:val="22"/>
              </w:rPr>
              <w:t xml:space="preserve">J. </w:t>
            </w:r>
            <w:proofErr w:type="spellStart"/>
            <w:r w:rsidRPr="004E7DA0">
              <w:rPr>
                <w:rFonts w:cs="Times New Roman"/>
                <w:sz w:val="22"/>
              </w:rPr>
              <w:t>Luchini</w:t>
            </w:r>
            <w:proofErr w:type="spellEnd"/>
          </w:p>
        </w:tc>
        <w:tc>
          <w:tcPr>
            <w:tcW w:w="1625" w:type="dxa"/>
            <w:vAlign w:val="center"/>
          </w:tcPr>
          <w:p w14:paraId="1A9DECBF" w14:textId="77777777" w:rsidR="008947C9" w:rsidRPr="004E7DA0" w:rsidRDefault="008947C9" w:rsidP="00CC016D">
            <w:pPr>
              <w:jc w:val="center"/>
              <w:rPr>
                <w:rFonts w:cs="Times New Roman"/>
                <w:sz w:val="22"/>
              </w:rPr>
            </w:pPr>
            <w:r>
              <w:rPr>
                <w:rFonts w:cs="Times New Roman"/>
                <w:sz w:val="22"/>
              </w:rPr>
              <w:t>7/1/16</w:t>
            </w:r>
          </w:p>
        </w:tc>
        <w:tc>
          <w:tcPr>
            <w:tcW w:w="1804" w:type="dxa"/>
            <w:vAlign w:val="center"/>
          </w:tcPr>
          <w:p w14:paraId="3790195A" w14:textId="77777777" w:rsidR="008947C9" w:rsidRPr="004E7DA0" w:rsidRDefault="008947C9" w:rsidP="00CC016D">
            <w:pPr>
              <w:jc w:val="center"/>
              <w:rPr>
                <w:rFonts w:cs="Times New Roman"/>
                <w:sz w:val="22"/>
              </w:rPr>
            </w:pPr>
            <w:r w:rsidRPr="004E7DA0">
              <w:rPr>
                <w:rFonts w:cs="Times New Roman"/>
                <w:sz w:val="22"/>
              </w:rPr>
              <w:t># New sources</w:t>
            </w:r>
          </w:p>
          <w:p w14:paraId="2E2973DA" w14:textId="77777777" w:rsidR="008947C9" w:rsidRPr="004E7DA0" w:rsidRDefault="008947C9" w:rsidP="00CC016D">
            <w:pPr>
              <w:jc w:val="center"/>
              <w:rPr>
                <w:rFonts w:cs="Times New Roman"/>
                <w:sz w:val="22"/>
              </w:rPr>
            </w:pPr>
            <w:r w:rsidRPr="004E7DA0">
              <w:rPr>
                <w:rFonts w:cs="Times New Roman"/>
                <w:sz w:val="22"/>
              </w:rPr>
              <w:t xml:space="preserve">$ Amount </w:t>
            </w:r>
          </w:p>
        </w:tc>
        <w:tc>
          <w:tcPr>
            <w:tcW w:w="1654" w:type="dxa"/>
            <w:vAlign w:val="center"/>
          </w:tcPr>
          <w:p w14:paraId="074E4A17" w14:textId="77777777" w:rsidR="008947C9" w:rsidRPr="004E7DA0" w:rsidRDefault="008947C9" w:rsidP="00CC016D">
            <w:pPr>
              <w:jc w:val="center"/>
              <w:rPr>
                <w:rFonts w:cs="Times New Roman"/>
                <w:sz w:val="22"/>
              </w:rPr>
            </w:pPr>
            <w:r w:rsidRPr="004E7DA0">
              <w:rPr>
                <w:rFonts w:cs="Times New Roman"/>
                <w:sz w:val="22"/>
              </w:rPr>
              <w:t>2 programs</w:t>
            </w:r>
          </w:p>
        </w:tc>
        <w:tc>
          <w:tcPr>
            <w:tcW w:w="1632" w:type="dxa"/>
            <w:vAlign w:val="center"/>
          </w:tcPr>
          <w:p w14:paraId="617D0A4D" w14:textId="77777777" w:rsidR="008947C9" w:rsidRPr="004E7DA0" w:rsidRDefault="008947C9" w:rsidP="00CC016D">
            <w:pPr>
              <w:jc w:val="center"/>
              <w:rPr>
                <w:rFonts w:cs="Times New Roman"/>
                <w:sz w:val="22"/>
              </w:rPr>
            </w:pPr>
            <w:r w:rsidRPr="004E7DA0">
              <w:rPr>
                <w:rFonts w:cs="Times New Roman"/>
                <w:sz w:val="22"/>
              </w:rPr>
              <w:t>4 programs</w:t>
            </w:r>
          </w:p>
        </w:tc>
        <w:tc>
          <w:tcPr>
            <w:tcW w:w="1631" w:type="dxa"/>
            <w:vAlign w:val="center"/>
          </w:tcPr>
          <w:p w14:paraId="150123C9" w14:textId="77777777" w:rsidR="008947C9" w:rsidRPr="004E7DA0" w:rsidRDefault="008947C9" w:rsidP="00CC016D">
            <w:pPr>
              <w:jc w:val="center"/>
              <w:rPr>
                <w:rFonts w:cs="Times New Roman"/>
                <w:sz w:val="22"/>
              </w:rPr>
            </w:pPr>
            <w:r w:rsidRPr="004E7DA0">
              <w:rPr>
                <w:rFonts w:cs="Times New Roman"/>
                <w:sz w:val="22"/>
              </w:rPr>
              <w:t>6 programs</w:t>
            </w:r>
          </w:p>
        </w:tc>
      </w:tr>
    </w:tbl>
    <w:p w14:paraId="224E8966" w14:textId="77777777" w:rsidR="008947C9" w:rsidRDefault="008947C9" w:rsidP="00441C21">
      <w:pPr>
        <w:spacing w:after="0" w:line="240" w:lineRule="auto"/>
        <w:rPr>
          <w:rFonts w:cs="Times New Roman"/>
        </w:rPr>
      </w:pPr>
    </w:p>
    <w:p w14:paraId="2F7FF599" w14:textId="6F2DBBF0" w:rsidR="00405CA6" w:rsidRDefault="008B4AAC" w:rsidP="008B4AAC">
      <w:pPr>
        <w:spacing w:before="60" w:after="60" w:line="240" w:lineRule="auto"/>
        <w:rPr>
          <w:rFonts w:cs="Times New Roman"/>
        </w:rPr>
      </w:pPr>
      <w:r w:rsidRPr="004E7DA0">
        <w:rPr>
          <w:rFonts w:cs="Times New Roman"/>
          <w:i/>
          <w:sz w:val="22"/>
          <w:szCs w:val="24"/>
        </w:rPr>
        <w:lastRenderedPageBreak/>
        <w:t>Objective</w:t>
      </w:r>
      <w:r>
        <w:rPr>
          <w:rFonts w:cs="Times New Roman"/>
          <w:i/>
          <w:sz w:val="22"/>
          <w:szCs w:val="24"/>
        </w:rPr>
        <w:t xml:space="preserve"> </w:t>
      </w:r>
      <w:r w:rsidRPr="004E7DA0">
        <w:rPr>
          <w:rFonts w:cs="Times New Roman"/>
          <w:i/>
          <w:sz w:val="22"/>
          <w:szCs w:val="24"/>
        </w:rPr>
        <w:t xml:space="preserve">3: Culture of continuous improvement – </w:t>
      </w:r>
      <w:r w:rsidRPr="004E7DA0">
        <w:rPr>
          <w:rFonts w:cs="Times New Roman"/>
          <w:b/>
          <w:i/>
          <w:sz w:val="22"/>
          <w:szCs w:val="24"/>
        </w:rPr>
        <w:t>Lead: Director, Business Services</w:t>
      </w:r>
    </w:p>
    <w:p w14:paraId="5AFDBDDB" w14:textId="2D2D6EBA" w:rsidR="00405CA6" w:rsidRPr="00E814C4" w:rsidRDefault="008B4AAC" w:rsidP="008B4AAC">
      <w:pPr>
        <w:spacing w:before="60" w:after="60" w:line="240" w:lineRule="auto"/>
        <w:rPr>
          <w:rFonts w:cs="Times New Roman"/>
        </w:rPr>
      </w:pPr>
      <w:r w:rsidRPr="004E7DA0">
        <w:rPr>
          <w:rFonts w:cs="Times New Roman"/>
          <w:i/>
          <w:sz w:val="22"/>
          <w:szCs w:val="24"/>
        </w:rPr>
        <w:t>Key Performance Measures: Process efficiency and effectiveness, Stakeholder satisfaction, Process agility</w:t>
      </w:r>
    </w:p>
    <w:tbl>
      <w:tblPr>
        <w:tblStyle w:val="TableGrid"/>
        <w:tblW w:w="0" w:type="auto"/>
        <w:tblLook w:val="04A0" w:firstRow="1" w:lastRow="0" w:firstColumn="1" w:lastColumn="0" w:noHBand="0" w:noVBand="1"/>
        <w:tblCaption w:val="Goal 3, Objective 3"/>
        <w:tblDescription w:val="Objective 3 - Culture of continuous improvement.  Table provides details of key performance measures, tasks, leads for the task, start date, metrics, baseline, near-term goals, and long-term goals. "/>
      </w:tblPr>
      <w:tblGrid>
        <w:gridCol w:w="2817"/>
        <w:gridCol w:w="1789"/>
        <w:gridCol w:w="1625"/>
        <w:gridCol w:w="1804"/>
        <w:gridCol w:w="1653"/>
        <w:gridCol w:w="1631"/>
        <w:gridCol w:w="1631"/>
      </w:tblGrid>
      <w:tr w:rsidR="004E7DA0" w:rsidRPr="004E7DA0" w14:paraId="32DE1621" w14:textId="77777777" w:rsidTr="008947C9">
        <w:trPr>
          <w:tblHeader/>
        </w:trPr>
        <w:tc>
          <w:tcPr>
            <w:tcW w:w="2817" w:type="dxa"/>
            <w:vAlign w:val="center"/>
          </w:tcPr>
          <w:p w14:paraId="6495B337" w14:textId="77777777" w:rsidR="004E7DA0" w:rsidRPr="004E7DA0" w:rsidRDefault="004E7DA0" w:rsidP="00441C21">
            <w:pPr>
              <w:jc w:val="center"/>
              <w:rPr>
                <w:rFonts w:cs="Times New Roman"/>
                <w:sz w:val="22"/>
              </w:rPr>
            </w:pPr>
            <w:r w:rsidRPr="004E7DA0">
              <w:rPr>
                <w:rFonts w:cs="Times New Roman"/>
                <w:sz w:val="22"/>
              </w:rPr>
              <w:t>Task</w:t>
            </w:r>
          </w:p>
        </w:tc>
        <w:tc>
          <w:tcPr>
            <w:tcW w:w="1789" w:type="dxa"/>
            <w:vAlign w:val="center"/>
          </w:tcPr>
          <w:p w14:paraId="5E09245D" w14:textId="77777777" w:rsidR="004E7DA0" w:rsidRPr="004E7DA0" w:rsidRDefault="004E7DA0" w:rsidP="00441C21">
            <w:pPr>
              <w:jc w:val="center"/>
              <w:rPr>
                <w:rFonts w:cs="Times New Roman"/>
                <w:sz w:val="22"/>
              </w:rPr>
            </w:pPr>
            <w:r w:rsidRPr="004E7DA0">
              <w:rPr>
                <w:rFonts w:cs="Times New Roman"/>
                <w:sz w:val="22"/>
              </w:rPr>
              <w:t>Lead</w:t>
            </w:r>
          </w:p>
        </w:tc>
        <w:tc>
          <w:tcPr>
            <w:tcW w:w="1625" w:type="dxa"/>
            <w:vAlign w:val="center"/>
          </w:tcPr>
          <w:p w14:paraId="1FC4E665" w14:textId="77777777" w:rsidR="004E7DA0" w:rsidRPr="004E7DA0" w:rsidRDefault="004E7DA0" w:rsidP="00441C21">
            <w:pPr>
              <w:jc w:val="center"/>
              <w:rPr>
                <w:rFonts w:cs="Times New Roman"/>
                <w:sz w:val="22"/>
              </w:rPr>
            </w:pPr>
            <w:r w:rsidRPr="004E7DA0">
              <w:rPr>
                <w:rFonts w:cs="Times New Roman"/>
                <w:sz w:val="22"/>
              </w:rPr>
              <w:t>Start Date</w:t>
            </w:r>
          </w:p>
        </w:tc>
        <w:tc>
          <w:tcPr>
            <w:tcW w:w="1804" w:type="dxa"/>
            <w:vAlign w:val="center"/>
          </w:tcPr>
          <w:p w14:paraId="5FC765AA" w14:textId="77777777" w:rsidR="004E7DA0" w:rsidRPr="004E7DA0" w:rsidRDefault="004E7DA0" w:rsidP="00441C21">
            <w:pPr>
              <w:jc w:val="center"/>
              <w:rPr>
                <w:rFonts w:cs="Times New Roman"/>
                <w:sz w:val="22"/>
              </w:rPr>
            </w:pPr>
            <w:r w:rsidRPr="004E7DA0">
              <w:rPr>
                <w:rFonts w:cs="Times New Roman"/>
                <w:sz w:val="22"/>
              </w:rPr>
              <w:t>Metric</w:t>
            </w:r>
          </w:p>
        </w:tc>
        <w:tc>
          <w:tcPr>
            <w:tcW w:w="1653" w:type="dxa"/>
            <w:vAlign w:val="center"/>
          </w:tcPr>
          <w:p w14:paraId="7F9414B4" w14:textId="77777777" w:rsidR="004E7DA0" w:rsidRPr="004E7DA0" w:rsidRDefault="004E7DA0" w:rsidP="00441C21">
            <w:pPr>
              <w:jc w:val="center"/>
              <w:rPr>
                <w:rFonts w:cs="Times New Roman"/>
                <w:sz w:val="22"/>
              </w:rPr>
            </w:pPr>
            <w:r w:rsidRPr="004E7DA0">
              <w:rPr>
                <w:rFonts w:cs="Times New Roman"/>
                <w:sz w:val="22"/>
              </w:rPr>
              <w:t>Baseline</w:t>
            </w:r>
          </w:p>
        </w:tc>
        <w:tc>
          <w:tcPr>
            <w:tcW w:w="1631" w:type="dxa"/>
            <w:vAlign w:val="center"/>
          </w:tcPr>
          <w:p w14:paraId="6EEB3772" w14:textId="77777777" w:rsidR="004E7DA0" w:rsidRPr="004E7DA0" w:rsidRDefault="004E7DA0" w:rsidP="00441C21">
            <w:pPr>
              <w:jc w:val="center"/>
              <w:rPr>
                <w:rFonts w:cs="Times New Roman"/>
                <w:sz w:val="22"/>
              </w:rPr>
            </w:pPr>
            <w:r w:rsidRPr="004E7DA0">
              <w:rPr>
                <w:rFonts w:cs="Times New Roman"/>
                <w:sz w:val="22"/>
              </w:rPr>
              <w:t>Near-Term Goal</w:t>
            </w:r>
          </w:p>
        </w:tc>
        <w:tc>
          <w:tcPr>
            <w:tcW w:w="1631" w:type="dxa"/>
          </w:tcPr>
          <w:p w14:paraId="50BB0C92" w14:textId="77777777" w:rsidR="004E7DA0" w:rsidRPr="004E7DA0" w:rsidRDefault="004E7DA0" w:rsidP="00441C21">
            <w:pPr>
              <w:jc w:val="center"/>
              <w:rPr>
                <w:rFonts w:cs="Times New Roman"/>
                <w:sz w:val="22"/>
              </w:rPr>
            </w:pPr>
            <w:r w:rsidRPr="004E7DA0">
              <w:rPr>
                <w:rFonts w:cs="Times New Roman"/>
                <w:sz w:val="22"/>
              </w:rPr>
              <w:t>Long-Term Goal</w:t>
            </w:r>
          </w:p>
        </w:tc>
      </w:tr>
      <w:tr w:rsidR="004E7DA0" w:rsidRPr="004E7DA0" w14:paraId="2F5F3CA6" w14:textId="77777777" w:rsidTr="00441C21">
        <w:tc>
          <w:tcPr>
            <w:tcW w:w="2817" w:type="dxa"/>
            <w:vAlign w:val="center"/>
          </w:tcPr>
          <w:p w14:paraId="4A9599D7" w14:textId="77777777" w:rsidR="004E7DA0" w:rsidRPr="004E7DA0" w:rsidRDefault="004E7DA0" w:rsidP="00441C21">
            <w:pPr>
              <w:tabs>
                <w:tab w:val="left" w:pos="7185"/>
              </w:tabs>
              <w:contextualSpacing/>
              <w:rPr>
                <w:rFonts w:cs="Times New Roman"/>
                <w:sz w:val="22"/>
                <w:szCs w:val="24"/>
              </w:rPr>
            </w:pPr>
            <w:r w:rsidRPr="004E7DA0">
              <w:rPr>
                <w:rFonts w:cs="Times New Roman"/>
                <w:sz w:val="22"/>
                <w:szCs w:val="24"/>
              </w:rPr>
              <w:t>Build value-stream maps of key processes</w:t>
            </w:r>
          </w:p>
        </w:tc>
        <w:tc>
          <w:tcPr>
            <w:tcW w:w="1789" w:type="dxa"/>
            <w:tcBorders>
              <w:top w:val="single" w:sz="4" w:space="0" w:color="auto"/>
              <w:left w:val="single" w:sz="4" w:space="0" w:color="auto"/>
              <w:bottom w:val="single" w:sz="4" w:space="0" w:color="auto"/>
              <w:right w:val="single" w:sz="4" w:space="0" w:color="auto"/>
            </w:tcBorders>
            <w:vAlign w:val="center"/>
          </w:tcPr>
          <w:p w14:paraId="683BB81A" w14:textId="77777777" w:rsidR="004E7DA0" w:rsidRPr="004E7DA0" w:rsidRDefault="004E7DA0" w:rsidP="00441C21">
            <w:pPr>
              <w:jc w:val="center"/>
              <w:rPr>
                <w:rFonts w:cs="Times New Roman"/>
                <w:sz w:val="22"/>
              </w:rPr>
            </w:pPr>
            <w:r w:rsidRPr="004E7DA0">
              <w:rPr>
                <w:rFonts w:cs="Times New Roman"/>
                <w:sz w:val="22"/>
              </w:rPr>
              <w:t xml:space="preserve">K. </w:t>
            </w:r>
            <w:proofErr w:type="spellStart"/>
            <w:r w:rsidRPr="004E7DA0">
              <w:rPr>
                <w:rFonts w:cs="Times New Roman"/>
                <w:sz w:val="22"/>
              </w:rPr>
              <w:t>Neureiter</w:t>
            </w:r>
            <w:proofErr w:type="spellEnd"/>
            <w:r w:rsidRPr="004E7DA0">
              <w:rPr>
                <w:rFonts w:cs="Times New Roman"/>
                <w:sz w:val="22"/>
              </w:rPr>
              <w:t>/</w:t>
            </w:r>
          </w:p>
          <w:p w14:paraId="5612A5F8" w14:textId="77777777" w:rsidR="004E7DA0" w:rsidRPr="004E7DA0" w:rsidRDefault="004E7DA0" w:rsidP="00441C21">
            <w:pPr>
              <w:jc w:val="center"/>
              <w:rPr>
                <w:rFonts w:cs="Times New Roman"/>
                <w:sz w:val="22"/>
              </w:rPr>
            </w:pPr>
            <w:r w:rsidRPr="004E7DA0">
              <w:rPr>
                <w:rFonts w:cs="Times New Roman"/>
                <w:sz w:val="22"/>
              </w:rPr>
              <w:t xml:space="preserve"> M. Newell</w:t>
            </w:r>
          </w:p>
        </w:tc>
        <w:tc>
          <w:tcPr>
            <w:tcW w:w="1625" w:type="dxa"/>
            <w:tcBorders>
              <w:top w:val="single" w:sz="4" w:space="0" w:color="auto"/>
              <w:left w:val="single" w:sz="4" w:space="0" w:color="auto"/>
              <w:bottom w:val="single" w:sz="4" w:space="0" w:color="auto"/>
              <w:right w:val="single" w:sz="4" w:space="0" w:color="auto"/>
            </w:tcBorders>
            <w:vAlign w:val="center"/>
          </w:tcPr>
          <w:p w14:paraId="247603D8" w14:textId="77777777" w:rsidR="004E7DA0" w:rsidRPr="004E7DA0" w:rsidRDefault="004E7DA0" w:rsidP="00441C21">
            <w:pPr>
              <w:jc w:val="center"/>
              <w:rPr>
                <w:rFonts w:cs="Times New Roman"/>
                <w:sz w:val="22"/>
              </w:rPr>
            </w:pPr>
            <w:r w:rsidRPr="004E7DA0">
              <w:rPr>
                <w:rFonts w:cs="Times New Roman"/>
                <w:sz w:val="22"/>
              </w:rPr>
              <w:t>7/16</w:t>
            </w:r>
          </w:p>
        </w:tc>
        <w:tc>
          <w:tcPr>
            <w:tcW w:w="1804" w:type="dxa"/>
            <w:tcBorders>
              <w:top w:val="single" w:sz="4" w:space="0" w:color="auto"/>
              <w:left w:val="single" w:sz="4" w:space="0" w:color="auto"/>
              <w:bottom w:val="single" w:sz="4" w:space="0" w:color="auto"/>
              <w:right w:val="single" w:sz="4" w:space="0" w:color="auto"/>
            </w:tcBorders>
            <w:vAlign w:val="center"/>
          </w:tcPr>
          <w:p w14:paraId="5E7E4CC2" w14:textId="77777777" w:rsidR="004E7DA0" w:rsidRPr="004E7DA0" w:rsidRDefault="004E7DA0" w:rsidP="00441C21">
            <w:pPr>
              <w:jc w:val="center"/>
              <w:rPr>
                <w:rFonts w:cs="Times New Roman"/>
                <w:sz w:val="22"/>
              </w:rPr>
            </w:pPr>
            <w:r w:rsidRPr="004E7DA0">
              <w:rPr>
                <w:rFonts w:cs="Times New Roman"/>
                <w:sz w:val="22"/>
              </w:rPr>
              <w:t>% complete</w:t>
            </w:r>
          </w:p>
        </w:tc>
        <w:tc>
          <w:tcPr>
            <w:tcW w:w="1653" w:type="dxa"/>
            <w:tcBorders>
              <w:top w:val="single" w:sz="4" w:space="0" w:color="auto"/>
              <w:left w:val="single" w:sz="4" w:space="0" w:color="auto"/>
              <w:bottom w:val="single" w:sz="4" w:space="0" w:color="auto"/>
              <w:right w:val="single" w:sz="4" w:space="0" w:color="auto"/>
            </w:tcBorders>
            <w:vAlign w:val="center"/>
          </w:tcPr>
          <w:p w14:paraId="2E539FC5" w14:textId="77777777" w:rsidR="004E7DA0" w:rsidRPr="004E7DA0" w:rsidRDefault="004E7DA0" w:rsidP="00441C21">
            <w:pPr>
              <w:jc w:val="center"/>
              <w:rPr>
                <w:rFonts w:cs="Times New Roman"/>
                <w:sz w:val="22"/>
              </w:rPr>
            </w:pPr>
            <w:r w:rsidRPr="004E7DA0">
              <w:rPr>
                <w:rFonts w:cs="Times New Roman"/>
                <w:sz w:val="22"/>
              </w:rPr>
              <w:t>Learn value-stream process</w:t>
            </w:r>
          </w:p>
        </w:tc>
        <w:tc>
          <w:tcPr>
            <w:tcW w:w="1631" w:type="dxa"/>
            <w:tcBorders>
              <w:top w:val="single" w:sz="4" w:space="0" w:color="auto"/>
              <w:left w:val="single" w:sz="4" w:space="0" w:color="auto"/>
              <w:bottom w:val="single" w:sz="4" w:space="0" w:color="auto"/>
              <w:right w:val="single" w:sz="4" w:space="0" w:color="auto"/>
            </w:tcBorders>
            <w:vAlign w:val="center"/>
          </w:tcPr>
          <w:p w14:paraId="5925149E" w14:textId="77777777" w:rsidR="004E7DA0" w:rsidRPr="004E7DA0" w:rsidRDefault="004E7DA0" w:rsidP="00441C21">
            <w:pPr>
              <w:jc w:val="center"/>
              <w:rPr>
                <w:rFonts w:cs="Times New Roman"/>
                <w:sz w:val="22"/>
              </w:rPr>
            </w:pPr>
            <w:r w:rsidRPr="004E7DA0">
              <w:rPr>
                <w:rFonts w:cs="Times New Roman"/>
                <w:sz w:val="22"/>
              </w:rPr>
              <w:t>50% complete</w:t>
            </w:r>
          </w:p>
        </w:tc>
        <w:tc>
          <w:tcPr>
            <w:tcW w:w="1631" w:type="dxa"/>
            <w:tcBorders>
              <w:top w:val="single" w:sz="4" w:space="0" w:color="auto"/>
              <w:left w:val="single" w:sz="4" w:space="0" w:color="auto"/>
              <w:bottom w:val="single" w:sz="4" w:space="0" w:color="auto"/>
              <w:right w:val="single" w:sz="4" w:space="0" w:color="auto"/>
            </w:tcBorders>
          </w:tcPr>
          <w:p w14:paraId="7E94D93F" w14:textId="77777777" w:rsidR="004E7DA0" w:rsidRPr="004E7DA0" w:rsidRDefault="004E7DA0" w:rsidP="00441C21">
            <w:pPr>
              <w:jc w:val="center"/>
              <w:rPr>
                <w:rFonts w:cs="Times New Roman"/>
                <w:sz w:val="22"/>
              </w:rPr>
            </w:pPr>
            <w:r w:rsidRPr="004E7DA0">
              <w:rPr>
                <w:rFonts w:cs="Times New Roman"/>
                <w:sz w:val="22"/>
              </w:rPr>
              <w:t>100%  complete</w:t>
            </w:r>
          </w:p>
        </w:tc>
      </w:tr>
      <w:tr w:rsidR="004E7DA0" w:rsidRPr="004E7DA0" w14:paraId="06AC77CE" w14:textId="77777777" w:rsidTr="00441C21">
        <w:tc>
          <w:tcPr>
            <w:tcW w:w="2817" w:type="dxa"/>
            <w:vAlign w:val="center"/>
          </w:tcPr>
          <w:p w14:paraId="73A68265" w14:textId="77777777" w:rsidR="004E7DA0" w:rsidRPr="004E7DA0" w:rsidRDefault="004E7DA0" w:rsidP="00441C21">
            <w:pPr>
              <w:tabs>
                <w:tab w:val="left" w:pos="7185"/>
              </w:tabs>
              <w:contextualSpacing/>
              <w:rPr>
                <w:rFonts w:cs="Times New Roman"/>
                <w:sz w:val="22"/>
                <w:szCs w:val="24"/>
              </w:rPr>
            </w:pPr>
            <w:r w:rsidRPr="004E7DA0">
              <w:rPr>
                <w:rFonts w:cs="Times New Roman"/>
                <w:sz w:val="22"/>
                <w:szCs w:val="24"/>
              </w:rPr>
              <w:t>Adopt Baldrige educational criteria (KAPE award)</w:t>
            </w:r>
          </w:p>
        </w:tc>
        <w:tc>
          <w:tcPr>
            <w:tcW w:w="1789" w:type="dxa"/>
            <w:tcBorders>
              <w:top w:val="single" w:sz="4" w:space="0" w:color="auto"/>
              <w:left w:val="single" w:sz="4" w:space="0" w:color="auto"/>
              <w:bottom w:val="single" w:sz="4" w:space="0" w:color="auto"/>
              <w:right w:val="single" w:sz="4" w:space="0" w:color="auto"/>
            </w:tcBorders>
            <w:vAlign w:val="center"/>
          </w:tcPr>
          <w:p w14:paraId="55E55194" w14:textId="77777777" w:rsidR="004E7DA0" w:rsidRPr="004E7DA0" w:rsidRDefault="004E7DA0" w:rsidP="00441C21">
            <w:pPr>
              <w:jc w:val="center"/>
              <w:rPr>
                <w:rFonts w:cs="Times New Roman"/>
                <w:sz w:val="22"/>
              </w:rPr>
            </w:pPr>
            <w:r w:rsidRPr="004E7DA0">
              <w:rPr>
                <w:rFonts w:cs="Times New Roman"/>
                <w:sz w:val="22"/>
              </w:rPr>
              <w:t xml:space="preserve">J. </w:t>
            </w:r>
            <w:proofErr w:type="spellStart"/>
            <w:r w:rsidRPr="004E7DA0">
              <w:rPr>
                <w:rFonts w:cs="Times New Roman"/>
                <w:sz w:val="22"/>
              </w:rPr>
              <w:t>Luchini</w:t>
            </w:r>
            <w:proofErr w:type="spellEnd"/>
            <w:r w:rsidRPr="004E7DA0">
              <w:rPr>
                <w:rFonts w:cs="Times New Roman"/>
                <w:sz w:val="22"/>
              </w:rPr>
              <w:t>/</w:t>
            </w:r>
          </w:p>
          <w:p w14:paraId="59778264" w14:textId="77777777" w:rsidR="004E7DA0" w:rsidRPr="004E7DA0" w:rsidRDefault="004E7DA0" w:rsidP="00441C21">
            <w:pPr>
              <w:jc w:val="center"/>
              <w:rPr>
                <w:rFonts w:cs="Times New Roman"/>
                <w:sz w:val="22"/>
              </w:rPr>
            </w:pPr>
            <w:r w:rsidRPr="004E7DA0">
              <w:rPr>
                <w:rFonts w:cs="Times New Roman"/>
                <w:sz w:val="22"/>
              </w:rPr>
              <w:t xml:space="preserve">K. </w:t>
            </w:r>
            <w:proofErr w:type="spellStart"/>
            <w:r w:rsidRPr="004E7DA0">
              <w:rPr>
                <w:rFonts w:cs="Times New Roman"/>
                <w:sz w:val="22"/>
              </w:rPr>
              <w:t>Neureiter</w:t>
            </w:r>
            <w:proofErr w:type="spellEnd"/>
          </w:p>
        </w:tc>
        <w:tc>
          <w:tcPr>
            <w:tcW w:w="1625" w:type="dxa"/>
            <w:tcBorders>
              <w:top w:val="single" w:sz="4" w:space="0" w:color="auto"/>
              <w:left w:val="single" w:sz="4" w:space="0" w:color="auto"/>
              <w:bottom w:val="single" w:sz="4" w:space="0" w:color="auto"/>
              <w:right w:val="single" w:sz="4" w:space="0" w:color="auto"/>
            </w:tcBorders>
            <w:vAlign w:val="center"/>
          </w:tcPr>
          <w:p w14:paraId="58D2182F" w14:textId="3C0B8D02" w:rsidR="004E7DA0" w:rsidRPr="004E7DA0" w:rsidRDefault="00461439" w:rsidP="00441C21">
            <w:pPr>
              <w:jc w:val="center"/>
              <w:rPr>
                <w:rFonts w:cs="Times New Roman"/>
                <w:sz w:val="22"/>
              </w:rPr>
            </w:pPr>
            <w:r>
              <w:rPr>
                <w:rFonts w:cs="Times New Roman"/>
                <w:sz w:val="22"/>
              </w:rPr>
              <w:t>7/17</w:t>
            </w:r>
          </w:p>
        </w:tc>
        <w:tc>
          <w:tcPr>
            <w:tcW w:w="1804" w:type="dxa"/>
            <w:tcBorders>
              <w:top w:val="single" w:sz="4" w:space="0" w:color="auto"/>
              <w:left w:val="single" w:sz="4" w:space="0" w:color="auto"/>
              <w:bottom w:val="single" w:sz="4" w:space="0" w:color="auto"/>
              <w:right w:val="single" w:sz="4" w:space="0" w:color="auto"/>
            </w:tcBorders>
            <w:vAlign w:val="center"/>
          </w:tcPr>
          <w:p w14:paraId="0EF6A575" w14:textId="77777777" w:rsidR="004E7DA0" w:rsidRPr="004E7DA0" w:rsidRDefault="004E7DA0" w:rsidP="00441C21">
            <w:pPr>
              <w:jc w:val="center"/>
              <w:rPr>
                <w:rFonts w:cs="Times New Roman"/>
                <w:sz w:val="22"/>
              </w:rPr>
            </w:pPr>
            <w:r w:rsidRPr="004E7DA0">
              <w:rPr>
                <w:rFonts w:cs="Times New Roman"/>
                <w:sz w:val="22"/>
              </w:rPr>
              <w:t>Applications made</w:t>
            </w:r>
          </w:p>
        </w:tc>
        <w:tc>
          <w:tcPr>
            <w:tcW w:w="1653" w:type="dxa"/>
            <w:tcBorders>
              <w:top w:val="single" w:sz="4" w:space="0" w:color="auto"/>
              <w:left w:val="single" w:sz="4" w:space="0" w:color="auto"/>
              <w:bottom w:val="single" w:sz="4" w:space="0" w:color="auto"/>
              <w:right w:val="single" w:sz="4" w:space="0" w:color="auto"/>
            </w:tcBorders>
            <w:vAlign w:val="center"/>
          </w:tcPr>
          <w:p w14:paraId="27363FF0" w14:textId="77777777" w:rsidR="004E7DA0" w:rsidRPr="004E7DA0" w:rsidRDefault="004E7DA0" w:rsidP="00441C21">
            <w:pPr>
              <w:jc w:val="center"/>
              <w:rPr>
                <w:rFonts w:cs="Times New Roman"/>
                <w:sz w:val="22"/>
              </w:rPr>
            </w:pPr>
            <w:r w:rsidRPr="004E7DA0">
              <w:rPr>
                <w:rFonts w:cs="Times New Roman"/>
                <w:sz w:val="22"/>
              </w:rPr>
              <w:t>Attend Training</w:t>
            </w:r>
          </w:p>
        </w:tc>
        <w:tc>
          <w:tcPr>
            <w:tcW w:w="1631" w:type="dxa"/>
            <w:tcBorders>
              <w:top w:val="single" w:sz="4" w:space="0" w:color="auto"/>
              <w:left w:val="single" w:sz="4" w:space="0" w:color="auto"/>
              <w:bottom w:val="single" w:sz="4" w:space="0" w:color="auto"/>
              <w:right w:val="single" w:sz="4" w:space="0" w:color="auto"/>
            </w:tcBorders>
            <w:vAlign w:val="center"/>
          </w:tcPr>
          <w:p w14:paraId="673FAA22" w14:textId="77777777" w:rsidR="004E7DA0" w:rsidRPr="004E7DA0" w:rsidRDefault="004E7DA0" w:rsidP="00441C21">
            <w:pPr>
              <w:jc w:val="center"/>
              <w:rPr>
                <w:rFonts w:cs="Times New Roman"/>
                <w:sz w:val="22"/>
              </w:rPr>
            </w:pPr>
            <w:r w:rsidRPr="004E7DA0">
              <w:rPr>
                <w:rFonts w:cs="Times New Roman"/>
                <w:sz w:val="22"/>
              </w:rPr>
              <w:t>Build application</w:t>
            </w:r>
          </w:p>
        </w:tc>
        <w:tc>
          <w:tcPr>
            <w:tcW w:w="1631" w:type="dxa"/>
            <w:tcBorders>
              <w:top w:val="single" w:sz="4" w:space="0" w:color="auto"/>
              <w:left w:val="single" w:sz="4" w:space="0" w:color="auto"/>
              <w:bottom w:val="single" w:sz="4" w:space="0" w:color="auto"/>
              <w:right w:val="single" w:sz="4" w:space="0" w:color="auto"/>
            </w:tcBorders>
          </w:tcPr>
          <w:p w14:paraId="106ED34A" w14:textId="77777777" w:rsidR="004E7DA0" w:rsidRPr="004E7DA0" w:rsidRDefault="004E7DA0" w:rsidP="00441C21">
            <w:pPr>
              <w:jc w:val="center"/>
              <w:rPr>
                <w:rFonts w:cs="Times New Roman"/>
                <w:sz w:val="22"/>
              </w:rPr>
            </w:pPr>
            <w:r w:rsidRPr="004E7DA0">
              <w:rPr>
                <w:rFonts w:cs="Times New Roman"/>
                <w:sz w:val="22"/>
              </w:rPr>
              <w:t>Apply for Award</w:t>
            </w:r>
          </w:p>
        </w:tc>
      </w:tr>
    </w:tbl>
    <w:p w14:paraId="6364D7E1" w14:textId="77777777" w:rsidR="004E7DA0" w:rsidRDefault="004E7DA0" w:rsidP="00441C21">
      <w:pPr>
        <w:spacing w:after="0" w:line="240" w:lineRule="auto"/>
        <w:rPr>
          <w:rFonts w:cs="Times New Roman"/>
        </w:rPr>
      </w:pPr>
    </w:p>
    <w:p w14:paraId="53695B24" w14:textId="29CC96D6" w:rsidR="00405CA6" w:rsidRDefault="008B4AAC" w:rsidP="008B4AAC">
      <w:pPr>
        <w:spacing w:before="60" w:after="60" w:line="240" w:lineRule="auto"/>
        <w:rPr>
          <w:rFonts w:cs="Times New Roman"/>
        </w:rPr>
      </w:pPr>
      <w:r w:rsidRPr="004E7DA0">
        <w:rPr>
          <w:rFonts w:cs="Times New Roman"/>
          <w:i/>
          <w:sz w:val="22"/>
          <w:szCs w:val="24"/>
        </w:rPr>
        <w:t>Objective</w:t>
      </w:r>
      <w:r>
        <w:rPr>
          <w:rFonts w:cs="Times New Roman"/>
          <w:i/>
          <w:sz w:val="22"/>
          <w:szCs w:val="24"/>
        </w:rPr>
        <w:t xml:space="preserve"> </w:t>
      </w:r>
      <w:r w:rsidRPr="004E7DA0">
        <w:rPr>
          <w:rFonts w:cs="Times New Roman"/>
          <w:i/>
          <w:sz w:val="22"/>
          <w:szCs w:val="24"/>
        </w:rPr>
        <w:t xml:space="preserve">4: Culture of strategic decision making – </w:t>
      </w:r>
      <w:r w:rsidRPr="004E7DA0">
        <w:rPr>
          <w:rFonts w:cs="Times New Roman"/>
          <w:b/>
          <w:i/>
          <w:sz w:val="22"/>
          <w:szCs w:val="24"/>
        </w:rPr>
        <w:t>Lead: Chancellor</w:t>
      </w:r>
    </w:p>
    <w:p w14:paraId="0BDA5317" w14:textId="2E734483" w:rsidR="00405CA6" w:rsidRPr="00E814C4" w:rsidRDefault="008B4AAC" w:rsidP="008B4AAC">
      <w:pPr>
        <w:spacing w:before="60" w:after="60" w:line="240" w:lineRule="auto"/>
        <w:rPr>
          <w:rFonts w:cs="Times New Roman"/>
        </w:rPr>
      </w:pPr>
      <w:r w:rsidRPr="004E7DA0">
        <w:rPr>
          <w:rFonts w:cs="Times New Roman"/>
          <w:i/>
          <w:sz w:val="22"/>
          <w:szCs w:val="24"/>
        </w:rPr>
        <w:t xml:space="preserve">Key Performance Measures: </w:t>
      </w:r>
      <w:r>
        <w:rPr>
          <w:rFonts w:cs="Times New Roman"/>
          <w:i/>
          <w:sz w:val="22"/>
          <w:szCs w:val="24"/>
        </w:rPr>
        <w:t>A</w:t>
      </w:r>
      <w:r w:rsidRPr="004E7DA0">
        <w:rPr>
          <w:rFonts w:cs="Times New Roman"/>
          <w:i/>
          <w:sz w:val="22"/>
          <w:szCs w:val="24"/>
        </w:rPr>
        <w:t>wareness of strategic goals, Accomplishment of key action plans, Faculty and staff engagement</w:t>
      </w:r>
    </w:p>
    <w:tbl>
      <w:tblPr>
        <w:tblStyle w:val="TableGrid"/>
        <w:tblW w:w="0" w:type="auto"/>
        <w:tblLook w:val="04A0" w:firstRow="1" w:lastRow="0" w:firstColumn="1" w:lastColumn="0" w:noHBand="0" w:noVBand="1"/>
        <w:tblCaption w:val="Goal 3, Objective 4"/>
        <w:tblDescription w:val="Objective 4 - Culture of strategic decision making.  Table provides details of key performance measures, tasks, leads for the task, start date, metrics, baseline, near-term goals, and long-term goals. "/>
      </w:tblPr>
      <w:tblGrid>
        <w:gridCol w:w="2813"/>
        <w:gridCol w:w="1789"/>
        <w:gridCol w:w="1624"/>
        <w:gridCol w:w="1804"/>
        <w:gridCol w:w="1654"/>
        <w:gridCol w:w="1632"/>
        <w:gridCol w:w="1634"/>
      </w:tblGrid>
      <w:tr w:rsidR="004E7DA0" w:rsidRPr="004E7DA0" w14:paraId="5DE7341D" w14:textId="77777777" w:rsidTr="008947C9">
        <w:trPr>
          <w:tblHeader/>
        </w:trPr>
        <w:tc>
          <w:tcPr>
            <w:tcW w:w="2814" w:type="dxa"/>
            <w:vAlign w:val="center"/>
          </w:tcPr>
          <w:p w14:paraId="38707B38" w14:textId="77777777" w:rsidR="004E7DA0" w:rsidRPr="004E7DA0" w:rsidRDefault="004E7DA0" w:rsidP="00441C21">
            <w:pPr>
              <w:jc w:val="center"/>
              <w:rPr>
                <w:rFonts w:cs="Times New Roman"/>
                <w:sz w:val="22"/>
              </w:rPr>
            </w:pPr>
            <w:r w:rsidRPr="004E7DA0">
              <w:rPr>
                <w:rFonts w:cs="Times New Roman"/>
                <w:sz w:val="22"/>
              </w:rPr>
              <w:t>Task</w:t>
            </w:r>
          </w:p>
        </w:tc>
        <w:tc>
          <w:tcPr>
            <w:tcW w:w="1790" w:type="dxa"/>
            <w:vAlign w:val="center"/>
          </w:tcPr>
          <w:p w14:paraId="4E33E697" w14:textId="77777777" w:rsidR="004E7DA0" w:rsidRPr="004E7DA0" w:rsidRDefault="004E7DA0" w:rsidP="00441C21">
            <w:pPr>
              <w:jc w:val="center"/>
              <w:rPr>
                <w:rFonts w:cs="Times New Roman"/>
                <w:sz w:val="22"/>
              </w:rPr>
            </w:pPr>
            <w:r w:rsidRPr="004E7DA0">
              <w:rPr>
                <w:rFonts w:cs="Times New Roman"/>
                <w:sz w:val="22"/>
              </w:rPr>
              <w:t>Lead</w:t>
            </w:r>
          </w:p>
        </w:tc>
        <w:tc>
          <w:tcPr>
            <w:tcW w:w="1625" w:type="dxa"/>
            <w:vAlign w:val="center"/>
          </w:tcPr>
          <w:p w14:paraId="38220121" w14:textId="77777777" w:rsidR="004E7DA0" w:rsidRPr="004E7DA0" w:rsidRDefault="004E7DA0" w:rsidP="00441C21">
            <w:pPr>
              <w:jc w:val="center"/>
              <w:rPr>
                <w:rFonts w:cs="Times New Roman"/>
                <w:sz w:val="22"/>
              </w:rPr>
            </w:pPr>
            <w:r w:rsidRPr="004E7DA0">
              <w:rPr>
                <w:rFonts w:cs="Times New Roman"/>
                <w:sz w:val="22"/>
              </w:rPr>
              <w:t>Start Date</w:t>
            </w:r>
          </w:p>
        </w:tc>
        <w:tc>
          <w:tcPr>
            <w:tcW w:w="1804" w:type="dxa"/>
            <w:vAlign w:val="center"/>
          </w:tcPr>
          <w:p w14:paraId="0B921367" w14:textId="77777777" w:rsidR="004E7DA0" w:rsidRPr="004E7DA0" w:rsidRDefault="004E7DA0" w:rsidP="00441C21">
            <w:pPr>
              <w:jc w:val="center"/>
              <w:rPr>
                <w:rFonts w:cs="Times New Roman"/>
                <w:sz w:val="22"/>
              </w:rPr>
            </w:pPr>
            <w:r w:rsidRPr="004E7DA0">
              <w:rPr>
                <w:rFonts w:cs="Times New Roman"/>
                <w:sz w:val="22"/>
              </w:rPr>
              <w:t>Metric</w:t>
            </w:r>
          </w:p>
        </w:tc>
        <w:tc>
          <w:tcPr>
            <w:tcW w:w="1654" w:type="dxa"/>
            <w:vAlign w:val="center"/>
          </w:tcPr>
          <w:p w14:paraId="7DFF03AC" w14:textId="77777777" w:rsidR="004E7DA0" w:rsidRPr="004E7DA0" w:rsidRDefault="004E7DA0" w:rsidP="00441C21">
            <w:pPr>
              <w:jc w:val="center"/>
              <w:rPr>
                <w:rFonts w:cs="Times New Roman"/>
                <w:sz w:val="22"/>
              </w:rPr>
            </w:pPr>
            <w:r w:rsidRPr="004E7DA0">
              <w:rPr>
                <w:rFonts w:cs="Times New Roman"/>
                <w:sz w:val="22"/>
              </w:rPr>
              <w:t>Baseline</w:t>
            </w:r>
          </w:p>
        </w:tc>
        <w:tc>
          <w:tcPr>
            <w:tcW w:w="1632" w:type="dxa"/>
            <w:vAlign w:val="center"/>
          </w:tcPr>
          <w:p w14:paraId="3B3CD299" w14:textId="77777777" w:rsidR="004E7DA0" w:rsidRPr="004E7DA0" w:rsidRDefault="004E7DA0" w:rsidP="00441C21">
            <w:pPr>
              <w:jc w:val="center"/>
              <w:rPr>
                <w:rFonts w:cs="Times New Roman"/>
                <w:sz w:val="22"/>
              </w:rPr>
            </w:pPr>
            <w:r w:rsidRPr="004E7DA0">
              <w:rPr>
                <w:rFonts w:cs="Times New Roman"/>
                <w:sz w:val="22"/>
              </w:rPr>
              <w:t>Near-Term Goal</w:t>
            </w:r>
          </w:p>
        </w:tc>
        <w:tc>
          <w:tcPr>
            <w:tcW w:w="1634" w:type="dxa"/>
          </w:tcPr>
          <w:p w14:paraId="27680DD4" w14:textId="77777777" w:rsidR="004E7DA0" w:rsidRPr="004E7DA0" w:rsidRDefault="004E7DA0" w:rsidP="00441C21">
            <w:pPr>
              <w:jc w:val="center"/>
              <w:rPr>
                <w:rFonts w:cs="Times New Roman"/>
                <w:sz w:val="22"/>
              </w:rPr>
            </w:pPr>
            <w:r w:rsidRPr="004E7DA0">
              <w:rPr>
                <w:rFonts w:cs="Times New Roman"/>
                <w:sz w:val="22"/>
              </w:rPr>
              <w:t>Long-Term Goal</w:t>
            </w:r>
          </w:p>
        </w:tc>
      </w:tr>
      <w:tr w:rsidR="004E7DA0" w:rsidRPr="004E7DA0" w14:paraId="1EC02129" w14:textId="77777777" w:rsidTr="00441C21">
        <w:tc>
          <w:tcPr>
            <w:tcW w:w="2814" w:type="dxa"/>
            <w:vAlign w:val="center"/>
          </w:tcPr>
          <w:p w14:paraId="11E942DC" w14:textId="77777777" w:rsidR="004E7DA0" w:rsidRPr="004E7DA0" w:rsidRDefault="004E7DA0" w:rsidP="00441C21">
            <w:pPr>
              <w:tabs>
                <w:tab w:val="left" w:pos="7185"/>
              </w:tabs>
              <w:contextualSpacing/>
              <w:rPr>
                <w:rFonts w:cs="Times New Roman"/>
                <w:sz w:val="22"/>
                <w:szCs w:val="24"/>
              </w:rPr>
            </w:pPr>
            <w:r w:rsidRPr="004E7DA0">
              <w:rPr>
                <w:rFonts w:cs="Times New Roman"/>
                <w:sz w:val="22"/>
                <w:szCs w:val="24"/>
              </w:rPr>
              <w:t>Create “One Goal” program within appraisal system</w:t>
            </w:r>
          </w:p>
        </w:tc>
        <w:tc>
          <w:tcPr>
            <w:tcW w:w="1790" w:type="dxa"/>
            <w:vAlign w:val="center"/>
          </w:tcPr>
          <w:p w14:paraId="3CB699C9" w14:textId="77777777" w:rsidR="004E7DA0" w:rsidRPr="004E7DA0" w:rsidRDefault="004E7DA0" w:rsidP="00441C21">
            <w:pPr>
              <w:jc w:val="center"/>
              <w:rPr>
                <w:rFonts w:cs="Times New Roman"/>
                <w:sz w:val="22"/>
              </w:rPr>
            </w:pPr>
            <w:r w:rsidRPr="004E7DA0">
              <w:rPr>
                <w:rFonts w:cs="Times New Roman"/>
                <w:sz w:val="22"/>
              </w:rPr>
              <w:t>M. Hatch</w:t>
            </w:r>
          </w:p>
        </w:tc>
        <w:tc>
          <w:tcPr>
            <w:tcW w:w="1625" w:type="dxa"/>
            <w:vAlign w:val="center"/>
          </w:tcPr>
          <w:p w14:paraId="44367FC6" w14:textId="1762A65E" w:rsidR="004E7DA0" w:rsidRPr="004E7DA0" w:rsidRDefault="001E373B" w:rsidP="00441C21">
            <w:pPr>
              <w:jc w:val="center"/>
              <w:rPr>
                <w:rFonts w:cs="Times New Roman"/>
                <w:sz w:val="22"/>
              </w:rPr>
            </w:pPr>
            <w:r>
              <w:rPr>
                <w:rFonts w:cs="Times New Roman"/>
                <w:sz w:val="22"/>
              </w:rPr>
              <w:t>1</w:t>
            </w:r>
            <w:r w:rsidR="004E7DA0" w:rsidRPr="004E7DA0">
              <w:rPr>
                <w:rFonts w:cs="Times New Roman"/>
                <w:sz w:val="22"/>
              </w:rPr>
              <w:t>/15</w:t>
            </w:r>
          </w:p>
        </w:tc>
        <w:tc>
          <w:tcPr>
            <w:tcW w:w="1804" w:type="dxa"/>
            <w:vAlign w:val="center"/>
          </w:tcPr>
          <w:p w14:paraId="79D09AE7" w14:textId="77777777" w:rsidR="004E7DA0" w:rsidRPr="004E7DA0" w:rsidRDefault="004E7DA0" w:rsidP="00441C21">
            <w:pPr>
              <w:jc w:val="center"/>
              <w:rPr>
                <w:rFonts w:cs="Times New Roman"/>
                <w:sz w:val="22"/>
              </w:rPr>
            </w:pPr>
            <w:r w:rsidRPr="004E7DA0">
              <w:rPr>
                <w:rFonts w:cs="Times New Roman"/>
                <w:sz w:val="22"/>
              </w:rPr>
              <w:t>Participating faculty and staff</w:t>
            </w:r>
          </w:p>
        </w:tc>
        <w:tc>
          <w:tcPr>
            <w:tcW w:w="1654" w:type="dxa"/>
            <w:vAlign w:val="center"/>
          </w:tcPr>
          <w:p w14:paraId="52D3972A" w14:textId="77777777" w:rsidR="004E7DA0" w:rsidRPr="004E7DA0" w:rsidRDefault="004E7DA0" w:rsidP="00441C21">
            <w:pPr>
              <w:jc w:val="center"/>
              <w:rPr>
                <w:rFonts w:cs="Times New Roman"/>
                <w:sz w:val="22"/>
              </w:rPr>
            </w:pPr>
            <w:r w:rsidRPr="004E7DA0">
              <w:rPr>
                <w:rFonts w:cs="Times New Roman"/>
                <w:sz w:val="22"/>
              </w:rPr>
              <w:t>0</w:t>
            </w:r>
          </w:p>
        </w:tc>
        <w:tc>
          <w:tcPr>
            <w:tcW w:w="1632" w:type="dxa"/>
            <w:vAlign w:val="center"/>
          </w:tcPr>
          <w:p w14:paraId="1A5AFADB" w14:textId="77777777" w:rsidR="004E7DA0" w:rsidRPr="004E7DA0" w:rsidRDefault="004E7DA0" w:rsidP="00441C21">
            <w:pPr>
              <w:jc w:val="center"/>
              <w:rPr>
                <w:rFonts w:cs="Times New Roman"/>
                <w:sz w:val="22"/>
              </w:rPr>
            </w:pPr>
            <w:r w:rsidRPr="004E7DA0">
              <w:rPr>
                <w:rFonts w:cs="Times New Roman"/>
                <w:sz w:val="22"/>
              </w:rPr>
              <w:t>50%</w:t>
            </w:r>
          </w:p>
        </w:tc>
        <w:tc>
          <w:tcPr>
            <w:tcW w:w="1634" w:type="dxa"/>
            <w:vAlign w:val="center"/>
          </w:tcPr>
          <w:p w14:paraId="2F5659CF" w14:textId="77777777" w:rsidR="004E7DA0" w:rsidRPr="004E7DA0" w:rsidRDefault="004E7DA0" w:rsidP="00441C21">
            <w:pPr>
              <w:jc w:val="center"/>
              <w:rPr>
                <w:rFonts w:cs="Times New Roman"/>
                <w:sz w:val="22"/>
              </w:rPr>
            </w:pPr>
            <w:r w:rsidRPr="004E7DA0">
              <w:rPr>
                <w:rFonts w:cs="Times New Roman"/>
                <w:sz w:val="22"/>
              </w:rPr>
              <w:t>100%</w:t>
            </w:r>
          </w:p>
        </w:tc>
      </w:tr>
      <w:tr w:rsidR="004E7DA0" w:rsidRPr="004E7DA0" w14:paraId="373DD0D7" w14:textId="77777777" w:rsidTr="00441C21">
        <w:tc>
          <w:tcPr>
            <w:tcW w:w="2814" w:type="dxa"/>
            <w:vAlign w:val="center"/>
          </w:tcPr>
          <w:p w14:paraId="4BC4D5E5" w14:textId="77777777" w:rsidR="004E7DA0" w:rsidRPr="004E7DA0" w:rsidRDefault="004E7DA0" w:rsidP="00441C21">
            <w:pPr>
              <w:tabs>
                <w:tab w:val="left" w:pos="7185"/>
              </w:tabs>
              <w:contextualSpacing/>
              <w:rPr>
                <w:rFonts w:cs="Times New Roman"/>
                <w:sz w:val="22"/>
                <w:szCs w:val="24"/>
              </w:rPr>
            </w:pPr>
            <w:r w:rsidRPr="004E7DA0">
              <w:rPr>
                <w:rFonts w:cs="Times New Roman"/>
                <w:sz w:val="22"/>
                <w:szCs w:val="24"/>
              </w:rPr>
              <w:t>Integrate business and academic operations</w:t>
            </w:r>
          </w:p>
        </w:tc>
        <w:tc>
          <w:tcPr>
            <w:tcW w:w="1790" w:type="dxa"/>
            <w:vAlign w:val="center"/>
          </w:tcPr>
          <w:p w14:paraId="594E8E47" w14:textId="77777777" w:rsidR="004E7DA0" w:rsidRPr="004E7DA0" w:rsidRDefault="004E7DA0" w:rsidP="00441C21">
            <w:pPr>
              <w:jc w:val="center"/>
              <w:rPr>
                <w:rFonts w:cs="Times New Roman"/>
                <w:sz w:val="22"/>
              </w:rPr>
            </w:pPr>
            <w:r w:rsidRPr="004E7DA0">
              <w:rPr>
                <w:rFonts w:cs="Times New Roman"/>
                <w:sz w:val="22"/>
              </w:rPr>
              <w:t>M. Hatch/</w:t>
            </w:r>
          </w:p>
          <w:p w14:paraId="35B51CB3" w14:textId="77777777" w:rsidR="004E7DA0" w:rsidRPr="004E7DA0" w:rsidRDefault="004E7DA0" w:rsidP="00441C21">
            <w:pPr>
              <w:jc w:val="center"/>
              <w:rPr>
                <w:rFonts w:cs="Times New Roman"/>
                <w:sz w:val="22"/>
              </w:rPr>
            </w:pPr>
            <w:r w:rsidRPr="004E7DA0">
              <w:rPr>
                <w:rFonts w:cs="Times New Roman"/>
                <w:sz w:val="22"/>
              </w:rPr>
              <w:t xml:space="preserve">J. </w:t>
            </w:r>
            <w:proofErr w:type="spellStart"/>
            <w:r w:rsidRPr="004E7DA0">
              <w:rPr>
                <w:rFonts w:cs="Times New Roman"/>
                <w:sz w:val="22"/>
              </w:rPr>
              <w:t>Luchini</w:t>
            </w:r>
            <w:proofErr w:type="spellEnd"/>
          </w:p>
        </w:tc>
        <w:tc>
          <w:tcPr>
            <w:tcW w:w="1625" w:type="dxa"/>
            <w:vAlign w:val="center"/>
          </w:tcPr>
          <w:p w14:paraId="001ACFE1" w14:textId="4823454D" w:rsidR="004E7DA0" w:rsidRPr="004E7DA0" w:rsidRDefault="001E373B" w:rsidP="00441C21">
            <w:pPr>
              <w:jc w:val="center"/>
              <w:rPr>
                <w:rFonts w:cs="Times New Roman"/>
                <w:sz w:val="22"/>
              </w:rPr>
            </w:pPr>
            <w:r>
              <w:rPr>
                <w:rFonts w:cs="Times New Roman"/>
                <w:sz w:val="22"/>
              </w:rPr>
              <w:t>7</w:t>
            </w:r>
            <w:r w:rsidR="004E7DA0" w:rsidRPr="004E7DA0">
              <w:rPr>
                <w:rFonts w:cs="Times New Roman"/>
                <w:sz w:val="22"/>
              </w:rPr>
              <w:t>/16</w:t>
            </w:r>
          </w:p>
        </w:tc>
        <w:tc>
          <w:tcPr>
            <w:tcW w:w="1804" w:type="dxa"/>
            <w:vAlign w:val="center"/>
          </w:tcPr>
          <w:p w14:paraId="1FA59DD7" w14:textId="77777777" w:rsidR="004E7DA0" w:rsidRPr="004E7DA0" w:rsidRDefault="004E7DA0" w:rsidP="00441C21">
            <w:pPr>
              <w:jc w:val="center"/>
              <w:rPr>
                <w:rFonts w:cs="Times New Roman"/>
                <w:sz w:val="22"/>
              </w:rPr>
            </w:pPr>
            <w:r w:rsidRPr="004E7DA0">
              <w:rPr>
                <w:rFonts w:cs="Times New Roman"/>
                <w:sz w:val="22"/>
              </w:rPr>
              <w:t>% Complete</w:t>
            </w:r>
          </w:p>
        </w:tc>
        <w:tc>
          <w:tcPr>
            <w:tcW w:w="1654" w:type="dxa"/>
            <w:vAlign w:val="center"/>
          </w:tcPr>
          <w:p w14:paraId="2FA5164D" w14:textId="77777777" w:rsidR="004E7DA0" w:rsidRPr="004E7DA0" w:rsidRDefault="004E7DA0" w:rsidP="00441C21">
            <w:pPr>
              <w:jc w:val="center"/>
              <w:rPr>
                <w:rFonts w:cs="Times New Roman"/>
                <w:sz w:val="22"/>
              </w:rPr>
            </w:pPr>
            <w:r w:rsidRPr="004E7DA0">
              <w:rPr>
                <w:rFonts w:cs="Times New Roman"/>
                <w:sz w:val="22"/>
              </w:rPr>
              <w:t>N/A</w:t>
            </w:r>
          </w:p>
        </w:tc>
        <w:tc>
          <w:tcPr>
            <w:tcW w:w="1632" w:type="dxa"/>
            <w:vAlign w:val="center"/>
          </w:tcPr>
          <w:p w14:paraId="6B555DFD" w14:textId="77777777" w:rsidR="004E7DA0" w:rsidRPr="004E7DA0" w:rsidRDefault="004E7DA0" w:rsidP="00441C21">
            <w:pPr>
              <w:jc w:val="center"/>
              <w:rPr>
                <w:rFonts w:cs="Times New Roman"/>
                <w:sz w:val="22"/>
              </w:rPr>
            </w:pPr>
            <w:r w:rsidRPr="004E7DA0">
              <w:rPr>
                <w:rFonts w:cs="Times New Roman"/>
                <w:sz w:val="22"/>
              </w:rPr>
              <w:t>50% integration</w:t>
            </w:r>
          </w:p>
        </w:tc>
        <w:tc>
          <w:tcPr>
            <w:tcW w:w="1634" w:type="dxa"/>
            <w:vAlign w:val="center"/>
          </w:tcPr>
          <w:p w14:paraId="4503A0D4" w14:textId="77777777" w:rsidR="004E7DA0" w:rsidRPr="004E7DA0" w:rsidRDefault="004E7DA0" w:rsidP="00441C21">
            <w:pPr>
              <w:jc w:val="center"/>
              <w:rPr>
                <w:rFonts w:cs="Times New Roman"/>
                <w:sz w:val="22"/>
              </w:rPr>
            </w:pPr>
            <w:r w:rsidRPr="004E7DA0">
              <w:rPr>
                <w:rFonts w:cs="Times New Roman"/>
                <w:sz w:val="22"/>
              </w:rPr>
              <w:t>100%</w:t>
            </w:r>
          </w:p>
        </w:tc>
      </w:tr>
      <w:tr w:rsidR="004E7DA0" w:rsidRPr="004E7DA0" w14:paraId="094F3FB6" w14:textId="77777777" w:rsidTr="00441C21">
        <w:tc>
          <w:tcPr>
            <w:tcW w:w="2814" w:type="dxa"/>
            <w:vAlign w:val="center"/>
          </w:tcPr>
          <w:p w14:paraId="59818A31" w14:textId="77777777" w:rsidR="004E7DA0" w:rsidRPr="004E7DA0" w:rsidRDefault="004E7DA0" w:rsidP="00441C21">
            <w:pPr>
              <w:tabs>
                <w:tab w:val="left" w:pos="7185"/>
              </w:tabs>
              <w:contextualSpacing/>
              <w:rPr>
                <w:rFonts w:cs="Times New Roman"/>
                <w:sz w:val="22"/>
                <w:szCs w:val="24"/>
              </w:rPr>
            </w:pPr>
            <w:r w:rsidRPr="004E7DA0">
              <w:rPr>
                <w:rFonts w:cs="Times New Roman"/>
                <w:sz w:val="22"/>
                <w:szCs w:val="24"/>
              </w:rPr>
              <w:t>Increase visibility of campus progress toward goals</w:t>
            </w:r>
          </w:p>
        </w:tc>
        <w:tc>
          <w:tcPr>
            <w:tcW w:w="1790" w:type="dxa"/>
            <w:vAlign w:val="center"/>
          </w:tcPr>
          <w:p w14:paraId="599F5B95" w14:textId="77777777" w:rsidR="004E7DA0" w:rsidRPr="004E7DA0" w:rsidRDefault="004E7DA0" w:rsidP="00441C21">
            <w:pPr>
              <w:jc w:val="center"/>
              <w:rPr>
                <w:rFonts w:cs="Times New Roman"/>
                <w:sz w:val="22"/>
              </w:rPr>
            </w:pPr>
            <w:r w:rsidRPr="004E7DA0">
              <w:rPr>
                <w:rFonts w:cs="Times New Roman"/>
                <w:sz w:val="22"/>
              </w:rPr>
              <w:t>M. Hatch/</w:t>
            </w:r>
          </w:p>
          <w:p w14:paraId="51893E8A" w14:textId="77777777" w:rsidR="004E7DA0" w:rsidRPr="004E7DA0" w:rsidRDefault="004E7DA0" w:rsidP="00441C21">
            <w:pPr>
              <w:jc w:val="center"/>
              <w:rPr>
                <w:rFonts w:cs="Times New Roman"/>
                <w:sz w:val="22"/>
              </w:rPr>
            </w:pPr>
            <w:r w:rsidRPr="004E7DA0">
              <w:rPr>
                <w:rFonts w:cs="Times New Roman"/>
                <w:sz w:val="22"/>
              </w:rPr>
              <w:t>B. Hart</w:t>
            </w:r>
          </w:p>
        </w:tc>
        <w:tc>
          <w:tcPr>
            <w:tcW w:w="1625" w:type="dxa"/>
            <w:vAlign w:val="center"/>
          </w:tcPr>
          <w:p w14:paraId="1931250D" w14:textId="6EA3E75E" w:rsidR="004E7DA0" w:rsidRPr="004E7DA0" w:rsidRDefault="001E373B" w:rsidP="00441C21">
            <w:pPr>
              <w:jc w:val="center"/>
              <w:rPr>
                <w:rFonts w:cs="Times New Roman"/>
                <w:sz w:val="22"/>
              </w:rPr>
            </w:pPr>
            <w:r>
              <w:rPr>
                <w:rFonts w:cs="Times New Roman"/>
                <w:sz w:val="22"/>
              </w:rPr>
              <w:t>7/</w:t>
            </w:r>
            <w:r w:rsidR="004E7DA0" w:rsidRPr="004E7DA0">
              <w:rPr>
                <w:rFonts w:cs="Times New Roman"/>
                <w:sz w:val="22"/>
              </w:rPr>
              <w:t>15</w:t>
            </w:r>
          </w:p>
        </w:tc>
        <w:tc>
          <w:tcPr>
            <w:tcW w:w="1804" w:type="dxa"/>
            <w:vAlign w:val="center"/>
          </w:tcPr>
          <w:p w14:paraId="0D67334D" w14:textId="77777777" w:rsidR="004E7DA0" w:rsidRPr="004E7DA0" w:rsidRDefault="004E7DA0" w:rsidP="00441C21">
            <w:pPr>
              <w:jc w:val="center"/>
              <w:rPr>
                <w:rFonts w:cs="Times New Roman"/>
                <w:sz w:val="22"/>
              </w:rPr>
            </w:pPr>
            <w:r w:rsidRPr="004E7DA0">
              <w:rPr>
                <w:rFonts w:cs="Times New Roman"/>
                <w:sz w:val="22"/>
              </w:rPr>
              <w:t>Awareness of goals</w:t>
            </w:r>
          </w:p>
        </w:tc>
        <w:tc>
          <w:tcPr>
            <w:tcW w:w="1654" w:type="dxa"/>
            <w:vAlign w:val="center"/>
          </w:tcPr>
          <w:p w14:paraId="4B27C0B4" w14:textId="77777777" w:rsidR="004E7DA0" w:rsidRPr="004E7DA0" w:rsidRDefault="004E7DA0" w:rsidP="00441C21">
            <w:pPr>
              <w:jc w:val="center"/>
              <w:rPr>
                <w:rFonts w:cs="Times New Roman"/>
                <w:sz w:val="22"/>
              </w:rPr>
            </w:pPr>
            <w:r w:rsidRPr="004E7DA0">
              <w:rPr>
                <w:rFonts w:cs="Times New Roman"/>
                <w:sz w:val="22"/>
              </w:rPr>
              <w:t>N/A</w:t>
            </w:r>
          </w:p>
        </w:tc>
        <w:tc>
          <w:tcPr>
            <w:tcW w:w="1632" w:type="dxa"/>
            <w:vAlign w:val="center"/>
          </w:tcPr>
          <w:p w14:paraId="4F1887EA" w14:textId="77777777" w:rsidR="004E7DA0" w:rsidRPr="004E7DA0" w:rsidRDefault="004E7DA0" w:rsidP="00441C21">
            <w:pPr>
              <w:jc w:val="center"/>
              <w:rPr>
                <w:rFonts w:cs="Times New Roman"/>
                <w:sz w:val="22"/>
              </w:rPr>
            </w:pPr>
            <w:r w:rsidRPr="004E7DA0">
              <w:rPr>
                <w:rFonts w:cs="Times New Roman"/>
                <w:sz w:val="22"/>
              </w:rPr>
              <w:t>Build Dashboard</w:t>
            </w:r>
          </w:p>
        </w:tc>
        <w:tc>
          <w:tcPr>
            <w:tcW w:w="1634" w:type="dxa"/>
            <w:vAlign w:val="center"/>
          </w:tcPr>
          <w:p w14:paraId="7B2303A1" w14:textId="77777777" w:rsidR="004E7DA0" w:rsidRPr="004E7DA0" w:rsidRDefault="004E7DA0" w:rsidP="00441C21">
            <w:pPr>
              <w:jc w:val="center"/>
              <w:rPr>
                <w:rFonts w:cs="Times New Roman"/>
                <w:sz w:val="22"/>
              </w:rPr>
            </w:pPr>
            <w:r w:rsidRPr="004E7DA0">
              <w:rPr>
                <w:rFonts w:cs="Times New Roman"/>
                <w:sz w:val="22"/>
              </w:rPr>
              <w:t>Communication Plan</w:t>
            </w:r>
          </w:p>
        </w:tc>
      </w:tr>
    </w:tbl>
    <w:p w14:paraId="3AA7F5E4" w14:textId="77777777" w:rsidR="004E7DA0" w:rsidRPr="00E814C4" w:rsidRDefault="004E7DA0" w:rsidP="00441C21">
      <w:pPr>
        <w:spacing w:after="0" w:line="240" w:lineRule="auto"/>
        <w:rPr>
          <w:rFonts w:cs="Times New Roman"/>
        </w:rPr>
      </w:pPr>
    </w:p>
    <w:p w14:paraId="67A91417" w14:textId="5C50C90A" w:rsidR="00AB0BA2" w:rsidRDefault="008B4AAC" w:rsidP="008B4AAC">
      <w:pPr>
        <w:spacing w:before="60" w:after="60" w:line="240" w:lineRule="auto"/>
        <w:rPr>
          <w:rFonts w:cs="Times New Roman"/>
          <w:b/>
          <w:i/>
          <w:sz w:val="22"/>
          <w:szCs w:val="24"/>
        </w:rPr>
      </w:pPr>
      <w:r w:rsidRPr="004E7DA0">
        <w:rPr>
          <w:rFonts w:cs="Times New Roman"/>
          <w:i/>
          <w:sz w:val="22"/>
          <w:szCs w:val="24"/>
        </w:rPr>
        <w:t xml:space="preserve">Objective 5: Enhance and maintain physical infrastructure – </w:t>
      </w:r>
      <w:r w:rsidRPr="004E7DA0">
        <w:rPr>
          <w:rFonts w:cs="Times New Roman"/>
          <w:b/>
          <w:i/>
          <w:sz w:val="22"/>
          <w:szCs w:val="24"/>
        </w:rPr>
        <w:t>Lead: Director, Business Services</w:t>
      </w:r>
    </w:p>
    <w:p w14:paraId="3A9F7FD8" w14:textId="35E07B37" w:rsidR="008B4AAC" w:rsidRDefault="008B4AAC" w:rsidP="008B4AAC">
      <w:pPr>
        <w:spacing w:before="60" w:after="60" w:line="240" w:lineRule="auto"/>
      </w:pPr>
      <w:r w:rsidRPr="004E7DA0">
        <w:rPr>
          <w:rFonts w:cs="Times New Roman"/>
          <w:i/>
          <w:sz w:val="22"/>
          <w:szCs w:val="24"/>
        </w:rPr>
        <w:t>Key Performance Measures: Impact on campus footprint, Student and employee satisfaction</w:t>
      </w:r>
    </w:p>
    <w:tbl>
      <w:tblPr>
        <w:tblStyle w:val="TableGrid"/>
        <w:tblW w:w="12970" w:type="dxa"/>
        <w:tblLook w:val="04A0" w:firstRow="1" w:lastRow="0" w:firstColumn="1" w:lastColumn="0" w:noHBand="0" w:noVBand="1"/>
        <w:tblCaption w:val="Goal 3, Objective 5"/>
        <w:tblDescription w:val="Objective 5 - Enhance and maintain physical infrastructure.  Table provides details of key performance measures, tasks, leads for the task, start date, metrics, baseline, near-term goals, and long-term goals. "/>
      </w:tblPr>
      <w:tblGrid>
        <w:gridCol w:w="2822"/>
        <w:gridCol w:w="1696"/>
        <w:gridCol w:w="1438"/>
        <w:gridCol w:w="1803"/>
        <w:gridCol w:w="1653"/>
        <w:gridCol w:w="1758"/>
        <w:gridCol w:w="1800"/>
      </w:tblGrid>
      <w:tr w:rsidR="004E7DA0" w:rsidRPr="004E7DA0" w14:paraId="027A03E1" w14:textId="77777777" w:rsidTr="00AB0BA2">
        <w:trPr>
          <w:tblHeader/>
        </w:trPr>
        <w:tc>
          <w:tcPr>
            <w:tcW w:w="2822" w:type="dxa"/>
            <w:vAlign w:val="center"/>
          </w:tcPr>
          <w:p w14:paraId="16D62502" w14:textId="77777777" w:rsidR="004E7DA0" w:rsidRPr="004E7DA0" w:rsidRDefault="004E7DA0" w:rsidP="00441C21">
            <w:pPr>
              <w:jc w:val="center"/>
              <w:rPr>
                <w:rFonts w:cs="Times New Roman"/>
                <w:sz w:val="22"/>
              </w:rPr>
            </w:pPr>
            <w:r w:rsidRPr="004E7DA0">
              <w:rPr>
                <w:rFonts w:cs="Times New Roman"/>
                <w:sz w:val="22"/>
              </w:rPr>
              <w:t>Task</w:t>
            </w:r>
          </w:p>
        </w:tc>
        <w:tc>
          <w:tcPr>
            <w:tcW w:w="1696" w:type="dxa"/>
            <w:vAlign w:val="center"/>
          </w:tcPr>
          <w:p w14:paraId="30568908" w14:textId="77777777" w:rsidR="004E7DA0" w:rsidRPr="004E7DA0" w:rsidRDefault="004E7DA0" w:rsidP="00441C21">
            <w:pPr>
              <w:jc w:val="center"/>
              <w:rPr>
                <w:rFonts w:cs="Times New Roman"/>
                <w:sz w:val="22"/>
              </w:rPr>
            </w:pPr>
            <w:r w:rsidRPr="004E7DA0">
              <w:rPr>
                <w:rFonts w:cs="Times New Roman"/>
                <w:sz w:val="22"/>
              </w:rPr>
              <w:t>Lead</w:t>
            </w:r>
          </w:p>
        </w:tc>
        <w:tc>
          <w:tcPr>
            <w:tcW w:w="1438" w:type="dxa"/>
            <w:vAlign w:val="center"/>
          </w:tcPr>
          <w:p w14:paraId="02D3C071" w14:textId="77777777" w:rsidR="004E7DA0" w:rsidRPr="004E7DA0" w:rsidRDefault="004E7DA0" w:rsidP="00441C21">
            <w:pPr>
              <w:jc w:val="center"/>
              <w:rPr>
                <w:rFonts w:cs="Times New Roman"/>
                <w:sz w:val="22"/>
              </w:rPr>
            </w:pPr>
            <w:r w:rsidRPr="004E7DA0">
              <w:rPr>
                <w:rFonts w:cs="Times New Roman"/>
                <w:sz w:val="22"/>
              </w:rPr>
              <w:t>Start Date</w:t>
            </w:r>
          </w:p>
        </w:tc>
        <w:tc>
          <w:tcPr>
            <w:tcW w:w="1803" w:type="dxa"/>
            <w:vAlign w:val="center"/>
          </w:tcPr>
          <w:p w14:paraId="108A5BF0" w14:textId="77777777" w:rsidR="004E7DA0" w:rsidRPr="004E7DA0" w:rsidRDefault="004E7DA0" w:rsidP="00441C21">
            <w:pPr>
              <w:jc w:val="center"/>
              <w:rPr>
                <w:rFonts w:cs="Times New Roman"/>
                <w:sz w:val="22"/>
              </w:rPr>
            </w:pPr>
            <w:r w:rsidRPr="004E7DA0">
              <w:rPr>
                <w:rFonts w:cs="Times New Roman"/>
                <w:sz w:val="22"/>
              </w:rPr>
              <w:t>Metric</w:t>
            </w:r>
          </w:p>
        </w:tc>
        <w:tc>
          <w:tcPr>
            <w:tcW w:w="1653" w:type="dxa"/>
            <w:vAlign w:val="center"/>
          </w:tcPr>
          <w:p w14:paraId="26F5B21A" w14:textId="77777777" w:rsidR="004E7DA0" w:rsidRPr="004E7DA0" w:rsidRDefault="004E7DA0" w:rsidP="00441C21">
            <w:pPr>
              <w:jc w:val="center"/>
              <w:rPr>
                <w:rFonts w:cs="Times New Roman"/>
                <w:sz w:val="22"/>
              </w:rPr>
            </w:pPr>
            <w:r w:rsidRPr="004E7DA0">
              <w:rPr>
                <w:rFonts w:cs="Times New Roman"/>
                <w:sz w:val="22"/>
              </w:rPr>
              <w:t>Baseline</w:t>
            </w:r>
          </w:p>
        </w:tc>
        <w:tc>
          <w:tcPr>
            <w:tcW w:w="1758" w:type="dxa"/>
            <w:vAlign w:val="center"/>
          </w:tcPr>
          <w:p w14:paraId="3ABE447F" w14:textId="77777777" w:rsidR="004E7DA0" w:rsidRPr="004E7DA0" w:rsidRDefault="004E7DA0" w:rsidP="00441C21">
            <w:pPr>
              <w:jc w:val="center"/>
              <w:rPr>
                <w:rFonts w:cs="Times New Roman"/>
                <w:sz w:val="22"/>
              </w:rPr>
            </w:pPr>
            <w:r w:rsidRPr="004E7DA0">
              <w:rPr>
                <w:rFonts w:cs="Times New Roman"/>
                <w:sz w:val="22"/>
              </w:rPr>
              <w:t>Near-Term Goal</w:t>
            </w:r>
          </w:p>
        </w:tc>
        <w:tc>
          <w:tcPr>
            <w:tcW w:w="1800" w:type="dxa"/>
          </w:tcPr>
          <w:p w14:paraId="305686B1" w14:textId="77777777" w:rsidR="004E7DA0" w:rsidRPr="004E7DA0" w:rsidRDefault="004E7DA0" w:rsidP="00441C21">
            <w:pPr>
              <w:jc w:val="center"/>
              <w:rPr>
                <w:rFonts w:cs="Times New Roman"/>
                <w:sz w:val="22"/>
              </w:rPr>
            </w:pPr>
            <w:r w:rsidRPr="004E7DA0">
              <w:rPr>
                <w:rFonts w:cs="Times New Roman"/>
                <w:sz w:val="22"/>
              </w:rPr>
              <w:t>Long-Term Goal</w:t>
            </w:r>
          </w:p>
        </w:tc>
      </w:tr>
      <w:tr w:rsidR="004E7DA0" w:rsidRPr="004E7DA0" w14:paraId="66D10127" w14:textId="77777777" w:rsidTr="00AB0BA2">
        <w:trPr>
          <w:trHeight w:val="530"/>
        </w:trPr>
        <w:tc>
          <w:tcPr>
            <w:tcW w:w="2822" w:type="dxa"/>
            <w:vAlign w:val="center"/>
          </w:tcPr>
          <w:p w14:paraId="1DF37E78" w14:textId="77777777" w:rsidR="004E7DA0" w:rsidRPr="004E7DA0" w:rsidRDefault="004E7DA0" w:rsidP="00441C21">
            <w:pPr>
              <w:tabs>
                <w:tab w:val="left" w:pos="7185"/>
              </w:tabs>
              <w:contextualSpacing/>
              <w:rPr>
                <w:rFonts w:cs="Times New Roman"/>
                <w:sz w:val="22"/>
                <w:szCs w:val="24"/>
              </w:rPr>
            </w:pPr>
            <w:r w:rsidRPr="004E7DA0">
              <w:rPr>
                <w:rFonts w:cs="Times New Roman"/>
                <w:sz w:val="22"/>
                <w:szCs w:val="24"/>
              </w:rPr>
              <w:t>Keep current with equipment needs</w:t>
            </w:r>
          </w:p>
        </w:tc>
        <w:tc>
          <w:tcPr>
            <w:tcW w:w="1696" w:type="dxa"/>
            <w:tcBorders>
              <w:top w:val="single" w:sz="4" w:space="0" w:color="auto"/>
              <w:left w:val="single" w:sz="4" w:space="0" w:color="auto"/>
              <w:bottom w:val="single" w:sz="4" w:space="0" w:color="auto"/>
              <w:right w:val="single" w:sz="4" w:space="0" w:color="auto"/>
            </w:tcBorders>
            <w:vAlign w:val="center"/>
          </w:tcPr>
          <w:p w14:paraId="21479020" w14:textId="77777777" w:rsidR="004E7DA0" w:rsidRPr="004E7DA0" w:rsidRDefault="004E7DA0" w:rsidP="00441C21">
            <w:pPr>
              <w:jc w:val="center"/>
              <w:rPr>
                <w:rFonts w:cs="Times New Roman"/>
                <w:sz w:val="22"/>
              </w:rPr>
            </w:pPr>
            <w:r w:rsidRPr="004E7DA0">
              <w:rPr>
                <w:rFonts w:cs="Times New Roman"/>
                <w:sz w:val="22"/>
              </w:rPr>
              <w:t xml:space="preserve">T. </w:t>
            </w:r>
            <w:proofErr w:type="spellStart"/>
            <w:r w:rsidRPr="004E7DA0">
              <w:rPr>
                <w:rFonts w:cs="Times New Roman"/>
                <w:sz w:val="22"/>
              </w:rPr>
              <w:t>Hibbert</w:t>
            </w:r>
            <w:proofErr w:type="spellEnd"/>
            <w:r w:rsidRPr="004E7DA0">
              <w:rPr>
                <w:rFonts w:cs="Times New Roman"/>
                <w:sz w:val="22"/>
              </w:rPr>
              <w:t xml:space="preserve">/ </w:t>
            </w:r>
          </w:p>
          <w:p w14:paraId="5170CD87" w14:textId="77777777" w:rsidR="004E7DA0" w:rsidRPr="004E7DA0" w:rsidRDefault="004E7DA0" w:rsidP="00441C21">
            <w:pPr>
              <w:jc w:val="center"/>
              <w:rPr>
                <w:rFonts w:cs="Times New Roman"/>
                <w:sz w:val="22"/>
              </w:rPr>
            </w:pPr>
            <w:r w:rsidRPr="004E7DA0">
              <w:rPr>
                <w:rFonts w:cs="Times New Roman"/>
                <w:sz w:val="22"/>
              </w:rPr>
              <w:t xml:space="preserve">J. </w:t>
            </w:r>
            <w:proofErr w:type="spellStart"/>
            <w:r w:rsidRPr="004E7DA0">
              <w:rPr>
                <w:rFonts w:cs="Times New Roman"/>
                <w:sz w:val="22"/>
              </w:rPr>
              <w:t>Luchini</w:t>
            </w:r>
            <w:proofErr w:type="spellEnd"/>
          </w:p>
        </w:tc>
        <w:tc>
          <w:tcPr>
            <w:tcW w:w="1438" w:type="dxa"/>
            <w:tcBorders>
              <w:top w:val="single" w:sz="4" w:space="0" w:color="auto"/>
              <w:left w:val="single" w:sz="4" w:space="0" w:color="auto"/>
              <w:bottom w:val="single" w:sz="4" w:space="0" w:color="auto"/>
              <w:right w:val="single" w:sz="4" w:space="0" w:color="auto"/>
            </w:tcBorders>
            <w:vAlign w:val="center"/>
          </w:tcPr>
          <w:p w14:paraId="6F898CD5" w14:textId="77777777" w:rsidR="004E7DA0" w:rsidRPr="004E7DA0" w:rsidRDefault="004E7DA0" w:rsidP="00441C21">
            <w:pPr>
              <w:jc w:val="center"/>
              <w:rPr>
                <w:rFonts w:cs="Times New Roman"/>
                <w:sz w:val="22"/>
              </w:rPr>
            </w:pPr>
            <w:r w:rsidRPr="004E7DA0">
              <w:rPr>
                <w:rFonts w:cs="Times New Roman"/>
                <w:sz w:val="22"/>
              </w:rPr>
              <w:t>7/15</w:t>
            </w:r>
          </w:p>
        </w:tc>
        <w:tc>
          <w:tcPr>
            <w:tcW w:w="1803" w:type="dxa"/>
            <w:tcBorders>
              <w:top w:val="single" w:sz="4" w:space="0" w:color="auto"/>
              <w:left w:val="single" w:sz="4" w:space="0" w:color="auto"/>
              <w:bottom w:val="single" w:sz="4" w:space="0" w:color="auto"/>
              <w:right w:val="single" w:sz="4" w:space="0" w:color="auto"/>
            </w:tcBorders>
            <w:vAlign w:val="center"/>
          </w:tcPr>
          <w:p w14:paraId="345902DA" w14:textId="3AF587D6" w:rsidR="004E7DA0" w:rsidRPr="004E7DA0" w:rsidRDefault="004E7DA0" w:rsidP="00CF7CE9">
            <w:pPr>
              <w:jc w:val="center"/>
              <w:rPr>
                <w:rFonts w:cs="Times New Roman"/>
                <w:sz w:val="22"/>
              </w:rPr>
            </w:pPr>
            <w:r w:rsidRPr="004E7DA0">
              <w:rPr>
                <w:rFonts w:cs="Times New Roman"/>
                <w:sz w:val="22"/>
              </w:rPr>
              <w:t>% fully operational</w:t>
            </w:r>
          </w:p>
        </w:tc>
        <w:tc>
          <w:tcPr>
            <w:tcW w:w="1653" w:type="dxa"/>
            <w:tcBorders>
              <w:top w:val="single" w:sz="4" w:space="0" w:color="auto"/>
              <w:left w:val="single" w:sz="4" w:space="0" w:color="auto"/>
              <w:bottom w:val="single" w:sz="4" w:space="0" w:color="auto"/>
              <w:right w:val="single" w:sz="4" w:space="0" w:color="auto"/>
            </w:tcBorders>
            <w:vAlign w:val="center"/>
          </w:tcPr>
          <w:p w14:paraId="55CF2E2D" w14:textId="77777777" w:rsidR="004E7DA0" w:rsidRPr="004E7DA0" w:rsidRDefault="004E7DA0" w:rsidP="00441C21">
            <w:pPr>
              <w:jc w:val="center"/>
              <w:rPr>
                <w:rFonts w:cs="Times New Roman"/>
                <w:sz w:val="22"/>
              </w:rPr>
            </w:pPr>
            <w:r w:rsidRPr="004E7DA0">
              <w:rPr>
                <w:rFonts w:cs="Times New Roman"/>
                <w:sz w:val="22"/>
              </w:rPr>
              <w:t>Current equip</w:t>
            </w:r>
          </w:p>
        </w:tc>
        <w:tc>
          <w:tcPr>
            <w:tcW w:w="1758" w:type="dxa"/>
            <w:tcBorders>
              <w:top w:val="single" w:sz="4" w:space="0" w:color="auto"/>
              <w:left w:val="single" w:sz="4" w:space="0" w:color="auto"/>
              <w:bottom w:val="single" w:sz="4" w:space="0" w:color="auto"/>
              <w:right w:val="single" w:sz="4" w:space="0" w:color="auto"/>
            </w:tcBorders>
            <w:vAlign w:val="center"/>
          </w:tcPr>
          <w:p w14:paraId="082B4B0B" w14:textId="6D0A308D" w:rsidR="004E7DA0" w:rsidRPr="004E7DA0" w:rsidRDefault="004E7DA0" w:rsidP="00CF7CE9">
            <w:pPr>
              <w:jc w:val="center"/>
              <w:rPr>
                <w:rFonts w:cs="Times New Roman"/>
                <w:sz w:val="22"/>
              </w:rPr>
            </w:pPr>
            <w:r w:rsidRPr="004E7DA0">
              <w:rPr>
                <w:rFonts w:cs="Times New Roman"/>
                <w:sz w:val="22"/>
              </w:rPr>
              <w:t xml:space="preserve">Replace/repair </w:t>
            </w:r>
            <w:r w:rsidR="00CF7CE9">
              <w:rPr>
                <w:rFonts w:cs="Times New Roman"/>
                <w:sz w:val="22"/>
              </w:rPr>
              <w:t>as needed</w:t>
            </w:r>
          </w:p>
        </w:tc>
        <w:tc>
          <w:tcPr>
            <w:tcW w:w="1800" w:type="dxa"/>
            <w:tcBorders>
              <w:top w:val="single" w:sz="4" w:space="0" w:color="auto"/>
              <w:left w:val="single" w:sz="4" w:space="0" w:color="auto"/>
              <w:bottom w:val="single" w:sz="4" w:space="0" w:color="auto"/>
              <w:right w:val="single" w:sz="4" w:space="0" w:color="auto"/>
            </w:tcBorders>
          </w:tcPr>
          <w:p w14:paraId="7FEA9E8A" w14:textId="77777777" w:rsidR="004E7DA0" w:rsidRPr="004E7DA0" w:rsidRDefault="004E7DA0" w:rsidP="00441C21">
            <w:pPr>
              <w:jc w:val="center"/>
              <w:rPr>
                <w:rFonts w:cs="Times New Roman"/>
                <w:sz w:val="22"/>
              </w:rPr>
            </w:pPr>
            <w:r w:rsidRPr="004E7DA0">
              <w:rPr>
                <w:rFonts w:cs="Times New Roman"/>
                <w:sz w:val="22"/>
              </w:rPr>
              <w:t>100% operational</w:t>
            </w:r>
          </w:p>
        </w:tc>
      </w:tr>
      <w:tr w:rsidR="004E7DA0" w:rsidRPr="004E7DA0" w14:paraId="0D792905" w14:textId="77777777" w:rsidTr="00AB0BA2">
        <w:tc>
          <w:tcPr>
            <w:tcW w:w="2822" w:type="dxa"/>
            <w:vAlign w:val="center"/>
          </w:tcPr>
          <w:p w14:paraId="7B261A18" w14:textId="4CF36882" w:rsidR="004E7DA0" w:rsidRPr="004E7DA0" w:rsidRDefault="00461439" w:rsidP="00441C21">
            <w:pPr>
              <w:tabs>
                <w:tab w:val="left" w:pos="7185"/>
              </w:tabs>
              <w:contextualSpacing/>
              <w:rPr>
                <w:rFonts w:cs="Times New Roman"/>
                <w:sz w:val="22"/>
                <w:szCs w:val="24"/>
              </w:rPr>
            </w:pPr>
            <w:r>
              <w:rPr>
                <w:rFonts w:cs="Times New Roman"/>
                <w:sz w:val="22"/>
                <w:szCs w:val="24"/>
              </w:rPr>
              <w:t>N</w:t>
            </w:r>
            <w:r w:rsidR="004E7DA0" w:rsidRPr="004E7DA0">
              <w:rPr>
                <w:rFonts w:cs="Times New Roman"/>
                <w:sz w:val="22"/>
                <w:szCs w:val="24"/>
              </w:rPr>
              <w:t>ew practices to preserve and enhance environment</w:t>
            </w:r>
          </w:p>
        </w:tc>
        <w:tc>
          <w:tcPr>
            <w:tcW w:w="1696" w:type="dxa"/>
            <w:tcBorders>
              <w:top w:val="single" w:sz="4" w:space="0" w:color="auto"/>
              <w:left w:val="single" w:sz="4" w:space="0" w:color="auto"/>
              <w:bottom w:val="single" w:sz="4" w:space="0" w:color="auto"/>
              <w:right w:val="single" w:sz="4" w:space="0" w:color="auto"/>
            </w:tcBorders>
            <w:vAlign w:val="center"/>
          </w:tcPr>
          <w:p w14:paraId="7FC3FE41" w14:textId="77777777" w:rsidR="004E7DA0" w:rsidRPr="004E7DA0" w:rsidRDefault="004E7DA0" w:rsidP="00441C21">
            <w:pPr>
              <w:jc w:val="center"/>
              <w:rPr>
                <w:rFonts w:cs="Times New Roman"/>
                <w:sz w:val="22"/>
              </w:rPr>
            </w:pPr>
            <w:r w:rsidRPr="004E7DA0">
              <w:rPr>
                <w:rFonts w:cs="Times New Roman"/>
                <w:sz w:val="22"/>
              </w:rPr>
              <w:t xml:space="preserve">T. </w:t>
            </w:r>
            <w:proofErr w:type="spellStart"/>
            <w:r w:rsidRPr="004E7DA0">
              <w:rPr>
                <w:rFonts w:cs="Times New Roman"/>
                <w:sz w:val="22"/>
              </w:rPr>
              <w:t>Hibbert</w:t>
            </w:r>
            <w:proofErr w:type="spellEnd"/>
            <w:r w:rsidRPr="004E7DA0">
              <w:rPr>
                <w:rFonts w:cs="Times New Roman"/>
                <w:sz w:val="22"/>
              </w:rPr>
              <w:t xml:space="preserve">/ </w:t>
            </w:r>
          </w:p>
          <w:p w14:paraId="1CFE076A" w14:textId="77777777" w:rsidR="004E7DA0" w:rsidRPr="004E7DA0" w:rsidRDefault="004E7DA0" w:rsidP="00441C21">
            <w:pPr>
              <w:jc w:val="center"/>
              <w:rPr>
                <w:rFonts w:cs="Times New Roman"/>
                <w:sz w:val="22"/>
              </w:rPr>
            </w:pPr>
            <w:r w:rsidRPr="004E7DA0">
              <w:rPr>
                <w:rFonts w:cs="Times New Roman"/>
                <w:sz w:val="22"/>
              </w:rPr>
              <w:t xml:space="preserve">J. </w:t>
            </w:r>
            <w:proofErr w:type="spellStart"/>
            <w:r w:rsidRPr="004E7DA0">
              <w:rPr>
                <w:rFonts w:cs="Times New Roman"/>
                <w:sz w:val="22"/>
              </w:rPr>
              <w:t>Luchini</w:t>
            </w:r>
            <w:proofErr w:type="spellEnd"/>
          </w:p>
        </w:tc>
        <w:tc>
          <w:tcPr>
            <w:tcW w:w="1438" w:type="dxa"/>
            <w:tcBorders>
              <w:top w:val="single" w:sz="4" w:space="0" w:color="auto"/>
              <w:left w:val="single" w:sz="4" w:space="0" w:color="auto"/>
              <w:bottom w:val="single" w:sz="4" w:space="0" w:color="auto"/>
              <w:right w:val="single" w:sz="4" w:space="0" w:color="auto"/>
            </w:tcBorders>
            <w:vAlign w:val="center"/>
          </w:tcPr>
          <w:p w14:paraId="586F3477" w14:textId="77777777" w:rsidR="004E7DA0" w:rsidRPr="004E7DA0" w:rsidRDefault="004E7DA0" w:rsidP="00441C21">
            <w:pPr>
              <w:jc w:val="center"/>
              <w:rPr>
                <w:rFonts w:cs="Times New Roman"/>
                <w:sz w:val="22"/>
              </w:rPr>
            </w:pPr>
            <w:r w:rsidRPr="004E7DA0">
              <w:rPr>
                <w:rFonts w:cs="Times New Roman"/>
                <w:sz w:val="22"/>
              </w:rPr>
              <w:t>7/15</w:t>
            </w:r>
          </w:p>
        </w:tc>
        <w:tc>
          <w:tcPr>
            <w:tcW w:w="1803" w:type="dxa"/>
            <w:tcBorders>
              <w:top w:val="single" w:sz="4" w:space="0" w:color="auto"/>
              <w:left w:val="single" w:sz="4" w:space="0" w:color="auto"/>
              <w:bottom w:val="single" w:sz="4" w:space="0" w:color="auto"/>
              <w:right w:val="single" w:sz="4" w:space="0" w:color="auto"/>
            </w:tcBorders>
            <w:vAlign w:val="center"/>
          </w:tcPr>
          <w:p w14:paraId="3D3C9398" w14:textId="77777777" w:rsidR="004E7DA0" w:rsidRPr="004E7DA0" w:rsidRDefault="004E7DA0" w:rsidP="00441C21">
            <w:pPr>
              <w:jc w:val="center"/>
              <w:rPr>
                <w:rFonts w:cs="Times New Roman"/>
                <w:sz w:val="22"/>
              </w:rPr>
            </w:pPr>
            <w:r w:rsidRPr="004E7DA0">
              <w:rPr>
                <w:rFonts w:cs="Times New Roman"/>
                <w:sz w:val="22"/>
              </w:rPr>
              <w:t># of Practices</w:t>
            </w:r>
          </w:p>
        </w:tc>
        <w:tc>
          <w:tcPr>
            <w:tcW w:w="1653" w:type="dxa"/>
            <w:tcBorders>
              <w:top w:val="single" w:sz="4" w:space="0" w:color="auto"/>
              <w:left w:val="single" w:sz="4" w:space="0" w:color="auto"/>
              <w:bottom w:val="single" w:sz="4" w:space="0" w:color="auto"/>
              <w:right w:val="single" w:sz="4" w:space="0" w:color="auto"/>
            </w:tcBorders>
            <w:vAlign w:val="center"/>
          </w:tcPr>
          <w:p w14:paraId="57F70A4E" w14:textId="77777777" w:rsidR="004E7DA0" w:rsidRPr="004E7DA0" w:rsidRDefault="004E7DA0" w:rsidP="00441C21">
            <w:pPr>
              <w:jc w:val="center"/>
              <w:rPr>
                <w:rFonts w:cs="Times New Roman"/>
                <w:sz w:val="22"/>
              </w:rPr>
            </w:pPr>
            <w:r w:rsidRPr="004E7DA0">
              <w:rPr>
                <w:rFonts w:cs="Times New Roman"/>
                <w:sz w:val="22"/>
              </w:rPr>
              <w:t>Current List</w:t>
            </w:r>
          </w:p>
        </w:tc>
        <w:tc>
          <w:tcPr>
            <w:tcW w:w="1758" w:type="dxa"/>
            <w:tcBorders>
              <w:top w:val="single" w:sz="4" w:space="0" w:color="auto"/>
              <w:left w:val="single" w:sz="4" w:space="0" w:color="auto"/>
              <w:bottom w:val="single" w:sz="4" w:space="0" w:color="auto"/>
              <w:right w:val="single" w:sz="4" w:space="0" w:color="auto"/>
            </w:tcBorders>
            <w:vAlign w:val="center"/>
          </w:tcPr>
          <w:p w14:paraId="3B53353E" w14:textId="77777777" w:rsidR="004E7DA0" w:rsidRPr="004E7DA0" w:rsidRDefault="004E7DA0" w:rsidP="00441C21">
            <w:pPr>
              <w:jc w:val="center"/>
              <w:rPr>
                <w:rFonts w:cs="Times New Roman"/>
                <w:sz w:val="22"/>
              </w:rPr>
            </w:pPr>
            <w:r w:rsidRPr="004E7DA0">
              <w:rPr>
                <w:rFonts w:cs="Times New Roman"/>
                <w:sz w:val="22"/>
              </w:rPr>
              <w:t>Current + 1</w:t>
            </w:r>
          </w:p>
        </w:tc>
        <w:tc>
          <w:tcPr>
            <w:tcW w:w="1800" w:type="dxa"/>
            <w:tcBorders>
              <w:top w:val="single" w:sz="4" w:space="0" w:color="auto"/>
              <w:left w:val="single" w:sz="4" w:space="0" w:color="auto"/>
              <w:bottom w:val="single" w:sz="4" w:space="0" w:color="auto"/>
              <w:right w:val="single" w:sz="4" w:space="0" w:color="auto"/>
            </w:tcBorders>
          </w:tcPr>
          <w:p w14:paraId="022E5C60" w14:textId="77777777" w:rsidR="004E7DA0" w:rsidRPr="004E7DA0" w:rsidRDefault="004E7DA0" w:rsidP="00441C21">
            <w:pPr>
              <w:jc w:val="center"/>
              <w:rPr>
                <w:rFonts w:cs="Times New Roman"/>
                <w:sz w:val="22"/>
              </w:rPr>
            </w:pPr>
          </w:p>
          <w:p w14:paraId="479A81FA" w14:textId="77777777" w:rsidR="004E7DA0" w:rsidRPr="004E7DA0" w:rsidRDefault="004E7DA0" w:rsidP="00441C21">
            <w:pPr>
              <w:jc w:val="center"/>
              <w:rPr>
                <w:rFonts w:cs="Times New Roman"/>
                <w:sz w:val="22"/>
              </w:rPr>
            </w:pPr>
            <w:r w:rsidRPr="004E7DA0">
              <w:rPr>
                <w:rFonts w:cs="Times New Roman"/>
                <w:sz w:val="22"/>
              </w:rPr>
              <w:t>1 new/</w:t>
            </w:r>
            <w:proofErr w:type="spellStart"/>
            <w:r w:rsidRPr="004E7DA0">
              <w:rPr>
                <w:rFonts w:cs="Times New Roman"/>
                <w:sz w:val="22"/>
              </w:rPr>
              <w:t>yr</w:t>
            </w:r>
            <w:proofErr w:type="spellEnd"/>
          </w:p>
        </w:tc>
      </w:tr>
      <w:tr w:rsidR="004E7DA0" w:rsidRPr="004E7DA0" w14:paraId="2AA15174" w14:textId="77777777" w:rsidTr="00AB0BA2">
        <w:tc>
          <w:tcPr>
            <w:tcW w:w="2822" w:type="dxa"/>
            <w:vAlign w:val="center"/>
          </w:tcPr>
          <w:p w14:paraId="7C275D16" w14:textId="77777777" w:rsidR="004E7DA0" w:rsidRPr="004E7DA0" w:rsidRDefault="004E7DA0" w:rsidP="00441C21">
            <w:pPr>
              <w:tabs>
                <w:tab w:val="left" w:pos="7185"/>
              </w:tabs>
              <w:contextualSpacing/>
              <w:rPr>
                <w:rFonts w:cs="Times New Roman"/>
                <w:sz w:val="22"/>
                <w:szCs w:val="24"/>
              </w:rPr>
            </w:pPr>
            <w:r w:rsidRPr="004E7DA0">
              <w:rPr>
                <w:rFonts w:cs="Times New Roman"/>
                <w:sz w:val="22"/>
                <w:szCs w:val="24"/>
              </w:rPr>
              <w:t>Prioritize capital improvement projects</w:t>
            </w:r>
          </w:p>
        </w:tc>
        <w:tc>
          <w:tcPr>
            <w:tcW w:w="1696" w:type="dxa"/>
            <w:tcBorders>
              <w:top w:val="single" w:sz="4" w:space="0" w:color="auto"/>
              <w:left w:val="single" w:sz="4" w:space="0" w:color="auto"/>
              <w:bottom w:val="single" w:sz="4" w:space="0" w:color="auto"/>
              <w:right w:val="single" w:sz="4" w:space="0" w:color="auto"/>
            </w:tcBorders>
            <w:vAlign w:val="center"/>
          </w:tcPr>
          <w:p w14:paraId="0D2AFEA5" w14:textId="77777777" w:rsidR="004E7DA0" w:rsidRPr="004E7DA0" w:rsidRDefault="004E7DA0" w:rsidP="00441C21">
            <w:pPr>
              <w:jc w:val="center"/>
              <w:rPr>
                <w:rFonts w:cs="Times New Roman"/>
                <w:sz w:val="22"/>
              </w:rPr>
            </w:pPr>
            <w:r w:rsidRPr="004E7DA0">
              <w:rPr>
                <w:rFonts w:cs="Times New Roman"/>
                <w:sz w:val="22"/>
              </w:rPr>
              <w:t>Tom &amp; John</w:t>
            </w:r>
          </w:p>
        </w:tc>
        <w:tc>
          <w:tcPr>
            <w:tcW w:w="1438" w:type="dxa"/>
            <w:tcBorders>
              <w:top w:val="single" w:sz="4" w:space="0" w:color="auto"/>
              <w:left w:val="single" w:sz="4" w:space="0" w:color="auto"/>
              <w:bottom w:val="single" w:sz="4" w:space="0" w:color="auto"/>
              <w:right w:val="single" w:sz="4" w:space="0" w:color="auto"/>
            </w:tcBorders>
            <w:vAlign w:val="center"/>
          </w:tcPr>
          <w:p w14:paraId="4577B7EA" w14:textId="77777777" w:rsidR="004E7DA0" w:rsidRPr="004E7DA0" w:rsidRDefault="004E7DA0" w:rsidP="00441C21">
            <w:pPr>
              <w:jc w:val="center"/>
              <w:rPr>
                <w:rFonts w:cs="Times New Roman"/>
                <w:sz w:val="22"/>
              </w:rPr>
            </w:pPr>
            <w:r w:rsidRPr="004E7DA0">
              <w:rPr>
                <w:rFonts w:cs="Times New Roman"/>
                <w:sz w:val="22"/>
              </w:rPr>
              <w:t>Summer 15</w:t>
            </w:r>
          </w:p>
        </w:tc>
        <w:tc>
          <w:tcPr>
            <w:tcW w:w="1803" w:type="dxa"/>
            <w:tcBorders>
              <w:top w:val="single" w:sz="4" w:space="0" w:color="auto"/>
              <w:left w:val="single" w:sz="4" w:space="0" w:color="auto"/>
              <w:bottom w:val="single" w:sz="4" w:space="0" w:color="auto"/>
              <w:right w:val="single" w:sz="4" w:space="0" w:color="auto"/>
            </w:tcBorders>
            <w:vAlign w:val="center"/>
          </w:tcPr>
          <w:p w14:paraId="1CD759C9" w14:textId="77777777" w:rsidR="004E7DA0" w:rsidRPr="004E7DA0" w:rsidRDefault="004E7DA0" w:rsidP="00441C21">
            <w:pPr>
              <w:jc w:val="center"/>
              <w:rPr>
                <w:rFonts w:cs="Times New Roman"/>
                <w:sz w:val="22"/>
              </w:rPr>
            </w:pPr>
            <w:r w:rsidRPr="004E7DA0">
              <w:rPr>
                <w:rFonts w:cs="Times New Roman"/>
                <w:sz w:val="22"/>
              </w:rPr>
              <w:t># of Projects</w:t>
            </w:r>
          </w:p>
        </w:tc>
        <w:tc>
          <w:tcPr>
            <w:tcW w:w="1653" w:type="dxa"/>
            <w:tcBorders>
              <w:top w:val="single" w:sz="4" w:space="0" w:color="auto"/>
              <w:left w:val="single" w:sz="4" w:space="0" w:color="auto"/>
              <w:bottom w:val="single" w:sz="4" w:space="0" w:color="auto"/>
              <w:right w:val="single" w:sz="4" w:space="0" w:color="auto"/>
            </w:tcBorders>
            <w:vAlign w:val="center"/>
          </w:tcPr>
          <w:p w14:paraId="0C9C3C54" w14:textId="77777777" w:rsidR="004E7DA0" w:rsidRPr="004E7DA0" w:rsidRDefault="004E7DA0" w:rsidP="00441C21">
            <w:pPr>
              <w:jc w:val="center"/>
              <w:rPr>
                <w:rFonts w:cs="Times New Roman"/>
                <w:sz w:val="22"/>
              </w:rPr>
            </w:pPr>
            <w:r w:rsidRPr="004E7DA0">
              <w:rPr>
                <w:rFonts w:cs="Times New Roman"/>
                <w:sz w:val="22"/>
              </w:rPr>
              <w:t>Current Lists</w:t>
            </w:r>
          </w:p>
        </w:tc>
        <w:tc>
          <w:tcPr>
            <w:tcW w:w="1758" w:type="dxa"/>
            <w:tcBorders>
              <w:top w:val="single" w:sz="4" w:space="0" w:color="auto"/>
              <w:left w:val="single" w:sz="4" w:space="0" w:color="auto"/>
              <w:bottom w:val="single" w:sz="4" w:space="0" w:color="auto"/>
              <w:right w:val="single" w:sz="4" w:space="0" w:color="auto"/>
            </w:tcBorders>
            <w:vAlign w:val="center"/>
          </w:tcPr>
          <w:p w14:paraId="60C320DB" w14:textId="77777777" w:rsidR="004E7DA0" w:rsidRPr="004E7DA0" w:rsidRDefault="004E7DA0" w:rsidP="00441C21">
            <w:pPr>
              <w:jc w:val="center"/>
              <w:rPr>
                <w:rFonts w:cs="Times New Roman"/>
                <w:sz w:val="22"/>
              </w:rPr>
            </w:pPr>
            <w:r w:rsidRPr="004E7DA0">
              <w:rPr>
                <w:rFonts w:cs="Times New Roman"/>
                <w:sz w:val="22"/>
              </w:rPr>
              <w:t>Complete Prioritization</w:t>
            </w:r>
          </w:p>
        </w:tc>
        <w:tc>
          <w:tcPr>
            <w:tcW w:w="1800" w:type="dxa"/>
            <w:tcBorders>
              <w:top w:val="single" w:sz="4" w:space="0" w:color="auto"/>
              <w:left w:val="single" w:sz="4" w:space="0" w:color="auto"/>
              <w:bottom w:val="single" w:sz="4" w:space="0" w:color="auto"/>
              <w:right w:val="single" w:sz="4" w:space="0" w:color="auto"/>
            </w:tcBorders>
          </w:tcPr>
          <w:p w14:paraId="38D05032" w14:textId="77777777" w:rsidR="004E7DA0" w:rsidRPr="004E7DA0" w:rsidRDefault="004E7DA0" w:rsidP="00441C21">
            <w:pPr>
              <w:jc w:val="center"/>
              <w:rPr>
                <w:rFonts w:cs="Times New Roman"/>
                <w:sz w:val="22"/>
              </w:rPr>
            </w:pPr>
            <w:r w:rsidRPr="004E7DA0">
              <w:rPr>
                <w:rFonts w:cs="Times New Roman"/>
                <w:sz w:val="22"/>
              </w:rPr>
              <w:t>Same</w:t>
            </w:r>
          </w:p>
        </w:tc>
      </w:tr>
    </w:tbl>
    <w:p w14:paraId="69DCFF8D" w14:textId="77777777" w:rsidR="004E7DA0" w:rsidRDefault="004E7DA0" w:rsidP="00FE4D9B">
      <w:pPr>
        <w:spacing w:after="0" w:line="240" w:lineRule="auto"/>
        <w:rPr>
          <w:rFonts w:cs="Times New Roman"/>
        </w:rPr>
      </w:pPr>
    </w:p>
    <w:p w14:paraId="2A075AFB" w14:textId="495A285E" w:rsidR="008B4AAC" w:rsidRDefault="008B4AAC" w:rsidP="008B4AAC">
      <w:pPr>
        <w:pStyle w:val="Heading5"/>
      </w:pPr>
      <w:r w:rsidRPr="004E7DA0">
        <w:t>Goal 4: Connect with and engage local and global community</w:t>
      </w:r>
    </w:p>
    <w:p w14:paraId="773A16F6" w14:textId="21DD4ECC" w:rsidR="008B4AAC" w:rsidRDefault="008B4AAC" w:rsidP="008B4AAC">
      <w:pPr>
        <w:spacing w:before="60" w:after="60" w:line="240" w:lineRule="auto"/>
        <w:rPr>
          <w:rFonts w:cs="Times New Roman"/>
        </w:rPr>
      </w:pPr>
      <w:r w:rsidRPr="004E7DA0">
        <w:rPr>
          <w:rFonts w:cs="Times New Roman"/>
          <w:i/>
          <w:sz w:val="22"/>
        </w:rPr>
        <w:t xml:space="preserve">Objective 1: </w:t>
      </w:r>
      <w:r w:rsidRPr="004E7DA0">
        <w:rPr>
          <w:rFonts w:cs="Times New Roman"/>
          <w:i/>
          <w:sz w:val="22"/>
          <w:szCs w:val="24"/>
        </w:rPr>
        <w:t xml:space="preserve">Increase campus and community partnerships – </w:t>
      </w:r>
      <w:r w:rsidRPr="004E7DA0">
        <w:rPr>
          <w:rFonts w:cs="Times New Roman"/>
          <w:b/>
          <w:i/>
          <w:sz w:val="22"/>
          <w:szCs w:val="24"/>
        </w:rPr>
        <w:t>Lead: Director of Development</w:t>
      </w:r>
    </w:p>
    <w:p w14:paraId="0A8FDC06" w14:textId="272A5C99" w:rsidR="008B4AAC" w:rsidRPr="00E814C4" w:rsidRDefault="008B4AAC" w:rsidP="008B4AAC">
      <w:pPr>
        <w:spacing w:before="60" w:after="60" w:line="240" w:lineRule="auto"/>
        <w:rPr>
          <w:rFonts w:cs="Times New Roman"/>
        </w:rPr>
      </w:pPr>
      <w:r w:rsidRPr="004E7DA0">
        <w:rPr>
          <w:rFonts w:cs="Times New Roman"/>
          <w:i/>
          <w:sz w:val="22"/>
          <w:szCs w:val="24"/>
        </w:rPr>
        <w:t>Key Performance Measures: Community engagement, Community awareness</w:t>
      </w:r>
    </w:p>
    <w:tbl>
      <w:tblPr>
        <w:tblStyle w:val="TableGrid"/>
        <w:tblW w:w="13021" w:type="dxa"/>
        <w:tblLook w:val="04A0" w:firstRow="1" w:lastRow="0" w:firstColumn="1" w:lastColumn="0" w:noHBand="0" w:noVBand="1"/>
        <w:tblCaption w:val="Goal 4, Objective 1"/>
        <w:tblDescription w:val="Objective 1 - Increase campus and community partnerships.  Table provides details of key performance measures, tasks, leads for the task, start date, metrics, baseline, near-term goals, and long-term goals. "/>
      </w:tblPr>
      <w:tblGrid>
        <w:gridCol w:w="2779"/>
        <w:gridCol w:w="1469"/>
        <w:gridCol w:w="1352"/>
        <w:gridCol w:w="2274"/>
        <w:gridCol w:w="1625"/>
        <w:gridCol w:w="1722"/>
        <w:gridCol w:w="1800"/>
      </w:tblGrid>
      <w:tr w:rsidR="004E7DA0" w:rsidRPr="004E7DA0" w14:paraId="7E4EFF98" w14:textId="77777777" w:rsidTr="00AB0BA2">
        <w:trPr>
          <w:trHeight w:val="539"/>
          <w:tblHeader/>
        </w:trPr>
        <w:tc>
          <w:tcPr>
            <w:tcW w:w="2779" w:type="dxa"/>
            <w:vAlign w:val="center"/>
          </w:tcPr>
          <w:p w14:paraId="0A687AC3" w14:textId="77777777" w:rsidR="004E7DA0" w:rsidRPr="004E7DA0" w:rsidRDefault="004E7DA0" w:rsidP="00CF7CE9">
            <w:pPr>
              <w:jc w:val="center"/>
              <w:rPr>
                <w:rFonts w:cs="Times New Roman"/>
                <w:sz w:val="22"/>
              </w:rPr>
            </w:pPr>
            <w:r w:rsidRPr="004E7DA0">
              <w:rPr>
                <w:rFonts w:cs="Times New Roman"/>
                <w:sz w:val="22"/>
              </w:rPr>
              <w:t>Task</w:t>
            </w:r>
          </w:p>
        </w:tc>
        <w:tc>
          <w:tcPr>
            <w:tcW w:w="1469" w:type="dxa"/>
            <w:vAlign w:val="center"/>
          </w:tcPr>
          <w:p w14:paraId="653A3B9E" w14:textId="77777777" w:rsidR="004E7DA0" w:rsidRPr="004E7DA0" w:rsidRDefault="004E7DA0" w:rsidP="00CF7CE9">
            <w:pPr>
              <w:jc w:val="center"/>
              <w:rPr>
                <w:rFonts w:cs="Times New Roman"/>
                <w:sz w:val="22"/>
              </w:rPr>
            </w:pPr>
            <w:r w:rsidRPr="004E7DA0">
              <w:rPr>
                <w:rFonts w:cs="Times New Roman"/>
                <w:sz w:val="22"/>
              </w:rPr>
              <w:t>Lead</w:t>
            </w:r>
          </w:p>
        </w:tc>
        <w:tc>
          <w:tcPr>
            <w:tcW w:w="1352" w:type="dxa"/>
            <w:vAlign w:val="center"/>
          </w:tcPr>
          <w:p w14:paraId="060DFFC2" w14:textId="77777777" w:rsidR="004E7DA0" w:rsidRPr="004E7DA0" w:rsidRDefault="004E7DA0" w:rsidP="00CF7CE9">
            <w:pPr>
              <w:jc w:val="center"/>
              <w:rPr>
                <w:rFonts w:cs="Times New Roman"/>
                <w:sz w:val="22"/>
              </w:rPr>
            </w:pPr>
            <w:r w:rsidRPr="004E7DA0">
              <w:rPr>
                <w:rFonts w:cs="Times New Roman"/>
                <w:sz w:val="22"/>
              </w:rPr>
              <w:t>Start Date</w:t>
            </w:r>
          </w:p>
        </w:tc>
        <w:tc>
          <w:tcPr>
            <w:tcW w:w="2274" w:type="dxa"/>
            <w:vAlign w:val="center"/>
          </w:tcPr>
          <w:p w14:paraId="62196368" w14:textId="77777777" w:rsidR="004E7DA0" w:rsidRPr="004E7DA0" w:rsidRDefault="004E7DA0" w:rsidP="00CF7CE9">
            <w:pPr>
              <w:jc w:val="center"/>
              <w:rPr>
                <w:rFonts w:cs="Times New Roman"/>
                <w:sz w:val="22"/>
              </w:rPr>
            </w:pPr>
            <w:r w:rsidRPr="004E7DA0">
              <w:rPr>
                <w:rFonts w:cs="Times New Roman"/>
                <w:sz w:val="22"/>
              </w:rPr>
              <w:t>Metric</w:t>
            </w:r>
          </w:p>
        </w:tc>
        <w:tc>
          <w:tcPr>
            <w:tcW w:w="1625" w:type="dxa"/>
            <w:vAlign w:val="center"/>
          </w:tcPr>
          <w:p w14:paraId="030773E3" w14:textId="77777777" w:rsidR="004E7DA0" w:rsidRPr="004E7DA0" w:rsidRDefault="004E7DA0" w:rsidP="00CF7CE9">
            <w:pPr>
              <w:jc w:val="center"/>
              <w:rPr>
                <w:rFonts w:cs="Times New Roman"/>
                <w:sz w:val="22"/>
              </w:rPr>
            </w:pPr>
            <w:r w:rsidRPr="004E7DA0">
              <w:rPr>
                <w:rFonts w:cs="Times New Roman"/>
                <w:sz w:val="22"/>
              </w:rPr>
              <w:t>Baseline</w:t>
            </w:r>
          </w:p>
        </w:tc>
        <w:tc>
          <w:tcPr>
            <w:tcW w:w="1722" w:type="dxa"/>
            <w:vAlign w:val="center"/>
          </w:tcPr>
          <w:p w14:paraId="4FF57C8B" w14:textId="77777777" w:rsidR="004E7DA0" w:rsidRPr="004E7DA0" w:rsidRDefault="004E7DA0" w:rsidP="00CF7CE9">
            <w:pPr>
              <w:jc w:val="center"/>
              <w:rPr>
                <w:rFonts w:cs="Times New Roman"/>
                <w:sz w:val="22"/>
              </w:rPr>
            </w:pPr>
            <w:r w:rsidRPr="004E7DA0">
              <w:rPr>
                <w:rFonts w:cs="Times New Roman"/>
                <w:sz w:val="22"/>
              </w:rPr>
              <w:t>Near-Term Goal</w:t>
            </w:r>
          </w:p>
        </w:tc>
        <w:tc>
          <w:tcPr>
            <w:tcW w:w="1800" w:type="dxa"/>
            <w:vAlign w:val="center"/>
          </w:tcPr>
          <w:p w14:paraId="17B7B95E" w14:textId="77777777" w:rsidR="004E7DA0" w:rsidRPr="004E7DA0" w:rsidRDefault="004E7DA0" w:rsidP="00CF7CE9">
            <w:pPr>
              <w:jc w:val="center"/>
              <w:rPr>
                <w:rFonts w:cs="Times New Roman"/>
                <w:sz w:val="22"/>
              </w:rPr>
            </w:pPr>
            <w:r w:rsidRPr="004E7DA0">
              <w:rPr>
                <w:rFonts w:cs="Times New Roman"/>
                <w:sz w:val="22"/>
              </w:rPr>
              <w:t>Long-Term Goal</w:t>
            </w:r>
          </w:p>
        </w:tc>
      </w:tr>
      <w:tr w:rsidR="004E7DA0" w:rsidRPr="004E7DA0" w14:paraId="21FC5294" w14:textId="77777777" w:rsidTr="00AB0BA2">
        <w:trPr>
          <w:trHeight w:val="530"/>
        </w:trPr>
        <w:tc>
          <w:tcPr>
            <w:tcW w:w="2779" w:type="dxa"/>
          </w:tcPr>
          <w:p w14:paraId="37B0701E" w14:textId="77777777" w:rsidR="004E7DA0" w:rsidRPr="004E7DA0" w:rsidRDefault="004E7DA0" w:rsidP="00CF7CE9">
            <w:pPr>
              <w:tabs>
                <w:tab w:val="left" w:pos="7185"/>
              </w:tabs>
              <w:contextualSpacing/>
              <w:rPr>
                <w:rFonts w:cs="Times New Roman"/>
                <w:sz w:val="22"/>
                <w:szCs w:val="24"/>
              </w:rPr>
            </w:pPr>
            <w:r w:rsidRPr="004E7DA0">
              <w:rPr>
                <w:rFonts w:cs="Times New Roman"/>
                <w:sz w:val="22"/>
                <w:szCs w:val="24"/>
              </w:rPr>
              <w:t>Host development/alumni events with community</w:t>
            </w:r>
          </w:p>
        </w:tc>
        <w:tc>
          <w:tcPr>
            <w:tcW w:w="1469" w:type="dxa"/>
            <w:vAlign w:val="center"/>
          </w:tcPr>
          <w:p w14:paraId="06C9F928" w14:textId="77777777" w:rsidR="004E7DA0" w:rsidRPr="004E7DA0" w:rsidRDefault="004E7DA0" w:rsidP="00CF7CE9">
            <w:pPr>
              <w:jc w:val="center"/>
              <w:rPr>
                <w:rFonts w:cs="Times New Roman"/>
                <w:sz w:val="22"/>
              </w:rPr>
            </w:pPr>
            <w:r w:rsidRPr="004E7DA0">
              <w:rPr>
                <w:rFonts w:cs="Times New Roman"/>
                <w:sz w:val="22"/>
              </w:rPr>
              <w:t>J. Wolf</w:t>
            </w:r>
          </w:p>
        </w:tc>
        <w:tc>
          <w:tcPr>
            <w:tcW w:w="1352" w:type="dxa"/>
            <w:vAlign w:val="center"/>
          </w:tcPr>
          <w:p w14:paraId="0D68273C" w14:textId="77777777" w:rsidR="004E7DA0" w:rsidRPr="004E7DA0" w:rsidRDefault="004E7DA0" w:rsidP="00CF7CE9">
            <w:pPr>
              <w:jc w:val="center"/>
              <w:rPr>
                <w:rFonts w:cs="Times New Roman"/>
                <w:sz w:val="22"/>
              </w:rPr>
            </w:pPr>
            <w:r w:rsidRPr="004E7DA0">
              <w:rPr>
                <w:rFonts w:cs="Times New Roman"/>
                <w:sz w:val="22"/>
              </w:rPr>
              <w:t>7/15</w:t>
            </w:r>
          </w:p>
        </w:tc>
        <w:tc>
          <w:tcPr>
            <w:tcW w:w="2274" w:type="dxa"/>
            <w:vAlign w:val="center"/>
          </w:tcPr>
          <w:p w14:paraId="6FB5E902" w14:textId="77777777" w:rsidR="004E7DA0" w:rsidRPr="004E7DA0" w:rsidRDefault="004E7DA0" w:rsidP="00CF7CE9">
            <w:pPr>
              <w:jc w:val="center"/>
              <w:rPr>
                <w:rFonts w:cs="Times New Roman"/>
                <w:sz w:val="22"/>
              </w:rPr>
            </w:pPr>
            <w:r w:rsidRPr="004E7DA0">
              <w:rPr>
                <w:rFonts w:cs="Times New Roman"/>
                <w:sz w:val="22"/>
              </w:rPr>
              <w:t># of events per year</w:t>
            </w:r>
          </w:p>
        </w:tc>
        <w:tc>
          <w:tcPr>
            <w:tcW w:w="1625" w:type="dxa"/>
            <w:vAlign w:val="center"/>
          </w:tcPr>
          <w:p w14:paraId="30B8E51E" w14:textId="77777777" w:rsidR="004E7DA0" w:rsidRPr="004E7DA0" w:rsidRDefault="004E7DA0" w:rsidP="00CF7CE9">
            <w:pPr>
              <w:jc w:val="center"/>
              <w:rPr>
                <w:rFonts w:cs="Times New Roman"/>
                <w:sz w:val="22"/>
              </w:rPr>
            </w:pPr>
            <w:r w:rsidRPr="004E7DA0">
              <w:rPr>
                <w:rFonts w:cs="Times New Roman"/>
                <w:sz w:val="22"/>
              </w:rPr>
              <w:t>4</w:t>
            </w:r>
          </w:p>
        </w:tc>
        <w:tc>
          <w:tcPr>
            <w:tcW w:w="1722" w:type="dxa"/>
            <w:vAlign w:val="center"/>
          </w:tcPr>
          <w:p w14:paraId="403A7F3F" w14:textId="77777777" w:rsidR="004E7DA0" w:rsidRPr="004E7DA0" w:rsidRDefault="004E7DA0" w:rsidP="00CF7CE9">
            <w:pPr>
              <w:jc w:val="center"/>
              <w:rPr>
                <w:rFonts w:cs="Times New Roman"/>
                <w:sz w:val="22"/>
              </w:rPr>
            </w:pPr>
            <w:r w:rsidRPr="004E7DA0">
              <w:rPr>
                <w:rFonts w:cs="Times New Roman"/>
                <w:sz w:val="22"/>
              </w:rPr>
              <w:t>4</w:t>
            </w:r>
          </w:p>
        </w:tc>
        <w:tc>
          <w:tcPr>
            <w:tcW w:w="1800" w:type="dxa"/>
            <w:vAlign w:val="center"/>
          </w:tcPr>
          <w:p w14:paraId="1F307B71" w14:textId="77777777" w:rsidR="004E7DA0" w:rsidRPr="004E7DA0" w:rsidRDefault="004E7DA0" w:rsidP="00CF7CE9">
            <w:pPr>
              <w:jc w:val="center"/>
              <w:rPr>
                <w:rFonts w:cs="Times New Roman"/>
                <w:sz w:val="22"/>
              </w:rPr>
            </w:pPr>
            <w:r w:rsidRPr="004E7DA0">
              <w:rPr>
                <w:rFonts w:cs="Times New Roman"/>
                <w:sz w:val="22"/>
              </w:rPr>
              <w:t>6</w:t>
            </w:r>
          </w:p>
        </w:tc>
      </w:tr>
      <w:tr w:rsidR="004E7DA0" w:rsidRPr="004E7DA0" w14:paraId="3887837F" w14:textId="77777777" w:rsidTr="00AB0BA2">
        <w:trPr>
          <w:trHeight w:val="602"/>
        </w:trPr>
        <w:tc>
          <w:tcPr>
            <w:tcW w:w="2779" w:type="dxa"/>
          </w:tcPr>
          <w:p w14:paraId="67F8B7E7" w14:textId="77777777" w:rsidR="004E7DA0" w:rsidRPr="004E7DA0" w:rsidRDefault="004E7DA0" w:rsidP="00CF7CE9">
            <w:pPr>
              <w:tabs>
                <w:tab w:val="left" w:pos="7185"/>
              </w:tabs>
              <w:contextualSpacing/>
              <w:rPr>
                <w:rFonts w:cs="Times New Roman"/>
                <w:sz w:val="22"/>
                <w:szCs w:val="24"/>
              </w:rPr>
            </w:pPr>
            <w:r w:rsidRPr="004E7DA0">
              <w:rPr>
                <w:rFonts w:cs="Times New Roman"/>
                <w:sz w:val="22"/>
                <w:szCs w:val="24"/>
              </w:rPr>
              <w:lastRenderedPageBreak/>
              <w:t>Identify and solicit donors for Best Robotics</w:t>
            </w:r>
          </w:p>
        </w:tc>
        <w:tc>
          <w:tcPr>
            <w:tcW w:w="1469" w:type="dxa"/>
            <w:vAlign w:val="center"/>
          </w:tcPr>
          <w:p w14:paraId="4BB40557" w14:textId="77777777" w:rsidR="004E7DA0" w:rsidRPr="004E7DA0" w:rsidRDefault="004E7DA0" w:rsidP="00CF7CE9">
            <w:pPr>
              <w:jc w:val="center"/>
              <w:rPr>
                <w:rFonts w:cs="Times New Roman"/>
                <w:sz w:val="22"/>
              </w:rPr>
            </w:pPr>
            <w:r w:rsidRPr="004E7DA0">
              <w:rPr>
                <w:rFonts w:cs="Times New Roman"/>
                <w:sz w:val="22"/>
              </w:rPr>
              <w:t>J. Wolf</w:t>
            </w:r>
          </w:p>
        </w:tc>
        <w:tc>
          <w:tcPr>
            <w:tcW w:w="1352" w:type="dxa"/>
            <w:vAlign w:val="center"/>
          </w:tcPr>
          <w:p w14:paraId="543DAE13" w14:textId="77777777" w:rsidR="004E7DA0" w:rsidRPr="004E7DA0" w:rsidRDefault="004E7DA0" w:rsidP="00CF7CE9">
            <w:pPr>
              <w:jc w:val="center"/>
              <w:rPr>
                <w:rFonts w:cs="Times New Roman"/>
                <w:sz w:val="22"/>
              </w:rPr>
            </w:pPr>
            <w:r w:rsidRPr="004E7DA0">
              <w:rPr>
                <w:rFonts w:cs="Times New Roman"/>
                <w:sz w:val="22"/>
              </w:rPr>
              <w:t>7/15</w:t>
            </w:r>
          </w:p>
        </w:tc>
        <w:tc>
          <w:tcPr>
            <w:tcW w:w="2274" w:type="dxa"/>
            <w:vAlign w:val="center"/>
          </w:tcPr>
          <w:p w14:paraId="5D4BF614" w14:textId="77777777" w:rsidR="004E7DA0" w:rsidRPr="004E7DA0" w:rsidRDefault="004E7DA0" w:rsidP="00CF7CE9">
            <w:pPr>
              <w:jc w:val="center"/>
              <w:rPr>
                <w:rFonts w:cs="Times New Roman"/>
                <w:sz w:val="22"/>
              </w:rPr>
            </w:pPr>
            <w:r w:rsidRPr="004E7DA0">
              <w:rPr>
                <w:rFonts w:cs="Times New Roman"/>
                <w:sz w:val="22"/>
              </w:rPr>
              <w:t>$ raised</w:t>
            </w:r>
          </w:p>
        </w:tc>
        <w:tc>
          <w:tcPr>
            <w:tcW w:w="1625" w:type="dxa"/>
            <w:vAlign w:val="center"/>
          </w:tcPr>
          <w:p w14:paraId="462C3BAD" w14:textId="77777777" w:rsidR="004E7DA0" w:rsidRPr="004E7DA0" w:rsidRDefault="004E7DA0" w:rsidP="00CF7CE9">
            <w:pPr>
              <w:jc w:val="center"/>
              <w:rPr>
                <w:rFonts w:cs="Times New Roman"/>
                <w:sz w:val="22"/>
              </w:rPr>
            </w:pPr>
            <w:r w:rsidRPr="004E7DA0">
              <w:rPr>
                <w:rFonts w:cs="Times New Roman"/>
                <w:sz w:val="22"/>
              </w:rPr>
              <w:t>$25,000</w:t>
            </w:r>
          </w:p>
        </w:tc>
        <w:tc>
          <w:tcPr>
            <w:tcW w:w="1722" w:type="dxa"/>
            <w:vAlign w:val="center"/>
          </w:tcPr>
          <w:p w14:paraId="29FA3098" w14:textId="77777777" w:rsidR="004E7DA0" w:rsidRPr="004E7DA0" w:rsidRDefault="004E7DA0" w:rsidP="00CF7CE9">
            <w:pPr>
              <w:jc w:val="center"/>
              <w:rPr>
                <w:rFonts w:cs="Times New Roman"/>
                <w:sz w:val="22"/>
              </w:rPr>
            </w:pPr>
            <w:r w:rsidRPr="004E7DA0">
              <w:rPr>
                <w:rFonts w:cs="Times New Roman"/>
                <w:sz w:val="22"/>
              </w:rPr>
              <w:t>$25,000</w:t>
            </w:r>
          </w:p>
        </w:tc>
        <w:tc>
          <w:tcPr>
            <w:tcW w:w="1800" w:type="dxa"/>
            <w:vAlign w:val="center"/>
          </w:tcPr>
          <w:p w14:paraId="7E26FB66" w14:textId="77777777" w:rsidR="004E7DA0" w:rsidRPr="004E7DA0" w:rsidRDefault="004E7DA0" w:rsidP="00CF7CE9">
            <w:pPr>
              <w:jc w:val="center"/>
              <w:rPr>
                <w:rFonts w:cs="Times New Roman"/>
                <w:sz w:val="22"/>
              </w:rPr>
            </w:pPr>
            <w:r w:rsidRPr="004E7DA0">
              <w:rPr>
                <w:rFonts w:cs="Times New Roman"/>
                <w:sz w:val="22"/>
              </w:rPr>
              <w:t>$30,000</w:t>
            </w:r>
          </w:p>
        </w:tc>
      </w:tr>
      <w:tr w:rsidR="004E7DA0" w:rsidRPr="004E7DA0" w14:paraId="32DFAA56" w14:textId="77777777" w:rsidTr="00AB0BA2">
        <w:trPr>
          <w:trHeight w:val="458"/>
        </w:trPr>
        <w:tc>
          <w:tcPr>
            <w:tcW w:w="2779" w:type="dxa"/>
          </w:tcPr>
          <w:p w14:paraId="5A1C4D24" w14:textId="77777777" w:rsidR="004E7DA0" w:rsidRPr="004E7DA0" w:rsidRDefault="004E7DA0" w:rsidP="00CF7CE9">
            <w:pPr>
              <w:tabs>
                <w:tab w:val="left" w:pos="7185"/>
              </w:tabs>
              <w:contextualSpacing/>
              <w:rPr>
                <w:rFonts w:cs="Times New Roman"/>
                <w:sz w:val="22"/>
                <w:szCs w:val="24"/>
              </w:rPr>
            </w:pPr>
            <w:r w:rsidRPr="004E7DA0">
              <w:rPr>
                <w:rFonts w:cs="Times New Roman"/>
                <w:sz w:val="22"/>
                <w:szCs w:val="24"/>
              </w:rPr>
              <w:t>Identify and solicit donors for scholarships</w:t>
            </w:r>
          </w:p>
        </w:tc>
        <w:tc>
          <w:tcPr>
            <w:tcW w:w="1469" w:type="dxa"/>
            <w:vAlign w:val="center"/>
          </w:tcPr>
          <w:p w14:paraId="0AC8360C" w14:textId="77777777" w:rsidR="004E7DA0" w:rsidRPr="004E7DA0" w:rsidRDefault="004E7DA0" w:rsidP="00CF7CE9">
            <w:pPr>
              <w:jc w:val="center"/>
              <w:rPr>
                <w:rFonts w:cs="Times New Roman"/>
                <w:sz w:val="22"/>
              </w:rPr>
            </w:pPr>
            <w:r w:rsidRPr="004E7DA0">
              <w:rPr>
                <w:rFonts w:cs="Times New Roman"/>
                <w:sz w:val="22"/>
              </w:rPr>
              <w:t>J. Wolf</w:t>
            </w:r>
          </w:p>
        </w:tc>
        <w:tc>
          <w:tcPr>
            <w:tcW w:w="1352" w:type="dxa"/>
            <w:vAlign w:val="center"/>
          </w:tcPr>
          <w:p w14:paraId="3DCE2747" w14:textId="77777777" w:rsidR="004E7DA0" w:rsidRPr="004E7DA0" w:rsidRDefault="004E7DA0" w:rsidP="00CF7CE9">
            <w:pPr>
              <w:jc w:val="center"/>
              <w:rPr>
                <w:rFonts w:cs="Times New Roman"/>
                <w:sz w:val="22"/>
              </w:rPr>
            </w:pPr>
            <w:r w:rsidRPr="004E7DA0">
              <w:rPr>
                <w:rFonts w:cs="Times New Roman"/>
                <w:sz w:val="22"/>
              </w:rPr>
              <w:t>7/15</w:t>
            </w:r>
          </w:p>
        </w:tc>
        <w:tc>
          <w:tcPr>
            <w:tcW w:w="2274" w:type="dxa"/>
            <w:vAlign w:val="center"/>
          </w:tcPr>
          <w:p w14:paraId="28C59C1F" w14:textId="77777777" w:rsidR="004E7DA0" w:rsidRPr="004E7DA0" w:rsidRDefault="004E7DA0" w:rsidP="00CF7CE9">
            <w:pPr>
              <w:jc w:val="center"/>
              <w:rPr>
                <w:rFonts w:cs="Times New Roman"/>
                <w:sz w:val="22"/>
              </w:rPr>
            </w:pPr>
            <w:r w:rsidRPr="004E7DA0">
              <w:rPr>
                <w:rFonts w:cs="Times New Roman"/>
                <w:sz w:val="22"/>
              </w:rPr>
              <w:t>$ raised</w:t>
            </w:r>
          </w:p>
        </w:tc>
        <w:tc>
          <w:tcPr>
            <w:tcW w:w="1625" w:type="dxa"/>
            <w:vAlign w:val="center"/>
          </w:tcPr>
          <w:p w14:paraId="4003161F" w14:textId="77777777" w:rsidR="004E7DA0" w:rsidRPr="004E7DA0" w:rsidRDefault="004E7DA0" w:rsidP="00CF7CE9">
            <w:pPr>
              <w:jc w:val="center"/>
              <w:rPr>
                <w:rFonts w:cs="Times New Roman"/>
                <w:sz w:val="22"/>
              </w:rPr>
            </w:pPr>
            <w:r w:rsidRPr="004E7DA0">
              <w:rPr>
                <w:rFonts w:cs="Times New Roman"/>
                <w:sz w:val="22"/>
              </w:rPr>
              <w:t>$340,000</w:t>
            </w:r>
          </w:p>
        </w:tc>
        <w:tc>
          <w:tcPr>
            <w:tcW w:w="1722" w:type="dxa"/>
            <w:vAlign w:val="center"/>
          </w:tcPr>
          <w:p w14:paraId="51747A54" w14:textId="77777777" w:rsidR="004E7DA0" w:rsidRPr="004E7DA0" w:rsidRDefault="004E7DA0" w:rsidP="00CF7CE9">
            <w:pPr>
              <w:jc w:val="center"/>
              <w:rPr>
                <w:rFonts w:cs="Times New Roman"/>
                <w:sz w:val="22"/>
              </w:rPr>
            </w:pPr>
            <w:r w:rsidRPr="004E7DA0">
              <w:rPr>
                <w:rFonts w:cs="Times New Roman"/>
                <w:sz w:val="22"/>
              </w:rPr>
              <w:t>10% increase</w:t>
            </w:r>
          </w:p>
        </w:tc>
        <w:tc>
          <w:tcPr>
            <w:tcW w:w="1800" w:type="dxa"/>
            <w:vAlign w:val="center"/>
          </w:tcPr>
          <w:p w14:paraId="7C85C4E6" w14:textId="77777777" w:rsidR="004E7DA0" w:rsidRPr="004E7DA0" w:rsidRDefault="004E7DA0" w:rsidP="00CF7CE9">
            <w:pPr>
              <w:jc w:val="center"/>
              <w:rPr>
                <w:rFonts w:cs="Times New Roman"/>
                <w:sz w:val="22"/>
              </w:rPr>
            </w:pPr>
            <w:r w:rsidRPr="004E7DA0">
              <w:rPr>
                <w:rFonts w:cs="Times New Roman"/>
                <w:sz w:val="22"/>
              </w:rPr>
              <w:t>15% increase</w:t>
            </w:r>
          </w:p>
        </w:tc>
      </w:tr>
    </w:tbl>
    <w:p w14:paraId="4996659B" w14:textId="77777777" w:rsidR="004E7DA0" w:rsidRDefault="004E7DA0" w:rsidP="00FE4D9B">
      <w:pPr>
        <w:spacing w:after="0" w:line="240" w:lineRule="auto"/>
        <w:rPr>
          <w:rFonts w:cs="Times New Roman"/>
          <w:sz w:val="22"/>
        </w:rPr>
      </w:pPr>
    </w:p>
    <w:p w14:paraId="56B9C618" w14:textId="77777777" w:rsidR="00282994" w:rsidRDefault="00282994" w:rsidP="008B4AAC">
      <w:pPr>
        <w:spacing w:before="60" w:after="60" w:line="240" w:lineRule="auto"/>
        <w:rPr>
          <w:rFonts w:cs="Times New Roman"/>
          <w:i/>
          <w:sz w:val="22"/>
        </w:rPr>
      </w:pPr>
    </w:p>
    <w:p w14:paraId="2FF15E76" w14:textId="77777777" w:rsidR="00282994" w:rsidRDefault="00282994" w:rsidP="008B4AAC">
      <w:pPr>
        <w:spacing w:before="60" w:after="60" w:line="240" w:lineRule="auto"/>
        <w:rPr>
          <w:rFonts w:cs="Times New Roman"/>
          <w:i/>
          <w:sz w:val="22"/>
        </w:rPr>
      </w:pPr>
    </w:p>
    <w:p w14:paraId="4BF88102" w14:textId="2A06966E" w:rsidR="008B4AAC" w:rsidRDefault="008B4AAC" w:rsidP="008B4AAC">
      <w:pPr>
        <w:spacing w:before="60" w:after="60" w:line="240" w:lineRule="auto"/>
        <w:rPr>
          <w:rFonts w:cs="Times New Roman"/>
          <w:sz w:val="22"/>
        </w:rPr>
      </w:pPr>
      <w:r w:rsidRPr="004E7DA0">
        <w:rPr>
          <w:rFonts w:cs="Times New Roman"/>
          <w:i/>
          <w:sz w:val="22"/>
        </w:rPr>
        <w:t xml:space="preserve">Objective 2: Increase economic impact on community – </w:t>
      </w:r>
      <w:r w:rsidRPr="004E7DA0">
        <w:rPr>
          <w:rFonts w:cs="Times New Roman"/>
          <w:b/>
          <w:i/>
          <w:sz w:val="22"/>
        </w:rPr>
        <w:t>Lead - Chancellor</w:t>
      </w:r>
    </w:p>
    <w:p w14:paraId="177A17B9" w14:textId="300892B4" w:rsidR="008B4AAC" w:rsidRPr="004E7DA0" w:rsidRDefault="008B4AAC" w:rsidP="008B4AAC">
      <w:pPr>
        <w:spacing w:before="60" w:after="60" w:line="240" w:lineRule="auto"/>
        <w:rPr>
          <w:rFonts w:cs="Times New Roman"/>
          <w:sz w:val="22"/>
        </w:rPr>
      </w:pPr>
      <w:r w:rsidRPr="004E7DA0">
        <w:rPr>
          <w:rFonts w:cs="Times New Roman"/>
          <w:i/>
          <w:sz w:val="22"/>
        </w:rPr>
        <w:t xml:space="preserve">Key Performance Measures: </w:t>
      </w:r>
      <w:r w:rsidRPr="004E7DA0">
        <w:rPr>
          <w:rFonts w:cs="Times New Roman"/>
          <w:i/>
          <w:sz w:val="22"/>
          <w:szCs w:val="24"/>
        </w:rPr>
        <w:t xml:space="preserve">Community educational objectives, </w:t>
      </w:r>
      <w:proofErr w:type="gramStart"/>
      <w:r w:rsidRPr="004E7DA0">
        <w:rPr>
          <w:rFonts w:cs="Times New Roman"/>
          <w:i/>
          <w:sz w:val="22"/>
          <w:szCs w:val="24"/>
        </w:rPr>
        <w:t>New</w:t>
      </w:r>
      <w:proofErr w:type="gramEnd"/>
      <w:r w:rsidRPr="004E7DA0">
        <w:rPr>
          <w:rFonts w:cs="Times New Roman"/>
          <w:i/>
          <w:sz w:val="22"/>
          <w:szCs w:val="24"/>
        </w:rPr>
        <w:t xml:space="preserve"> partnerships created, Current partnerships sustained, Consulting opportunities created</w:t>
      </w:r>
    </w:p>
    <w:tbl>
      <w:tblPr>
        <w:tblStyle w:val="TableGrid"/>
        <w:tblW w:w="13034" w:type="dxa"/>
        <w:tblLook w:val="04A0" w:firstRow="1" w:lastRow="0" w:firstColumn="1" w:lastColumn="0" w:noHBand="0" w:noVBand="1"/>
        <w:tblCaption w:val="Goal 4, Objective 2"/>
        <w:tblDescription w:val="Objective 2 - Increase economic impact on community.  Table provides details of key performance measures, tasks, leads for the task, start date, metrics, baseline, near-term goals, and long-term goals. "/>
      </w:tblPr>
      <w:tblGrid>
        <w:gridCol w:w="2739"/>
        <w:gridCol w:w="1702"/>
        <w:gridCol w:w="1247"/>
        <w:gridCol w:w="2227"/>
        <w:gridCol w:w="1605"/>
        <w:gridCol w:w="1714"/>
        <w:gridCol w:w="1800"/>
      </w:tblGrid>
      <w:tr w:rsidR="004E7DA0" w:rsidRPr="004E7DA0" w14:paraId="6CA1BC01" w14:textId="77777777" w:rsidTr="00AB0BA2">
        <w:trPr>
          <w:trHeight w:val="449"/>
          <w:tblHeader/>
        </w:trPr>
        <w:tc>
          <w:tcPr>
            <w:tcW w:w="2739" w:type="dxa"/>
          </w:tcPr>
          <w:p w14:paraId="6D204CC7" w14:textId="77777777" w:rsidR="004E7DA0" w:rsidRPr="004E7DA0" w:rsidRDefault="004E7DA0" w:rsidP="00441C21">
            <w:pPr>
              <w:jc w:val="center"/>
              <w:rPr>
                <w:rFonts w:cs="Times New Roman"/>
                <w:sz w:val="22"/>
              </w:rPr>
            </w:pPr>
            <w:r w:rsidRPr="004E7DA0">
              <w:rPr>
                <w:rFonts w:cs="Times New Roman"/>
                <w:sz w:val="22"/>
              </w:rPr>
              <w:t>Task</w:t>
            </w:r>
          </w:p>
        </w:tc>
        <w:tc>
          <w:tcPr>
            <w:tcW w:w="1702" w:type="dxa"/>
          </w:tcPr>
          <w:p w14:paraId="0B2E6B47" w14:textId="77777777" w:rsidR="004E7DA0" w:rsidRPr="004E7DA0" w:rsidRDefault="004E7DA0" w:rsidP="00441C21">
            <w:pPr>
              <w:jc w:val="center"/>
              <w:rPr>
                <w:rFonts w:cs="Times New Roman"/>
                <w:sz w:val="22"/>
              </w:rPr>
            </w:pPr>
            <w:r w:rsidRPr="004E7DA0">
              <w:rPr>
                <w:rFonts w:cs="Times New Roman"/>
                <w:sz w:val="22"/>
              </w:rPr>
              <w:t>Lead</w:t>
            </w:r>
          </w:p>
        </w:tc>
        <w:tc>
          <w:tcPr>
            <w:tcW w:w="1247" w:type="dxa"/>
          </w:tcPr>
          <w:p w14:paraId="0ED6355F" w14:textId="77777777" w:rsidR="004E7DA0" w:rsidRPr="004E7DA0" w:rsidRDefault="004E7DA0" w:rsidP="00441C21">
            <w:pPr>
              <w:jc w:val="center"/>
              <w:rPr>
                <w:rFonts w:cs="Times New Roman"/>
                <w:sz w:val="22"/>
              </w:rPr>
            </w:pPr>
            <w:r w:rsidRPr="004E7DA0">
              <w:rPr>
                <w:rFonts w:cs="Times New Roman"/>
                <w:sz w:val="22"/>
              </w:rPr>
              <w:t>Start Date</w:t>
            </w:r>
          </w:p>
        </w:tc>
        <w:tc>
          <w:tcPr>
            <w:tcW w:w="2227" w:type="dxa"/>
          </w:tcPr>
          <w:p w14:paraId="4ACA484A" w14:textId="77777777" w:rsidR="004E7DA0" w:rsidRPr="004E7DA0" w:rsidRDefault="004E7DA0" w:rsidP="00441C21">
            <w:pPr>
              <w:jc w:val="center"/>
              <w:rPr>
                <w:rFonts w:cs="Times New Roman"/>
                <w:sz w:val="22"/>
              </w:rPr>
            </w:pPr>
            <w:r w:rsidRPr="004E7DA0">
              <w:rPr>
                <w:rFonts w:cs="Times New Roman"/>
                <w:sz w:val="22"/>
              </w:rPr>
              <w:t>Metric</w:t>
            </w:r>
          </w:p>
        </w:tc>
        <w:tc>
          <w:tcPr>
            <w:tcW w:w="1605" w:type="dxa"/>
          </w:tcPr>
          <w:p w14:paraId="4D44235C" w14:textId="77777777" w:rsidR="004E7DA0" w:rsidRPr="004E7DA0" w:rsidRDefault="004E7DA0" w:rsidP="00441C21">
            <w:pPr>
              <w:jc w:val="center"/>
              <w:rPr>
                <w:rFonts w:cs="Times New Roman"/>
                <w:sz w:val="22"/>
              </w:rPr>
            </w:pPr>
            <w:r w:rsidRPr="004E7DA0">
              <w:rPr>
                <w:rFonts w:cs="Times New Roman"/>
                <w:sz w:val="22"/>
              </w:rPr>
              <w:t>Baseline</w:t>
            </w:r>
          </w:p>
        </w:tc>
        <w:tc>
          <w:tcPr>
            <w:tcW w:w="1714" w:type="dxa"/>
          </w:tcPr>
          <w:p w14:paraId="4A0D7084" w14:textId="77777777" w:rsidR="004E7DA0" w:rsidRPr="004E7DA0" w:rsidRDefault="004E7DA0" w:rsidP="00441C21">
            <w:pPr>
              <w:jc w:val="center"/>
              <w:rPr>
                <w:rFonts w:cs="Times New Roman"/>
                <w:sz w:val="22"/>
              </w:rPr>
            </w:pPr>
            <w:r w:rsidRPr="004E7DA0">
              <w:rPr>
                <w:rFonts w:cs="Times New Roman"/>
                <w:sz w:val="22"/>
              </w:rPr>
              <w:t>Near-Term Goal</w:t>
            </w:r>
          </w:p>
        </w:tc>
        <w:tc>
          <w:tcPr>
            <w:tcW w:w="1800" w:type="dxa"/>
          </w:tcPr>
          <w:p w14:paraId="00A2479B" w14:textId="77777777" w:rsidR="004E7DA0" w:rsidRPr="004E7DA0" w:rsidRDefault="004E7DA0" w:rsidP="00441C21">
            <w:pPr>
              <w:jc w:val="center"/>
              <w:rPr>
                <w:rFonts w:cs="Times New Roman"/>
                <w:sz w:val="22"/>
              </w:rPr>
            </w:pPr>
            <w:r w:rsidRPr="004E7DA0">
              <w:rPr>
                <w:rFonts w:cs="Times New Roman"/>
                <w:sz w:val="22"/>
              </w:rPr>
              <w:t>Long-Term Goal</w:t>
            </w:r>
          </w:p>
        </w:tc>
      </w:tr>
      <w:tr w:rsidR="004E7DA0" w:rsidRPr="004E7DA0" w14:paraId="63C0E312" w14:textId="77777777" w:rsidTr="00AB0BA2">
        <w:trPr>
          <w:trHeight w:val="476"/>
        </w:trPr>
        <w:tc>
          <w:tcPr>
            <w:tcW w:w="2739" w:type="dxa"/>
          </w:tcPr>
          <w:p w14:paraId="684D9244" w14:textId="77777777" w:rsidR="004E7DA0" w:rsidRPr="004E7DA0" w:rsidRDefault="004E7DA0" w:rsidP="00441C21">
            <w:pPr>
              <w:tabs>
                <w:tab w:val="left" w:pos="7185"/>
              </w:tabs>
              <w:contextualSpacing/>
              <w:rPr>
                <w:rFonts w:cs="Times New Roman"/>
                <w:sz w:val="22"/>
                <w:szCs w:val="24"/>
              </w:rPr>
            </w:pPr>
            <w:r w:rsidRPr="004E7DA0">
              <w:rPr>
                <w:rFonts w:cs="Times New Roman"/>
                <w:sz w:val="22"/>
                <w:szCs w:val="24"/>
              </w:rPr>
              <w:t>Consulting projects for local industry</w:t>
            </w:r>
          </w:p>
        </w:tc>
        <w:tc>
          <w:tcPr>
            <w:tcW w:w="1702" w:type="dxa"/>
          </w:tcPr>
          <w:p w14:paraId="02F1312B" w14:textId="77777777" w:rsidR="004E7DA0" w:rsidRPr="004E7DA0" w:rsidRDefault="004E7DA0" w:rsidP="00441C21">
            <w:pPr>
              <w:jc w:val="center"/>
              <w:rPr>
                <w:rFonts w:cs="Times New Roman"/>
                <w:sz w:val="22"/>
              </w:rPr>
            </w:pPr>
            <w:r w:rsidRPr="004E7DA0">
              <w:rPr>
                <w:rFonts w:cs="Times New Roman"/>
                <w:sz w:val="22"/>
              </w:rPr>
              <w:t>Engineering</w:t>
            </w:r>
          </w:p>
        </w:tc>
        <w:tc>
          <w:tcPr>
            <w:tcW w:w="1247" w:type="dxa"/>
          </w:tcPr>
          <w:p w14:paraId="79F7F8C3" w14:textId="77777777" w:rsidR="004E7DA0" w:rsidRPr="004E7DA0" w:rsidRDefault="004E7DA0" w:rsidP="00441C21">
            <w:pPr>
              <w:jc w:val="center"/>
              <w:rPr>
                <w:rFonts w:cs="Times New Roman"/>
                <w:sz w:val="22"/>
              </w:rPr>
            </w:pPr>
            <w:r w:rsidRPr="004E7DA0">
              <w:rPr>
                <w:rFonts w:cs="Times New Roman"/>
                <w:sz w:val="22"/>
              </w:rPr>
              <w:t>8/15</w:t>
            </w:r>
          </w:p>
        </w:tc>
        <w:tc>
          <w:tcPr>
            <w:tcW w:w="2227" w:type="dxa"/>
          </w:tcPr>
          <w:p w14:paraId="390F4F3F" w14:textId="77777777" w:rsidR="004E7DA0" w:rsidRPr="004E7DA0" w:rsidRDefault="004E7DA0" w:rsidP="00441C21">
            <w:pPr>
              <w:jc w:val="center"/>
              <w:rPr>
                <w:rFonts w:cs="Times New Roman"/>
                <w:sz w:val="22"/>
              </w:rPr>
            </w:pPr>
            <w:r w:rsidRPr="004E7DA0">
              <w:rPr>
                <w:rFonts w:cs="Times New Roman"/>
                <w:sz w:val="22"/>
              </w:rPr>
              <w:t xml:space="preserve">Student engagement participation </w:t>
            </w:r>
          </w:p>
        </w:tc>
        <w:tc>
          <w:tcPr>
            <w:tcW w:w="1605" w:type="dxa"/>
          </w:tcPr>
          <w:p w14:paraId="1B5FFEC7" w14:textId="77777777" w:rsidR="004E7DA0" w:rsidRPr="004E7DA0" w:rsidRDefault="004E7DA0" w:rsidP="00441C21">
            <w:pPr>
              <w:jc w:val="center"/>
              <w:rPr>
                <w:rFonts w:cs="Times New Roman"/>
                <w:sz w:val="22"/>
              </w:rPr>
            </w:pPr>
            <w:r w:rsidRPr="004E7DA0">
              <w:rPr>
                <w:rFonts w:cs="Times New Roman"/>
                <w:sz w:val="22"/>
              </w:rPr>
              <w:t>10 projects</w:t>
            </w:r>
          </w:p>
        </w:tc>
        <w:tc>
          <w:tcPr>
            <w:tcW w:w="1714" w:type="dxa"/>
          </w:tcPr>
          <w:p w14:paraId="4CBDD86E" w14:textId="77777777" w:rsidR="004E7DA0" w:rsidRPr="004E7DA0" w:rsidRDefault="004E7DA0" w:rsidP="00441C21">
            <w:pPr>
              <w:jc w:val="center"/>
              <w:rPr>
                <w:rFonts w:cs="Times New Roman"/>
                <w:sz w:val="22"/>
              </w:rPr>
            </w:pPr>
            <w:r w:rsidRPr="004E7DA0">
              <w:rPr>
                <w:rFonts w:cs="Times New Roman"/>
                <w:sz w:val="22"/>
              </w:rPr>
              <w:t>13 projects</w:t>
            </w:r>
          </w:p>
        </w:tc>
        <w:tc>
          <w:tcPr>
            <w:tcW w:w="1800" w:type="dxa"/>
          </w:tcPr>
          <w:p w14:paraId="2A24E062" w14:textId="77777777" w:rsidR="004E7DA0" w:rsidRPr="004E7DA0" w:rsidRDefault="004E7DA0" w:rsidP="00441C21">
            <w:pPr>
              <w:jc w:val="center"/>
              <w:rPr>
                <w:rFonts w:cs="Times New Roman"/>
                <w:sz w:val="22"/>
              </w:rPr>
            </w:pPr>
            <w:r w:rsidRPr="004E7DA0">
              <w:rPr>
                <w:rFonts w:cs="Times New Roman"/>
                <w:sz w:val="22"/>
              </w:rPr>
              <w:t>15 projects</w:t>
            </w:r>
          </w:p>
        </w:tc>
      </w:tr>
      <w:tr w:rsidR="004E7DA0" w:rsidRPr="004E7DA0" w14:paraId="490876E7" w14:textId="77777777" w:rsidTr="00AB0BA2">
        <w:trPr>
          <w:trHeight w:val="503"/>
        </w:trPr>
        <w:tc>
          <w:tcPr>
            <w:tcW w:w="2739" w:type="dxa"/>
          </w:tcPr>
          <w:p w14:paraId="79D410B6" w14:textId="77777777" w:rsidR="004E7DA0" w:rsidRPr="004E7DA0" w:rsidRDefault="004E7DA0" w:rsidP="00441C21">
            <w:pPr>
              <w:tabs>
                <w:tab w:val="left" w:pos="7185"/>
              </w:tabs>
              <w:contextualSpacing/>
              <w:rPr>
                <w:rFonts w:cs="Times New Roman"/>
                <w:sz w:val="22"/>
                <w:szCs w:val="24"/>
              </w:rPr>
            </w:pPr>
            <w:r w:rsidRPr="004E7DA0">
              <w:rPr>
                <w:rFonts w:cs="Times New Roman"/>
                <w:sz w:val="22"/>
                <w:szCs w:val="24"/>
              </w:rPr>
              <w:t>Investigate grants with community impact</w:t>
            </w:r>
          </w:p>
        </w:tc>
        <w:tc>
          <w:tcPr>
            <w:tcW w:w="1702" w:type="dxa"/>
          </w:tcPr>
          <w:p w14:paraId="57921AE4" w14:textId="77777777" w:rsidR="004E7DA0" w:rsidRPr="004E7DA0" w:rsidRDefault="004E7DA0" w:rsidP="00441C21">
            <w:pPr>
              <w:jc w:val="center"/>
              <w:rPr>
                <w:rFonts w:cs="Times New Roman"/>
                <w:sz w:val="22"/>
              </w:rPr>
            </w:pPr>
            <w:r w:rsidRPr="004E7DA0">
              <w:rPr>
                <w:rFonts w:cs="Times New Roman"/>
                <w:sz w:val="22"/>
              </w:rPr>
              <w:t xml:space="preserve">K. </w:t>
            </w:r>
            <w:proofErr w:type="spellStart"/>
            <w:r w:rsidRPr="004E7DA0">
              <w:rPr>
                <w:rFonts w:cs="Times New Roman"/>
                <w:sz w:val="22"/>
              </w:rPr>
              <w:t>Neureiter</w:t>
            </w:r>
            <w:proofErr w:type="spellEnd"/>
            <w:r w:rsidRPr="004E7DA0">
              <w:rPr>
                <w:rFonts w:cs="Times New Roman"/>
                <w:sz w:val="22"/>
              </w:rPr>
              <w:t xml:space="preserve">, </w:t>
            </w:r>
          </w:p>
          <w:p w14:paraId="1B1E7193" w14:textId="77777777" w:rsidR="004E7DA0" w:rsidRPr="004E7DA0" w:rsidRDefault="004E7DA0" w:rsidP="00441C21">
            <w:pPr>
              <w:jc w:val="center"/>
              <w:rPr>
                <w:rFonts w:cs="Times New Roman"/>
                <w:sz w:val="22"/>
              </w:rPr>
            </w:pPr>
            <w:r w:rsidRPr="004E7DA0">
              <w:rPr>
                <w:rFonts w:cs="Times New Roman"/>
                <w:sz w:val="22"/>
              </w:rPr>
              <w:t xml:space="preserve">S. </w:t>
            </w:r>
            <w:proofErr w:type="spellStart"/>
            <w:r w:rsidRPr="004E7DA0">
              <w:rPr>
                <w:rFonts w:cs="Times New Roman"/>
                <w:sz w:val="22"/>
              </w:rPr>
              <w:t>Harmic</w:t>
            </w:r>
            <w:proofErr w:type="spellEnd"/>
            <w:r w:rsidRPr="004E7DA0">
              <w:rPr>
                <w:rFonts w:cs="Times New Roman"/>
                <w:sz w:val="22"/>
              </w:rPr>
              <w:t xml:space="preserve"> </w:t>
            </w:r>
          </w:p>
        </w:tc>
        <w:tc>
          <w:tcPr>
            <w:tcW w:w="1247" w:type="dxa"/>
          </w:tcPr>
          <w:p w14:paraId="79F7D895" w14:textId="77777777" w:rsidR="004E7DA0" w:rsidRPr="004E7DA0" w:rsidRDefault="004E7DA0" w:rsidP="00441C21">
            <w:pPr>
              <w:jc w:val="center"/>
              <w:rPr>
                <w:rFonts w:cs="Times New Roman"/>
                <w:sz w:val="22"/>
              </w:rPr>
            </w:pPr>
            <w:r w:rsidRPr="004E7DA0">
              <w:rPr>
                <w:rFonts w:cs="Times New Roman"/>
                <w:sz w:val="22"/>
              </w:rPr>
              <w:t>8/16</w:t>
            </w:r>
          </w:p>
        </w:tc>
        <w:tc>
          <w:tcPr>
            <w:tcW w:w="2227" w:type="dxa"/>
          </w:tcPr>
          <w:p w14:paraId="343CD792" w14:textId="77777777" w:rsidR="004E7DA0" w:rsidRPr="004E7DA0" w:rsidRDefault="004E7DA0" w:rsidP="00441C21">
            <w:pPr>
              <w:jc w:val="center"/>
              <w:rPr>
                <w:rFonts w:cs="Times New Roman"/>
                <w:sz w:val="22"/>
              </w:rPr>
            </w:pPr>
            <w:r w:rsidRPr="004E7DA0">
              <w:rPr>
                <w:rFonts w:cs="Times New Roman"/>
                <w:sz w:val="22"/>
              </w:rPr>
              <w:t># applications</w:t>
            </w:r>
          </w:p>
          <w:p w14:paraId="1D26D73B" w14:textId="77777777" w:rsidR="004E7DA0" w:rsidRPr="004E7DA0" w:rsidRDefault="004E7DA0" w:rsidP="00441C21">
            <w:pPr>
              <w:jc w:val="center"/>
              <w:rPr>
                <w:rFonts w:cs="Times New Roman"/>
                <w:sz w:val="22"/>
              </w:rPr>
            </w:pPr>
            <w:r w:rsidRPr="004E7DA0">
              <w:rPr>
                <w:rFonts w:cs="Times New Roman"/>
                <w:sz w:val="22"/>
              </w:rPr>
              <w:t># awards</w:t>
            </w:r>
          </w:p>
        </w:tc>
        <w:tc>
          <w:tcPr>
            <w:tcW w:w="1605" w:type="dxa"/>
          </w:tcPr>
          <w:p w14:paraId="761BA814" w14:textId="77777777" w:rsidR="004E7DA0" w:rsidRPr="004E7DA0" w:rsidRDefault="004E7DA0" w:rsidP="00441C21">
            <w:pPr>
              <w:jc w:val="center"/>
              <w:rPr>
                <w:rFonts w:cs="Times New Roman"/>
                <w:sz w:val="22"/>
              </w:rPr>
            </w:pPr>
            <w:r w:rsidRPr="004E7DA0">
              <w:rPr>
                <w:rFonts w:cs="Times New Roman"/>
                <w:sz w:val="22"/>
              </w:rPr>
              <w:t>N/A</w:t>
            </w:r>
          </w:p>
        </w:tc>
        <w:tc>
          <w:tcPr>
            <w:tcW w:w="1714" w:type="dxa"/>
          </w:tcPr>
          <w:p w14:paraId="1E0C0991" w14:textId="77777777" w:rsidR="004E7DA0" w:rsidRPr="004E7DA0" w:rsidRDefault="004E7DA0" w:rsidP="00441C21">
            <w:pPr>
              <w:jc w:val="center"/>
              <w:rPr>
                <w:rFonts w:cs="Times New Roman"/>
                <w:sz w:val="22"/>
              </w:rPr>
            </w:pPr>
            <w:r w:rsidRPr="004E7DA0">
              <w:rPr>
                <w:rFonts w:cs="Times New Roman"/>
                <w:sz w:val="22"/>
              </w:rPr>
              <w:t>1 application</w:t>
            </w:r>
          </w:p>
        </w:tc>
        <w:tc>
          <w:tcPr>
            <w:tcW w:w="1800" w:type="dxa"/>
          </w:tcPr>
          <w:p w14:paraId="4ED7D4B8" w14:textId="77777777" w:rsidR="004E7DA0" w:rsidRPr="004E7DA0" w:rsidRDefault="004E7DA0" w:rsidP="00441C21">
            <w:pPr>
              <w:jc w:val="center"/>
              <w:rPr>
                <w:rFonts w:cs="Times New Roman"/>
                <w:sz w:val="22"/>
              </w:rPr>
            </w:pPr>
            <w:r w:rsidRPr="004E7DA0">
              <w:rPr>
                <w:rFonts w:cs="Times New Roman"/>
                <w:sz w:val="22"/>
              </w:rPr>
              <w:t>3 applications</w:t>
            </w:r>
          </w:p>
        </w:tc>
      </w:tr>
      <w:tr w:rsidR="004E7DA0" w:rsidRPr="004E7DA0" w14:paraId="7A78319C" w14:textId="77777777" w:rsidTr="00AB0BA2">
        <w:trPr>
          <w:trHeight w:val="602"/>
        </w:trPr>
        <w:tc>
          <w:tcPr>
            <w:tcW w:w="2739" w:type="dxa"/>
          </w:tcPr>
          <w:p w14:paraId="64C65083" w14:textId="77777777" w:rsidR="004E7DA0" w:rsidRPr="004E7DA0" w:rsidRDefault="004E7DA0" w:rsidP="00441C21">
            <w:pPr>
              <w:tabs>
                <w:tab w:val="left" w:pos="7185"/>
              </w:tabs>
              <w:contextualSpacing/>
              <w:rPr>
                <w:rFonts w:cs="Times New Roman"/>
                <w:sz w:val="22"/>
                <w:szCs w:val="24"/>
              </w:rPr>
            </w:pPr>
          </w:p>
          <w:p w14:paraId="270B8E34" w14:textId="77777777" w:rsidR="004E7DA0" w:rsidRPr="004E7DA0" w:rsidRDefault="004E7DA0" w:rsidP="00441C21">
            <w:pPr>
              <w:tabs>
                <w:tab w:val="left" w:pos="7185"/>
              </w:tabs>
              <w:contextualSpacing/>
              <w:rPr>
                <w:rFonts w:cs="Times New Roman"/>
                <w:sz w:val="22"/>
                <w:szCs w:val="24"/>
              </w:rPr>
            </w:pPr>
            <w:r w:rsidRPr="004E7DA0">
              <w:rPr>
                <w:rFonts w:cs="Times New Roman"/>
                <w:sz w:val="22"/>
                <w:szCs w:val="24"/>
              </w:rPr>
              <w:t>Host joint events with community</w:t>
            </w:r>
          </w:p>
        </w:tc>
        <w:tc>
          <w:tcPr>
            <w:tcW w:w="1702" w:type="dxa"/>
          </w:tcPr>
          <w:p w14:paraId="015B27DA" w14:textId="77777777" w:rsidR="004E7DA0" w:rsidRPr="004E7DA0" w:rsidRDefault="004E7DA0" w:rsidP="00441C21">
            <w:pPr>
              <w:rPr>
                <w:rFonts w:cs="Times New Roman"/>
                <w:sz w:val="22"/>
              </w:rPr>
            </w:pPr>
          </w:p>
          <w:p w14:paraId="21148A33" w14:textId="77777777" w:rsidR="004E7DA0" w:rsidRPr="004E7DA0" w:rsidRDefault="004E7DA0" w:rsidP="00441C21">
            <w:pPr>
              <w:rPr>
                <w:rFonts w:cs="Times New Roman"/>
                <w:sz w:val="22"/>
              </w:rPr>
            </w:pPr>
            <w:r w:rsidRPr="004E7DA0">
              <w:rPr>
                <w:rFonts w:cs="Times New Roman"/>
                <w:sz w:val="22"/>
              </w:rPr>
              <w:t xml:space="preserve">A. </w:t>
            </w:r>
            <w:proofErr w:type="spellStart"/>
            <w:r w:rsidRPr="004E7DA0">
              <w:rPr>
                <w:rFonts w:cs="Times New Roman"/>
                <w:sz w:val="22"/>
              </w:rPr>
              <w:t>Akintunde</w:t>
            </w:r>
            <w:proofErr w:type="spellEnd"/>
            <w:r w:rsidRPr="004E7DA0">
              <w:rPr>
                <w:rFonts w:cs="Times New Roman"/>
                <w:sz w:val="22"/>
              </w:rPr>
              <w:t>/</w:t>
            </w:r>
          </w:p>
          <w:p w14:paraId="2C067C41" w14:textId="77777777" w:rsidR="004E7DA0" w:rsidRPr="004E7DA0" w:rsidRDefault="004E7DA0" w:rsidP="00441C21">
            <w:pPr>
              <w:rPr>
                <w:rFonts w:cs="Times New Roman"/>
                <w:sz w:val="22"/>
              </w:rPr>
            </w:pPr>
            <w:r w:rsidRPr="004E7DA0">
              <w:rPr>
                <w:rFonts w:cs="Times New Roman"/>
                <w:sz w:val="22"/>
              </w:rPr>
              <w:t xml:space="preserve">K. </w:t>
            </w:r>
            <w:proofErr w:type="spellStart"/>
            <w:r w:rsidRPr="004E7DA0">
              <w:rPr>
                <w:rFonts w:cs="Times New Roman"/>
                <w:sz w:val="22"/>
              </w:rPr>
              <w:t>Nellis</w:t>
            </w:r>
            <w:proofErr w:type="spellEnd"/>
          </w:p>
        </w:tc>
        <w:tc>
          <w:tcPr>
            <w:tcW w:w="1247" w:type="dxa"/>
          </w:tcPr>
          <w:p w14:paraId="0FD991A9" w14:textId="77777777" w:rsidR="004E7DA0" w:rsidRPr="004E7DA0" w:rsidRDefault="004E7DA0" w:rsidP="00441C21">
            <w:pPr>
              <w:jc w:val="center"/>
              <w:rPr>
                <w:rFonts w:cs="Times New Roman"/>
                <w:sz w:val="22"/>
              </w:rPr>
            </w:pPr>
          </w:p>
          <w:p w14:paraId="28B5B987" w14:textId="77777777" w:rsidR="004E7DA0" w:rsidRPr="004E7DA0" w:rsidRDefault="004E7DA0" w:rsidP="00441C21">
            <w:pPr>
              <w:jc w:val="center"/>
              <w:rPr>
                <w:rFonts w:cs="Times New Roman"/>
                <w:sz w:val="22"/>
              </w:rPr>
            </w:pPr>
            <w:r w:rsidRPr="004E7DA0">
              <w:rPr>
                <w:rFonts w:cs="Times New Roman"/>
                <w:sz w:val="22"/>
              </w:rPr>
              <w:t>6/16</w:t>
            </w:r>
          </w:p>
        </w:tc>
        <w:tc>
          <w:tcPr>
            <w:tcW w:w="2227" w:type="dxa"/>
          </w:tcPr>
          <w:p w14:paraId="066FA4B6" w14:textId="66A73AE6" w:rsidR="004E7DA0" w:rsidRPr="004E7DA0" w:rsidRDefault="004E7DA0" w:rsidP="00DF35D6">
            <w:pPr>
              <w:jc w:val="center"/>
              <w:rPr>
                <w:rFonts w:cs="Times New Roman"/>
                <w:sz w:val="22"/>
              </w:rPr>
            </w:pPr>
            <w:r w:rsidRPr="004E7DA0">
              <w:rPr>
                <w:rFonts w:cs="Times New Roman"/>
                <w:sz w:val="22"/>
              </w:rPr>
              <w:t>Career Fa</w:t>
            </w:r>
            <w:r w:rsidR="00DF35D6">
              <w:rPr>
                <w:rFonts w:cs="Times New Roman"/>
                <w:sz w:val="22"/>
              </w:rPr>
              <w:t xml:space="preserve">ir Event employers; attendance </w:t>
            </w:r>
          </w:p>
          <w:p w14:paraId="040E9E4E" w14:textId="77777777" w:rsidR="004E7DA0" w:rsidRPr="004E7DA0" w:rsidRDefault="004E7DA0" w:rsidP="00441C21">
            <w:pPr>
              <w:jc w:val="center"/>
              <w:rPr>
                <w:rFonts w:cs="Times New Roman"/>
                <w:sz w:val="22"/>
              </w:rPr>
            </w:pPr>
            <w:r w:rsidRPr="004E7DA0">
              <w:rPr>
                <w:rFonts w:cs="Times New Roman"/>
                <w:sz w:val="22"/>
              </w:rPr>
              <w:t xml:space="preserve">Athletic Fundraising </w:t>
            </w:r>
          </w:p>
        </w:tc>
        <w:tc>
          <w:tcPr>
            <w:tcW w:w="1605" w:type="dxa"/>
          </w:tcPr>
          <w:p w14:paraId="6F892ED5" w14:textId="388B717B" w:rsidR="004E7DA0" w:rsidRPr="004E7DA0" w:rsidRDefault="00DF35D6" w:rsidP="00DF35D6">
            <w:pPr>
              <w:jc w:val="center"/>
              <w:rPr>
                <w:rFonts w:cs="Times New Roman"/>
                <w:sz w:val="22"/>
              </w:rPr>
            </w:pPr>
            <w:r>
              <w:rPr>
                <w:rFonts w:cs="Times New Roman"/>
                <w:sz w:val="22"/>
              </w:rPr>
              <w:t>35 employers, 13 community</w:t>
            </w:r>
          </w:p>
          <w:p w14:paraId="7CD69CC8" w14:textId="77777777" w:rsidR="004E7DA0" w:rsidRPr="004E7DA0" w:rsidRDefault="004E7DA0" w:rsidP="00441C21">
            <w:pPr>
              <w:jc w:val="center"/>
              <w:rPr>
                <w:rFonts w:cs="Times New Roman"/>
                <w:sz w:val="22"/>
              </w:rPr>
            </w:pPr>
            <w:r w:rsidRPr="004E7DA0">
              <w:rPr>
                <w:rFonts w:cs="Times New Roman"/>
                <w:sz w:val="22"/>
              </w:rPr>
              <w:t>$15,000</w:t>
            </w:r>
          </w:p>
        </w:tc>
        <w:tc>
          <w:tcPr>
            <w:tcW w:w="1714" w:type="dxa"/>
          </w:tcPr>
          <w:p w14:paraId="3537D2CE" w14:textId="588D530C" w:rsidR="004E7DA0" w:rsidRPr="004E7DA0" w:rsidRDefault="00DF35D6" w:rsidP="00DF35D6">
            <w:pPr>
              <w:jc w:val="center"/>
              <w:rPr>
                <w:rFonts w:cs="Times New Roman"/>
                <w:sz w:val="22"/>
              </w:rPr>
            </w:pPr>
            <w:r>
              <w:rPr>
                <w:rFonts w:cs="Times New Roman"/>
                <w:sz w:val="22"/>
              </w:rPr>
              <w:t>38 employers, 30 community</w:t>
            </w:r>
          </w:p>
          <w:p w14:paraId="399F084C" w14:textId="77777777" w:rsidR="004E7DA0" w:rsidRPr="004E7DA0" w:rsidRDefault="004E7DA0" w:rsidP="00441C21">
            <w:pPr>
              <w:jc w:val="center"/>
              <w:rPr>
                <w:rFonts w:cs="Times New Roman"/>
                <w:sz w:val="22"/>
              </w:rPr>
            </w:pPr>
            <w:r w:rsidRPr="004E7DA0">
              <w:rPr>
                <w:rFonts w:cs="Times New Roman"/>
                <w:sz w:val="22"/>
              </w:rPr>
              <w:t>$18,000</w:t>
            </w:r>
          </w:p>
        </w:tc>
        <w:tc>
          <w:tcPr>
            <w:tcW w:w="1800" w:type="dxa"/>
          </w:tcPr>
          <w:p w14:paraId="275B6582" w14:textId="40B7EB9F" w:rsidR="004E7DA0" w:rsidRPr="004E7DA0" w:rsidRDefault="00DF35D6" w:rsidP="00DF35D6">
            <w:pPr>
              <w:jc w:val="center"/>
              <w:rPr>
                <w:rFonts w:cs="Times New Roman"/>
                <w:sz w:val="22"/>
              </w:rPr>
            </w:pPr>
            <w:r>
              <w:rPr>
                <w:rFonts w:cs="Times New Roman"/>
                <w:sz w:val="22"/>
              </w:rPr>
              <w:t>40 employers, 40 community</w:t>
            </w:r>
          </w:p>
          <w:p w14:paraId="7851F02F" w14:textId="77777777" w:rsidR="004E7DA0" w:rsidRPr="004E7DA0" w:rsidRDefault="004E7DA0" w:rsidP="00441C21">
            <w:pPr>
              <w:jc w:val="center"/>
              <w:rPr>
                <w:rFonts w:cs="Times New Roman"/>
                <w:sz w:val="22"/>
              </w:rPr>
            </w:pPr>
            <w:r w:rsidRPr="004E7DA0">
              <w:rPr>
                <w:rFonts w:cs="Times New Roman"/>
                <w:sz w:val="22"/>
              </w:rPr>
              <w:t>$25,000</w:t>
            </w:r>
          </w:p>
        </w:tc>
      </w:tr>
    </w:tbl>
    <w:p w14:paraId="4D81E68A" w14:textId="77777777" w:rsidR="004E7DA0" w:rsidRDefault="004E7DA0" w:rsidP="00FE4D9B">
      <w:pPr>
        <w:spacing w:after="0" w:line="240" w:lineRule="auto"/>
        <w:rPr>
          <w:rFonts w:cs="Times New Roman"/>
        </w:rPr>
      </w:pPr>
    </w:p>
    <w:p w14:paraId="41ECE08F" w14:textId="115D26AD" w:rsidR="008B4AAC" w:rsidRDefault="008B4AAC" w:rsidP="008B4AAC">
      <w:pPr>
        <w:spacing w:before="60" w:after="60" w:line="240" w:lineRule="auto"/>
        <w:rPr>
          <w:rFonts w:cs="Times New Roman"/>
        </w:rPr>
      </w:pPr>
      <w:r w:rsidRPr="004E7DA0">
        <w:rPr>
          <w:rFonts w:cs="Times New Roman"/>
          <w:i/>
          <w:sz w:val="22"/>
        </w:rPr>
        <w:t xml:space="preserve">Objective 3: </w:t>
      </w:r>
      <w:r w:rsidRPr="004E7DA0">
        <w:rPr>
          <w:rFonts w:cs="Times New Roman"/>
          <w:i/>
          <w:sz w:val="22"/>
          <w:szCs w:val="24"/>
        </w:rPr>
        <w:t xml:space="preserve">Enhance service opportunities – </w:t>
      </w:r>
      <w:r w:rsidRPr="004E7DA0">
        <w:rPr>
          <w:rFonts w:cs="Times New Roman"/>
          <w:b/>
          <w:i/>
          <w:sz w:val="22"/>
          <w:szCs w:val="24"/>
        </w:rPr>
        <w:t>Lead: Director of Student Affairs</w:t>
      </w:r>
    </w:p>
    <w:p w14:paraId="376FAB50" w14:textId="3AA1A44B" w:rsidR="008B4AAC" w:rsidRPr="00E814C4" w:rsidRDefault="008B4AAC" w:rsidP="008B4AAC">
      <w:pPr>
        <w:spacing w:before="60" w:after="60" w:line="240" w:lineRule="auto"/>
        <w:rPr>
          <w:rFonts w:cs="Times New Roman"/>
        </w:rPr>
      </w:pPr>
      <w:r w:rsidRPr="004E7DA0">
        <w:rPr>
          <w:rFonts w:cs="Times New Roman"/>
          <w:i/>
          <w:sz w:val="22"/>
        </w:rPr>
        <w:t xml:space="preserve">Key Performance Measures: </w:t>
      </w:r>
      <w:r w:rsidRPr="004E7DA0">
        <w:rPr>
          <w:rFonts w:cs="Times New Roman"/>
          <w:i/>
          <w:sz w:val="22"/>
          <w:szCs w:val="24"/>
        </w:rPr>
        <w:t>Campus participation, Impact on community</w:t>
      </w:r>
    </w:p>
    <w:tbl>
      <w:tblPr>
        <w:tblStyle w:val="TableGrid"/>
        <w:tblW w:w="13187" w:type="dxa"/>
        <w:tblInd w:w="-17" w:type="dxa"/>
        <w:tblLayout w:type="fixed"/>
        <w:tblLook w:val="04A0" w:firstRow="1" w:lastRow="0" w:firstColumn="1" w:lastColumn="0" w:noHBand="0" w:noVBand="1"/>
        <w:tblCaption w:val="Goal 4, Objective 3"/>
        <w:tblDescription w:val="Objective 3 - Enhance service opportunities.  Table provides details of key performance measures, tasks, leads for the task, start date, metrics, baseline, near-term goals, and long-term goals. "/>
      </w:tblPr>
      <w:tblGrid>
        <w:gridCol w:w="2521"/>
        <w:gridCol w:w="2014"/>
        <w:gridCol w:w="1407"/>
        <w:gridCol w:w="2108"/>
        <w:gridCol w:w="1566"/>
        <w:gridCol w:w="1771"/>
        <w:gridCol w:w="1800"/>
      </w:tblGrid>
      <w:tr w:rsidR="004E7DA0" w:rsidRPr="004E7DA0" w14:paraId="0BC28326" w14:textId="77777777" w:rsidTr="00E90FF9">
        <w:trPr>
          <w:trHeight w:val="80"/>
          <w:tblHeader/>
        </w:trPr>
        <w:tc>
          <w:tcPr>
            <w:tcW w:w="2521" w:type="dxa"/>
          </w:tcPr>
          <w:p w14:paraId="74E26ABB" w14:textId="77777777" w:rsidR="004E7DA0" w:rsidRPr="004E7DA0" w:rsidRDefault="004E7DA0" w:rsidP="00441C21">
            <w:pPr>
              <w:jc w:val="center"/>
              <w:rPr>
                <w:rFonts w:cs="Times New Roman"/>
                <w:sz w:val="22"/>
              </w:rPr>
            </w:pPr>
            <w:r w:rsidRPr="004E7DA0">
              <w:rPr>
                <w:rFonts w:cs="Times New Roman"/>
                <w:sz w:val="22"/>
              </w:rPr>
              <w:t>Task</w:t>
            </w:r>
          </w:p>
        </w:tc>
        <w:tc>
          <w:tcPr>
            <w:tcW w:w="2014" w:type="dxa"/>
          </w:tcPr>
          <w:p w14:paraId="2D258511" w14:textId="77777777" w:rsidR="004E7DA0" w:rsidRPr="004E7DA0" w:rsidRDefault="004E7DA0" w:rsidP="00441C21">
            <w:pPr>
              <w:jc w:val="center"/>
              <w:rPr>
                <w:rFonts w:cs="Times New Roman"/>
                <w:sz w:val="22"/>
              </w:rPr>
            </w:pPr>
            <w:r w:rsidRPr="004E7DA0">
              <w:rPr>
                <w:rFonts w:cs="Times New Roman"/>
                <w:sz w:val="22"/>
              </w:rPr>
              <w:t>Lead</w:t>
            </w:r>
          </w:p>
        </w:tc>
        <w:tc>
          <w:tcPr>
            <w:tcW w:w="1407" w:type="dxa"/>
          </w:tcPr>
          <w:p w14:paraId="136E9DD8" w14:textId="77777777" w:rsidR="004E7DA0" w:rsidRPr="004E7DA0" w:rsidRDefault="004E7DA0" w:rsidP="00441C21">
            <w:pPr>
              <w:jc w:val="center"/>
              <w:rPr>
                <w:rFonts w:cs="Times New Roman"/>
                <w:sz w:val="22"/>
              </w:rPr>
            </w:pPr>
            <w:r w:rsidRPr="004E7DA0">
              <w:rPr>
                <w:rFonts w:cs="Times New Roman"/>
                <w:sz w:val="22"/>
              </w:rPr>
              <w:t>Start Date</w:t>
            </w:r>
          </w:p>
        </w:tc>
        <w:tc>
          <w:tcPr>
            <w:tcW w:w="2108" w:type="dxa"/>
          </w:tcPr>
          <w:p w14:paraId="15AA1195" w14:textId="77777777" w:rsidR="004E7DA0" w:rsidRPr="004E7DA0" w:rsidRDefault="004E7DA0" w:rsidP="00441C21">
            <w:pPr>
              <w:jc w:val="center"/>
              <w:rPr>
                <w:rFonts w:cs="Times New Roman"/>
                <w:sz w:val="22"/>
              </w:rPr>
            </w:pPr>
            <w:r w:rsidRPr="004E7DA0">
              <w:rPr>
                <w:rFonts w:cs="Times New Roman"/>
                <w:sz w:val="22"/>
              </w:rPr>
              <w:t>Metric</w:t>
            </w:r>
          </w:p>
        </w:tc>
        <w:tc>
          <w:tcPr>
            <w:tcW w:w="1566" w:type="dxa"/>
          </w:tcPr>
          <w:p w14:paraId="387137C1" w14:textId="77777777" w:rsidR="004E7DA0" w:rsidRPr="004E7DA0" w:rsidRDefault="004E7DA0" w:rsidP="00441C21">
            <w:pPr>
              <w:jc w:val="center"/>
              <w:rPr>
                <w:rFonts w:cs="Times New Roman"/>
                <w:sz w:val="22"/>
              </w:rPr>
            </w:pPr>
            <w:r w:rsidRPr="004E7DA0">
              <w:rPr>
                <w:rFonts w:cs="Times New Roman"/>
                <w:sz w:val="22"/>
              </w:rPr>
              <w:t>Baseline</w:t>
            </w:r>
          </w:p>
        </w:tc>
        <w:tc>
          <w:tcPr>
            <w:tcW w:w="1771" w:type="dxa"/>
          </w:tcPr>
          <w:p w14:paraId="6A74AA8C" w14:textId="77777777" w:rsidR="004E7DA0" w:rsidRPr="004E7DA0" w:rsidRDefault="004E7DA0" w:rsidP="00441C21">
            <w:pPr>
              <w:jc w:val="center"/>
              <w:rPr>
                <w:rFonts w:cs="Times New Roman"/>
                <w:sz w:val="22"/>
              </w:rPr>
            </w:pPr>
            <w:r w:rsidRPr="004E7DA0">
              <w:rPr>
                <w:rFonts w:cs="Times New Roman"/>
                <w:sz w:val="22"/>
              </w:rPr>
              <w:t>Near-Term Goal</w:t>
            </w:r>
          </w:p>
        </w:tc>
        <w:tc>
          <w:tcPr>
            <w:tcW w:w="1800" w:type="dxa"/>
          </w:tcPr>
          <w:p w14:paraId="18BFA8FC" w14:textId="77777777" w:rsidR="004E7DA0" w:rsidRPr="004E7DA0" w:rsidRDefault="004E7DA0" w:rsidP="00441C21">
            <w:pPr>
              <w:jc w:val="center"/>
              <w:rPr>
                <w:rFonts w:cs="Times New Roman"/>
                <w:sz w:val="22"/>
              </w:rPr>
            </w:pPr>
            <w:r w:rsidRPr="004E7DA0">
              <w:rPr>
                <w:rFonts w:cs="Times New Roman"/>
                <w:sz w:val="22"/>
              </w:rPr>
              <w:t>Long-Term Goal</w:t>
            </w:r>
          </w:p>
        </w:tc>
      </w:tr>
      <w:tr w:rsidR="004E7DA0" w:rsidRPr="004E7DA0" w14:paraId="2B7CD8E8" w14:textId="77777777" w:rsidTr="00E90FF9">
        <w:trPr>
          <w:trHeight w:val="602"/>
        </w:trPr>
        <w:tc>
          <w:tcPr>
            <w:tcW w:w="2521" w:type="dxa"/>
          </w:tcPr>
          <w:p w14:paraId="402DF3BD" w14:textId="74EACA04" w:rsidR="004E7DA0" w:rsidRPr="004E7DA0" w:rsidRDefault="00DF35D6" w:rsidP="00441C21">
            <w:pPr>
              <w:tabs>
                <w:tab w:val="left" w:pos="7185"/>
              </w:tabs>
              <w:contextualSpacing/>
              <w:rPr>
                <w:rFonts w:cs="Times New Roman"/>
                <w:sz w:val="22"/>
                <w:szCs w:val="24"/>
              </w:rPr>
            </w:pPr>
            <w:r>
              <w:rPr>
                <w:rFonts w:cs="Times New Roman"/>
                <w:sz w:val="22"/>
                <w:szCs w:val="24"/>
              </w:rPr>
              <w:t>S</w:t>
            </w:r>
            <w:r w:rsidR="004E7DA0" w:rsidRPr="004E7DA0">
              <w:rPr>
                <w:rFonts w:cs="Times New Roman"/>
                <w:sz w:val="22"/>
                <w:szCs w:val="24"/>
              </w:rPr>
              <w:t>tudent participation in service projects</w:t>
            </w:r>
          </w:p>
        </w:tc>
        <w:tc>
          <w:tcPr>
            <w:tcW w:w="2014" w:type="dxa"/>
          </w:tcPr>
          <w:p w14:paraId="3DEC7692" w14:textId="77777777" w:rsidR="004E7DA0" w:rsidRPr="004E7DA0" w:rsidRDefault="004E7DA0" w:rsidP="00441C21">
            <w:pPr>
              <w:jc w:val="center"/>
              <w:rPr>
                <w:rFonts w:cs="Times New Roman"/>
                <w:sz w:val="22"/>
              </w:rPr>
            </w:pPr>
            <w:r w:rsidRPr="004E7DA0">
              <w:rPr>
                <w:rFonts w:cs="Times New Roman"/>
                <w:sz w:val="22"/>
              </w:rPr>
              <w:t>M. Doty</w:t>
            </w:r>
          </w:p>
        </w:tc>
        <w:tc>
          <w:tcPr>
            <w:tcW w:w="1407" w:type="dxa"/>
          </w:tcPr>
          <w:p w14:paraId="338DA1DF" w14:textId="77777777" w:rsidR="004E7DA0" w:rsidRPr="004E7DA0" w:rsidRDefault="004E7DA0" w:rsidP="00441C21">
            <w:pPr>
              <w:jc w:val="center"/>
              <w:rPr>
                <w:rFonts w:cs="Times New Roman"/>
                <w:sz w:val="22"/>
              </w:rPr>
            </w:pPr>
            <w:r w:rsidRPr="004E7DA0">
              <w:rPr>
                <w:rFonts w:cs="Times New Roman"/>
                <w:sz w:val="22"/>
              </w:rPr>
              <w:t>7/15</w:t>
            </w:r>
          </w:p>
        </w:tc>
        <w:tc>
          <w:tcPr>
            <w:tcW w:w="2108" w:type="dxa"/>
          </w:tcPr>
          <w:p w14:paraId="5B87B1E4" w14:textId="6AD6FAB1" w:rsidR="004E7DA0" w:rsidRPr="004E7DA0" w:rsidRDefault="004E7DA0" w:rsidP="00441C21">
            <w:pPr>
              <w:jc w:val="center"/>
              <w:rPr>
                <w:rFonts w:cs="Times New Roman"/>
                <w:sz w:val="22"/>
              </w:rPr>
            </w:pPr>
            <w:r w:rsidRPr="004E7DA0">
              <w:rPr>
                <w:rFonts w:cs="Times New Roman"/>
                <w:sz w:val="22"/>
              </w:rPr>
              <w:t xml:space="preserve"># of service projects </w:t>
            </w:r>
          </w:p>
          <w:p w14:paraId="7FC05569" w14:textId="77777777" w:rsidR="004E7DA0" w:rsidRPr="004E7DA0" w:rsidRDefault="004E7DA0" w:rsidP="00441C21">
            <w:pPr>
              <w:jc w:val="center"/>
              <w:rPr>
                <w:rFonts w:cs="Times New Roman"/>
                <w:sz w:val="22"/>
              </w:rPr>
            </w:pPr>
            <w:r w:rsidRPr="004E7DA0">
              <w:rPr>
                <w:rFonts w:cs="Times New Roman"/>
                <w:sz w:val="22"/>
              </w:rPr>
              <w:t xml:space="preserve">total amount donated # of volunteer hours </w:t>
            </w:r>
          </w:p>
        </w:tc>
        <w:tc>
          <w:tcPr>
            <w:tcW w:w="1566" w:type="dxa"/>
          </w:tcPr>
          <w:p w14:paraId="10999854" w14:textId="77777777" w:rsidR="004E7DA0" w:rsidRPr="004E7DA0" w:rsidRDefault="004E7DA0" w:rsidP="00441C21">
            <w:pPr>
              <w:jc w:val="center"/>
              <w:rPr>
                <w:rFonts w:cs="Times New Roman"/>
                <w:sz w:val="22"/>
              </w:rPr>
            </w:pPr>
            <w:r w:rsidRPr="004E7DA0">
              <w:rPr>
                <w:rFonts w:cs="Times New Roman"/>
                <w:sz w:val="22"/>
              </w:rPr>
              <w:t xml:space="preserve">37 projects; $22,468.52 5784 hours </w:t>
            </w:r>
          </w:p>
        </w:tc>
        <w:tc>
          <w:tcPr>
            <w:tcW w:w="1771" w:type="dxa"/>
          </w:tcPr>
          <w:p w14:paraId="6F7599AB" w14:textId="77777777" w:rsidR="004E7DA0" w:rsidRPr="004E7DA0" w:rsidRDefault="004E7DA0" w:rsidP="00441C21">
            <w:pPr>
              <w:jc w:val="center"/>
              <w:rPr>
                <w:rFonts w:cs="Times New Roman"/>
                <w:sz w:val="22"/>
              </w:rPr>
            </w:pPr>
            <w:r w:rsidRPr="004E7DA0">
              <w:rPr>
                <w:rFonts w:cs="Times New Roman"/>
                <w:sz w:val="22"/>
              </w:rPr>
              <w:t>45 projects; $25,000.00   6500 hours</w:t>
            </w:r>
          </w:p>
        </w:tc>
        <w:tc>
          <w:tcPr>
            <w:tcW w:w="1800" w:type="dxa"/>
          </w:tcPr>
          <w:p w14:paraId="0D951615" w14:textId="77777777" w:rsidR="004E7DA0" w:rsidRPr="004E7DA0" w:rsidRDefault="004E7DA0" w:rsidP="00441C21">
            <w:pPr>
              <w:jc w:val="center"/>
              <w:rPr>
                <w:rFonts w:cs="Times New Roman"/>
                <w:sz w:val="22"/>
              </w:rPr>
            </w:pPr>
            <w:r w:rsidRPr="004E7DA0">
              <w:rPr>
                <w:rFonts w:cs="Times New Roman"/>
                <w:sz w:val="22"/>
              </w:rPr>
              <w:t>55 projects; $27,500.00  7500 hours</w:t>
            </w:r>
          </w:p>
        </w:tc>
      </w:tr>
      <w:tr w:rsidR="004E7DA0" w:rsidRPr="004E7DA0" w14:paraId="2A7CCBCF" w14:textId="77777777" w:rsidTr="00E90FF9">
        <w:trPr>
          <w:trHeight w:val="314"/>
        </w:trPr>
        <w:tc>
          <w:tcPr>
            <w:tcW w:w="2521" w:type="dxa"/>
          </w:tcPr>
          <w:p w14:paraId="6F99F560" w14:textId="44BC9EE4" w:rsidR="004E7DA0" w:rsidRPr="004E7DA0" w:rsidRDefault="004E7DA0" w:rsidP="00CF7CE9">
            <w:pPr>
              <w:tabs>
                <w:tab w:val="left" w:pos="7185"/>
              </w:tabs>
              <w:contextualSpacing/>
              <w:rPr>
                <w:rFonts w:cs="Times New Roman"/>
                <w:sz w:val="22"/>
                <w:szCs w:val="24"/>
              </w:rPr>
            </w:pPr>
            <w:r w:rsidRPr="004E7DA0">
              <w:rPr>
                <w:rFonts w:cs="Times New Roman"/>
                <w:sz w:val="22"/>
                <w:szCs w:val="24"/>
              </w:rPr>
              <w:t xml:space="preserve">Faculty/staff participation </w:t>
            </w:r>
          </w:p>
        </w:tc>
        <w:tc>
          <w:tcPr>
            <w:tcW w:w="2014" w:type="dxa"/>
          </w:tcPr>
          <w:p w14:paraId="00674D74" w14:textId="77777777" w:rsidR="004E7DA0" w:rsidRPr="004E7DA0" w:rsidRDefault="004E7DA0" w:rsidP="002D0D6F">
            <w:pPr>
              <w:pStyle w:val="ListParagraph"/>
              <w:numPr>
                <w:ilvl w:val="0"/>
                <w:numId w:val="9"/>
              </w:numPr>
              <w:rPr>
                <w:rFonts w:cs="Times New Roman"/>
                <w:sz w:val="22"/>
              </w:rPr>
            </w:pPr>
            <w:r w:rsidRPr="004E7DA0">
              <w:rPr>
                <w:rFonts w:cs="Times New Roman"/>
                <w:sz w:val="22"/>
              </w:rPr>
              <w:t>Hatch</w:t>
            </w:r>
          </w:p>
        </w:tc>
        <w:tc>
          <w:tcPr>
            <w:tcW w:w="1407" w:type="dxa"/>
          </w:tcPr>
          <w:p w14:paraId="16130C12" w14:textId="77777777" w:rsidR="004E7DA0" w:rsidRPr="004E7DA0" w:rsidRDefault="004E7DA0" w:rsidP="00441C21">
            <w:pPr>
              <w:jc w:val="center"/>
              <w:rPr>
                <w:rFonts w:cs="Times New Roman"/>
                <w:sz w:val="22"/>
              </w:rPr>
            </w:pPr>
            <w:r w:rsidRPr="004E7DA0">
              <w:rPr>
                <w:rFonts w:cs="Times New Roman"/>
                <w:sz w:val="22"/>
              </w:rPr>
              <w:t>7/15</w:t>
            </w:r>
          </w:p>
        </w:tc>
        <w:tc>
          <w:tcPr>
            <w:tcW w:w="2108" w:type="dxa"/>
          </w:tcPr>
          <w:p w14:paraId="73C2D977" w14:textId="0AB02D8C" w:rsidR="004E7DA0" w:rsidRPr="004E7DA0" w:rsidRDefault="004E7DA0" w:rsidP="00CF7CE9">
            <w:pPr>
              <w:jc w:val="center"/>
              <w:rPr>
                <w:rFonts w:cs="Times New Roman"/>
                <w:sz w:val="22"/>
              </w:rPr>
            </w:pPr>
            <w:r w:rsidRPr="004E7DA0">
              <w:rPr>
                <w:rFonts w:cs="Times New Roman"/>
                <w:sz w:val="22"/>
              </w:rPr>
              <w:t xml:space="preserve">% participation </w:t>
            </w:r>
          </w:p>
        </w:tc>
        <w:tc>
          <w:tcPr>
            <w:tcW w:w="1566" w:type="dxa"/>
          </w:tcPr>
          <w:p w14:paraId="7B66BDA5" w14:textId="115A2ABE" w:rsidR="004E7DA0" w:rsidRPr="004E7DA0" w:rsidRDefault="00CF7CE9" w:rsidP="00441C21">
            <w:pPr>
              <w:jc w:val="center"/>
              <w:rPr>
                <w:rFonts w:cs="Times New Roman"/>
                <w:sz w:val="22"/>
              </w:rPr>
            </w:pPr>
            <w:r>
              <w:rPr>
                <w:rFonts w:cs="Times New Roman"/>
                <w:sz w:val="22"/>
              </w:rPr>
              <w:t>30</w:t>
            </w:r>
          </w:p>
        </w:tc>
        <w:tc>
          <w:tcPr>
            <w:tcW w:w="1771" w:type="dxa"/>
          </w:tcPr>
          <w:p w14:paraId="6C31DE00" w14:textId="1F1BD723" w:rsidR="004E7DA0" w:rsidRPr="004E7DA0" w:rsidRDefault="00CF7CE9" w:rsidP="00441C21">
            <w:pPr>
              <w:jc w:val="center"/>
              <w:rPr>
                <w:rFonts w:cs="Times New Roman"/>
                <w:sz w:val="22"/>
              </w:rPr>
            </w:pPr>
            <w:r>
              <w:rPr>
                <w:rFonts w:cs="Times New Roman"/>
                <w:sz w:val="22"/>
              </w:rPr>
              <w:t>35</w:t>
            </w:r>
          </w:p>
        </w:tc>
        <w:tc>
          <w:tcPr>
            <w:tcW w:w="1800" w:type="dxa"/>
          </w:tcPr>
          <w:p w14:paraId="654F33A2" w14:textId="7F4C94C3" w:rsidR="004E7DA0" w:rsidRPr="004E7DA0" w:rsidRDefault="00CF7CE9" w:rsidP="00441C21">
            <w:pPr>
              <w:jc w:val="center"/>
              <w:rPr>
                <w:rFonts w:cs="Times New Roman"/>
                <w:sz w:val="22"/>
              </w:rPr>
            </w:pPr>
            <w:r>
              <w:rPr>
                <w:rFonts w:cs="Times New Roman"/>
                <w:sz w:val="22"/>
              </w:rPr>
              <w:t>40</w:t>
            </w:r>
          </w:p>
        </w:tc>
      </w:tr>
      <w:tr w:rsidR="004E7DA0" w:rsidRPr="004E7DA0" w14:paraId="7D135BD8" w14:textId="77777777" w:rsidTr="00E90FF9">
        <w:trPr>
          <w:trHeight w:val="548"/>
        </w:trPr>
        <w:tc>
          <w:tcPr>
            <w:tcW w:w="2521" w:type="dxa"/>
          </w:tcPr>
          <w:p w14:paraId="55D23AF4" w14:textId="37F3EDC2" w:rsidR="004E7DA0" w:rsidRPr="004E7DA0" w:rsidRDefault="004E7DA0" w:rsidP="00CF7CE9">
            <w:pPr>
              <w:tabs>
                <w:tab w:val="left" w:pos="7185"/>
              </w:tabs>
              <w:contextualSpacing/>
              <w:rPr>
                <w:rFonts w:cs="Times New Roman"/>
                <w:sz w:val="22"/>
                <w:szCs w:val="24"/>
              </w:rPr>
            </w:pPr>
            <w:r w:rsidRPr="004E7DA0">
              <w:rPr>
                <w:rFonts w:cs="Times New Roman"/>
                <w:sz w:val="22"/>
                <w:szCs w:val="24"/>
              </w:rPr>
              <w:t xml:space="preserve">Identify underserved community segments – </w:t>
            </w:r>
          </w:p>
        </w:tc>
        <w:tc>
          <w:tcPr>
            <w:tcW w:w="2014" w:type="dxa"/>
          </w:tcPr>
          <w:p w14:paraId="7D2C7AFA" w14:textId="77777777" w:rsidR="004E7DA0" w:rsidRPr="004E7DA0" w:rsidRDefault="004E7DA0" w:rsidP="00441C21">
            <w:pPr>
              <w:jc w:val="center"/>
              <w:rPr>
                <w:rFonts w:cs="Times New Roman"/>
                <w:sz w:val="22"/>
              </w:rPr>
            </w:pPr>
            <w:r w:rsidRPr="004E7DA0">
              <w:rPr>
                <w:rFonts w:cs="Times New Roman"/>
                <w:sz w:val="22"/>
              </w:rPr>
              <w:t>C. Jacobson</w:t>
            </w:r>
          </w:p>
        </w:tc>
        <w:tc>
          <w:tcPr>
            <w:tcW w:w="1407" w:type="dxa"/>
          </w:tcPr>
          <w:p w14:paraId="2E76CEF2" w14:textId="5D07E414" w:rsidR="004E7DA0" w:rsidRPr="004E7DA0" w:rsidRDefault="00461439" w:rsidP="00441C21">
            <w:pPr>
              <w:jc w:val="center"/>
              <w:rPr>
                <w:rFonts w:cs="Times New Roman"/>
                <w:sz w:val="22"/>
              </w:rPr>
            </w:pPr>
            <w:r>
              <w:rPr>
                <w:rFonts w:cs="Times New Roman"/>
                <w:sz w:val="22"/>
              </w:rPr>
              <w:t>7/16</w:t>
            </w:r>
          </w:p>
        </w:tc>
        <w:tc>
          <w:tcPr>
            <w:tcW w:w="2108" w:type="dxa"/>
          </w:tcPr>
          <w:p w14:paraId="1EEDD2C9" w14:textId="77777777" w:rsidR="004E7DA0" w:rsidRPr="004E7DA0" w:rsidRDefault="004E7DA0" w:rsidP="00441C21">
            <w:pPr>
              <w:jc w:val="center"/>
              <w:rPr>
                <w:rFonts w:cs="Times New Roman"/>
                <w:sz w:val="22"/>
              </w:rPr>
            </w:pPr>
            <w:r w:rsidRPr="004E7DA0">
              <w:rPr>
                <w:rFonts w:cs="Times New Roman"/>
                <w:sz w:val="22"/>
              </w:rPr>
              <w:t>Defined requirements</w:t>
            </w:r>
          </w:p>
        </w:tc>
        <w:tc>
          <w:tcPr>
            <w:tcW w:w="1566" w:type="dxa"/>
          </w:tcPr>
          <w:p w14:paraId="24BC3DB1" w14:textId="77777777" w:rsidR="004E7DA0" w:rsidRPr="004E7DA0" w:rsidRDefault="004E7DA0" w:rsidP="00441C21">
            <w:pPr>
              <w:jc w:val="center"/>
              <w:rPr>
                <w:rFonts w:cs="Times New Roman"/>
                <w:sz w:val="22"/>
              </w:rPr>
            </w:pPr>
            <w:r w:rsidRPr="004E7DA0">
              <w:rPr>
                <w:rFonts w:cs="Times New Roman"/>
                <w:sz w:val="22"/>
              </w:rPr>
              <w:t>Define Segments</w:t>
            </w:r>
          </w:p>
        </w:tc>
        <w:tc>
          <w:tcPr>
            <w:tcW w:w="1771" w:type="dxa"/>
          </w:tcPr>
          <w:p w14:paraId="64976C84" w14:textId="77777777" w:rsidR="004E7DA0" w:rsidRPr="004E7DA0" w:rsidRDefault="004E7DA0" w:rsidP="00441C21">
            <w:pPr>
              <w:jc w:val="center"/>
              <w:rPr>
                <w:rFonts w:cs="Times New Roman"/>
                <w:sz w:val="22"/>
              </w:rPr>
            </w:pPr>
            <w:r w:rsidRPr="004E7DA0">
              <w:rPr>
                <w:rFonts w:cs="Times New Roman"/>
                <w:sz w:val="22"/>
              </w:rPr>
              <w:t>Meet 75% of requirements</w:t>
            </w:r>
          </w:p>
        </w:tc>
        <w:tc>
          <w:tcPr>
            <w:tcW w:w="1800" w:type="dxa"/>
          </w:tcPr>
          <w:p w14:paraId="29D8CBE8" w14:textId="0852D7B1" w:rsidR="004E7DA0" w:rsidRPr="004E7DA0" w:rsidRDefault="004E7DA0" w:rsidP="00CF7CE9">
            <w:pPr>
              <w:jc w:val="center"/>
              <w:rPr>
                <w:rFonts w:cs="Times New Roman"/>
                <w:sz w:val="22"/>
              </w:rPr>
            </w:pPr>
            <w:r w:rsidRPr="004E7DA0">
              <w:rPr>
                <w:rFonts w:cs="Times New Roman"/>
                <w:sz w:val="22"/>
              </w:rPr>
              <w:t>Meet 100</w:t>
            </w:r>
            <w:r w:rsidR="00CF7CE9">
              <w:rPr>
                <w:rFonts w:cs="Times New Roman"/>
                <w:sz w:val="22"/>
              </w:rPr>
              <w:t>% of requirements</w:t>
            </w:r>
          </w:p>
        </w:tc>
      </w:tr>
    </w:tbl>
    <w:p w14:paraId="36FAB715" w14:textId="77777777" w:rsidR="004E7DA0" w:rsidRDefault="004E7DA0" w:rsidP="00FE4D9B">
      <w:pPr>
        <w:spacing w:after="0" w:line="240" w:lineRule="auto"/>
        <w:rPr>
          <w:rFonts w:cs="Times New Roman"/>
          <w:sz w:val="22"/>
        </w:rPr>
      </w:pPr>
    </w:p>
    <w:p w14:paraId="520BDBFA" w14:textId="5F9036DC" w:rsidR="008B4AAC" w:rsidRDefault="008B4AAC" w:rsidP="00E90FF9">
      <w:pPr>
        <w:spacing w:before="60" w:after="60" w:line="240" w:lineRule="auto"/>
        <w:rPr>
          <w:rFonts w:cs="Times New Roman"/>
          <w:sz w:val="22"/>
        </w:rPr>
      </w:pPr>
      <w:r w:rsidRPr="004E7DA0">
        <w:rPr>
          <w:rFonts w:cs="Times New Roman"/>
          <w:i/>
          <w:sz w:val="22"/>
        </w:rPr>
        <w:t xml:space="preserve">Objective 4: </w:t>
      </w:r>
      <w:r w:rsidRPr="004E7DA0">
        <w:rPr>
          <w:rFonts w:cs="Times New Roman"/>
          <w:i/>
          <w:sz w:val="22"/>
          <w:szCs w:val="24"/>
        </w:rPr>
        <w:t xml:space="preserve">Increase international opportunities – </w:t>
      </w:r>
      <w:r w:rsidRPr="004E7DA0">
        <w:rPr>
          <w:rFonts w:cs="Times New Roman"/>
          <w:b/>
          <w:i/>
          <w:sz w:val="22"/>
          <w:szCs w:val="24"/>
        </w:rPr>
        <w:t>Lead: Chief Academic Officer</w:t>
      </w:r>
    </w:p>
    <w:p w14:paraId="2C02DD57" w14:textId="42F3654D" w:rsidR="008B4AAC" w:rsidRPr="004E7DA0" w:rsidRDefault="008B4AAC" w:rsidP="00E90FF9">
      <w:pPr>
        <w:spacing w:before="60" w:after="60" w:line="240" w:lineRule="auto"/>
        <w:rPr>
          <w:rFonts w:cs="Times New Roman"/>
          <w:sz w:val="22"/>
        </w:rPr>
      </w:pPr>
      <w:r w:rsidRPr="004E7DA0">
        <w:rPr>
          <w:rFonts w:cs="Times New Roman"/>
          <w:i/>
          <w:sz w:val="22"/>
        </w:rPr>
        <w:t xml:space="preserve">Key Performance Measures: </w:t>
      </w:r>
      <w:r w:rsidRPr="004E7DA0">
        <w:rPr>
          <w:rFonts w:cs="Times New Roman"/>
          <w:i/>
          <w:sz w:val="22"/>
          <w:szCs w:val="24"/>
        </w:rPr>
        <w:t xml:space="preserve">Participation in study abroad, Student </w:t>
      </w:r>
      <w:proofErr w:type="gramStart"/>
      <w:r w:rsidRPr="004E7DA0">
        <w:rPr>
          <w:rFonts w:cs="Times New Roman"/>
          <w:i/>
          <w:sz w:val="22"/>
          <w:szCs w:val="24"/>
        </w:rPr>
        <w:t>engagement ,</w:t>
      </w:r>
      <w:proofErr w:type="gramEnd"/>
      <w:r w:rsidRPr="004E7DA0">
        <w:rPr>
          <w:rFonts w:cs="Times New Roman"/>
          <w:i/>
          <w:sz w:val="22"/>
          <w:szCs w:val="24"/>
        </w:rPr>
        <w:t xml:space="preserve"> Faculty engagement, Visitors to our campus</w:t>
      </w:r>
    </w:p>
    <w:tbl>
      <w:tblPr>
        <w:tblStyle w:val="TableGrid"/>
        <w:tblW w:w="13126" w:type="dxa"/>
        <w:tblLook w:val="04A0" w:firstRow="1" w:lastRow="0" w:firstColumn="1" w:lastColumn="0" w:noHBand="0" w:noVBand="1"/>
        <w:tblCaption w:val="Goal 4, Objective 4"/>
        <w:tblDescription w:val="Objective 4 - Increase international opportunities.  Table provides details of key performance measures, tasks, leads for the task, start date, metrics, baseline, near-term goals, and long-term goals. "/>
      </w:tblPr>
      <w:tblGrid>
        <w:gridCol w:w="2779"/>
        <w:gridCol w:w="1737"/>
        <w:gridCol w:w="1262"/>
        <w:gridCol w:w="2201"/>
        <w:gridCol w:w="1625"/>
        <w:gridCol w:w="1722"/>
        <w:gridCol w:w="1800"/>
      </w:tblGrid>
      <w:tr w:rsidR="004E7DA0" w:rsidRPr="004E7DA0" w14:paraId="7B940447" w14:textId="77777777" w:rsidTr="00E90FF9">
        <w:trPr>
          <w:trHeight w:val="242"/>
          <w:tblHeader/>
        </w:trPr>
        <w:tc>
          <w:tcPr>
            <w:tcW w:w="2779" w:type="dxa"/>
          </w:tcPr>
          <w:p w14:paraId="5176BB0D" w14:textId="77777777" w:rsidR="004E7DA0" w:rsidRPr="004E7DA0" w:rsidRDefault="004E7DA0" w:rsidP="00441C21">
            <w:pPr>
              <w:jc w:val="center"/>
              <w:rPr>
                <w:rFonts w:cs="Times New Roman"/>
                <w:sz w:val="22"/>
              </w:rPr>
            </w:pPr>
            <w:r w:rsidRPr="004E7DA0">
              <w:rPr>
                <w:rFonts w:cs="Times New Roman"/>
                <w:sz w:val="22"/>
              </w:rPr>
              <w:t>Task</w:t>
            </w:r>
          </w:p>
        </w:tc>
        <w:tc>
          <w:tcPr>
            <w:tcW w:w="1737" w:type="dxa"/>
          </w:tcPr>
          <w:p w14:paraId="52F2BC16" w14:textId="77777777" w:rsidR="004E7DA0" w:rsidRPr="004E7DA0" w:rsidRDefault="004E7DA0" w:rsidP="00441C21">
            <w:pPr>
              <w:jc w:val="center"/>
              <w:rPr>
                <w:rFonts w:cs="Times New Roman"/>
                <w:sz w:val="22"/>
              </w:rPr>
            </w:pPr>
            <w:r w:rsidRPr="004E7DA0">
              <w:rPr>
                <w:rFonts w:cs="Times New Roman"/>
                <w:sz w:val="22"/>
              </w:rPr>
              <w:t>Lead</w:t>
            </w:r>
          </w:p>
        </w:tc>
        <w:tc>
          <w:tcPr>
            <w:tcW w:w="1262" w:type="dxa"/>
          </w:tcPr>
          <w:p w14:paraId="45267414" w14:textId="77777777" w:rsidR="004E7DA0" w:rsidRPr="004E7DA0" w:rsidRDefault="004E7DA0" w:rsidP="00441C21">
            <w:pPr>
              <w:jc w:val="center"/>
              <w:rPr>
                <w:rFonts w:cs="Times New Roman"/>
                <w:sz w:val="22"/>
              </w:rPr>
            </w:pPr>
            <w:r w:rsidRPr="004E7DA0">
              <w:rPr>
                <w:rFonts w:cs="Times New Roman"/>
                <w:sz w:val="22"/>
              </w:rPr>
              <w:t>Start Date</w:t>
            </w:r>
          </w:p>
        </w:tc>
        <w:tc>
          <w:tcPr>
            <w:tcW w:w="2201" w:type="dxa"/>
          </w:tcPr>
          <w:p w14:paraId="6F40062B" w14:textId="77777777" w:rsidR="004E7DA0" w:rsidRPr="004E7DA0" w:rsidRDefault="004E7DA0" w:rsidP="00441C21">
            <w:pPr>
              <w:jc w:val="center"/>
              <w:rPr>
                <w:rFonts w:cs="Times New Roman"/>
                <w:sz w:val="22"/>
              </w:rPr>
            </w:pPr>
            <w:r w:rsidRPr="004E7DA0">
              <w:rPr>
                <w:rFonts w:cs="Times New Roman"/>
                <w:sz w:val="22"/>
              </w:rPr>
              <w:t>Metric</w:t>
            </w:r>
          </w:p>
        </w:tc>
        <w:tc>
          <w:tcPr>
            <w:tcW w:w="1625" w:type="dxa"/>
          </w:tcPr>
          <w:p w14:paraId="063996D6" w14:textId="77777777" w:rsidR="004E7DA0" w:rsidRPr="004E7DA0" w:rsidRDefault="004E7DA0" w:rsidP="00441C21">
            <w:pPr>
              <w:jc w:val="center"/>
              <w:rPr>
                <w:rFonts w:cs="Times New Roman"/>
                <w:sz w:val="22"/>
              </w:rPr>
            </w:pPr>
            <w:r w:rsidRPr="004E7DA0">
              <w:rPr>
                <w:rFonts w:cs="Times New Roman"/>
                <w:sz w:val="22"/>
              </w:rPr>
              <w:t>Baseline</w:t>
            </w:r>
          </w:p>
        </w:tc>
        <w:tc>
          <w:tcPr>
            <w:tcW w:w="1722" w:type="dxa"/>
          </w:tcPr>
          <w:p w14:paraId="6A5C42EA" w14:textId="77777777" w:rsidR="004E7DA0" w:rsidRPr="004E7DA0" w:rsidRDefault="004E7DA0" w:rsidP="00441C21">
            <w:pPr>
              <w:jc w:val="center"/>
              <w:rPr>
                <w:rFonts w:cs="Times New Roman"/>
                <w:sz w:val="22"/>
              </w:rPr>
            </w:pPr>
            <w:r w:rsidRPr="004E7DA0">
              <w:rPr>
                <w:rFonts w:cs="Times New Roman"/>
                <w:sz w:val="22"/>
              </w:rPr>
              <w:t>Near-Term Goal</w:t>
            </w:r>
          </w:p>
        </w:tc>
        <w:tc>
          <w:tcPr>
            <w:tcW w:w="1800" w:type="dxa"/>
          </w:tcPr>
          <w:p w14:paraId="70800D88" w14:textId="77777777" w:rsidR="004E7DA0" w:rsidRPr="004E7DA0" w:rsidRDefault="004E7DA0" w:rsidP="00441C21">
            <w:pPr>
              <w:jc w:val="center"/>
              <w:rPr>
                <w:rFonts w:cs="Times New Roman"/>
                <w:sz w:val="22"/>
              </w:rPr>
            </w:pPr>
            <w:r w:rsidRPr="004E7DA0">
              <w:rPr>
                <w:rFonts w:cs="Times New Roman"/>
                <w:sz w:val="22"/>
              </w:rPr>
              <w:t>Long-Term Goal</w:t>
            </w:r>
          </w:p>
        </w:tc>
      </w:tr>
      <w:tr w:rsidR="004E7DA0" w:rsidRPr="004E7DA0" w14:paraId="734C1081" w14:textId="77777777" w:rsidTr="00E90FF9">
        <w:trPr>
          <w:trHeight w:val="602"/>
        </w:trPr>
        <w:tc>
          <w:tcPr>
            <w:tcW w:w="2779" w:type="dxa"/>
          </w:tcPr>
          <w:p w14:paraId="78750AF4" w14:textId="77777777" w:rsidR="004E7DA0" w:rsidRPr="004E7DA0" w:rsidRDefault="004E7DA0" w:rsidP="00441C21">
            <w:pPr>
              <w:tabs>
                <w:tab w:val="left" w:pos="7185"/>
              </w:tabs>
              <w:contextualSpacing/>
              <w:rPr>
                <w:rFonts w:cs="Times New Roman"/>
                <w:sz w:val="22"/>
                <w:szCs w:val="24"/>
              </w:rPr>
            </w:pPr>
            <w:r w:rsidRPr="004E7DA0">
              <w:rPr>
                <w:rFonts w:cs="Times New Roman"/>
                <w:sz w:val="22"/>
                <w:szCs w:val="24"/>
              </w:rPr>
              <w:t xml:space="preserve">Increase study-abroad opportunities </w:t>
            </w:r>
          </w:p>
        </w:tc>
        <w:tc>
          <w:tcPr>
            <w:tcW w:w="1737" w:type="dxa"/>
          </w:tcPr>
          <w:p w14:paraId="3D3239E3" w14:textId="77777777" w:rsidR="004E7DA0" w:rsidRPr="004E7DA0" w:rsidRDefault="004E7DA0" w:rsidP="00441C21">
            <w:pPr>
              <w:jc w:val="center"/>
              <w:rPr>
                <w:rFonts w:cs="Times New Roman"/>
                <w:sz w:val="22"/>
              </w:rPr>
            </w:pPr>
            <w:r w:rsidRPr="004E7DA0">
              <w:rPr>
                <w:rFonts w:cs="Times New Roman"/>
                <w:sz w:val="22"/>
              </w:rPr>
              <w:t>C. Jacobson</w:t>
            </w:r>
          </w:p>
        </w:tc>
        <w:tc>
          <w:tcPr>
            <w:tcW w:w="1262" w:type="dxa"/>
          </w:tcPr>
          <w:p w14:paraId="4AE38E0F" w14:textId="77777777" w:rsidR="004E7DA0" w:rsidRPr="004E7DA0" w:rsidRDefault="004E7DA0" w:rsidP="00441C21">
            <w:pPr>
              <w:jc w:val="center"/>
              <w:rPr>
                <w:rFonts w:cs="Times New Roman"/>
                <w:sz w:val="22"/>
              </w:rPr>
            </w:pPr>
            <w:r w:rsidRPr="004E7DA0">
              <w:rPr>
                <w:rFonts w:cs="Times New Roman"/>
                <w:sz w:val="22"/>
              </w:rPr>
              <w:t>7/16</w:t>
            </w:r>
          </w:p>
        </w:tc>
        <w:tc>
          <w:tcPr>
            <w:tcW w:w="2201" w:type="dxa"/>
          </w:tcPr>
          <w:p w14:paraId="16CDB210" w14:textId="77777777" w:rsidR="004E7DA0" w:rsidRPr="004E7DA0" w:rsidRDefault="004E7DA0" w:rsidP="00441C21">
            <w:pPr>
              <w:jc w:val="center"/>
              <w:rPr>
                <w:rFonts w:cs="Times New Roman"/>
                <w:sz w:val="22"/>
              </w:rPr>
            </w:pPr>
            <w:r w:rsidRPr="004E7DA0">
              <w:rPr>
                <w:rFonts w:cs="Times New Roman"/>
                <w:sz w:val="22"/>
              </w:rPr>
              <w:t xml:space="preserve"># of opportunities </w:t>
            </w:r>
          </w:p>
        </w:tc>
        <w:tc>
          <w:tcPr>
            <w:tcW w:w="1625" w:type="dxa"/>
          </w:tcPr>
          <w:p w14:paraId="6C34D6C4" w14:textId="77777777" w:rsidR="004E7DA0" w:rsidRPr="004E7DA0" w:rsidRDefault="004E7DA0" w:rsidP="00441C21">
            <w:pPr>
              <w:jc w:val="center"/>
              <w:rPr>
                <w:rFonts w:cs="Times New Roman"/>
                <w:sz w:val="22"/>
              </w:rPr>
            </w:pPr>
            <w:r w:rsidRPr="004E7DA0">
              <w:rPr>
                <w:rFonts w:cs="Times New Roman"/>
                <w:sz w:val="22"/>
              </w:rPr>
              <w:t>2</w:t>
            </w:r>
          </w:p>
        </w:tc>
        <w:tc>
          <w:tcPr>
            <w:tcW w:w="1722" w:type="dxa"/>
          </w:tcPr>
          <w:p w14:paraId="42201DEE" w14:textId="77777777" w:rsidR="004E7DA0" w:rsidRPr="004E7DA0" w:rsidRDefault="004E7DA0" w:rsidP="00441C21">
            <w:pPr>
              <w:jc w:val="center"/>
              <w:rPr>
                <w:rFonts w:cs="Times New Roman"/>
                <w:sz w:val="22"/>
              </w:rPr>
            </w:pPr>
            <w:r w:rsidRPr="004E7DA0">
              <w:rPr>
                <w:rFonts w:cs="Times New Roman"/>
                <w:sz w:val="22"/>
              </w:rPr>
              <w:t>+ 2</w:t>
            </w:r>
          </w:p>
        </w:tc>
        <w:tc>
          <w:tcPr>
            <w:tcW w:w="1800" w:type="dxa"/>
          </w:tcPr>
          <w:p w14:paraId="65290FB2" w14:textId="77777777" w:rsidR="004E7DA0" w:rsidRPr="004E7DA0" w:rsidRDefault="004E7DA0" w:rsidP="00441C21">
            <w:pPr>
              <w:jc w:val="center"/>
              <w:rPr>
                <w:rFonts w:cs="Times New Roman"/>
                <w:sz w:val="22"/>
              </w:rPr>
            </w:pPr>
            <w:r w:rsidRPr="004E7DA0">
              <w:rPr>
                <w:rFonts w:cs="Times New Roman"/>
                <w:sz w:val="22"/>
              </w:rPr>
              <w:t>+5</w:t>
            </w:r>
          </w:p>
        </w:tc>
      </w:tr>
      <w:tr w:rsidR="004E7DA0" w:rsidRPr="004E7DA0" w14:paraId="1AACDAA5" w14:textId="77777777" w:rsidTr="00E90FF9">
        <w:trPr>
          <w:trHeight w:val="602"/>
        </w:trPr>
        <w:tc>
          <w:tcPr>
            <w:tcW w:w="2779" w:type="dxa"/>
          </w:tcPr>
          <w:p w14:paraId="482213D5" w14:textId="77777777" w:rsidR="004E7DA0" w:rsidRPr="004E7DA0" w:rsidRDefault="004E7DA0" w:rsidP="00441C21">
            <w:pPr>
              <w:tabs>
                <w:tab w:val="left" w:pos="7185"/>
              </w:tabs>
              <w:contextualSpacing/>
              <w:rPr>
                <w:rFonts w:cs="Times New Roman"/>
                <w:sz w:val="22"/>
                <w:szCs w:val="24"/>
              </w:rPr>
            </w:pPr>
            <w:r w:rsidRPr="004E7DA0">
              <w:rPr>
                <w:rFonts w:cs="Times New Roman"/>
                <w:sz w:val="22"/>
                <w:szCs w:val="24"/>
              </w:rPr>
              <w:t>Identify international partners for projects</w:t>
            </w:r>
          </w:p>
        </w:tc>
        <w:tc>
          <w:tcPr>
            <w:tcW w:w="1737" w:type="dxa"/>
          </w:tcPr>
          <w:p w14:paraId="5E5FACAA" w14:textId="77777777" w:rsidR="004E7DA0" w:rsidRPr="004E7DA0" w:rsidRDefault="004E7DA0" w:rsidP="00441C21">
            <w:pPr>
              <w:jc w:val="center"/>
              <w:rPr>
                <w:rFonts w:cs="Times New Roman"/>
                <w:sz w:val="22"/>
              </w:rPr>
            </w:pPr>
            <w:r w:rsidRPr="004E7DA0">
              <w:rPr>
                <w:rFonts w:cs="Times New Roman"/>
                <w:sz w:val="22"/>
              </w:rPr>
              <w:t>C. Jacobson</w:t>
            </w:r>
          </w:p>
        </w:tc>
        <w:tc>
          <w:tcPr>
            <w:tcW w:w="1262" w:type="dxa"/>
          </w:tcPr>
          <w:p w14:paraId="176FF13E" w14:textId="77777777" w:rsidR="004E7DA0" w:rsidRPr="004E7DA0" w:rsidRDefault="004E7DA0" w:rsidP="00441C21">
            <w:pPr>
              <w:jc w:val="center"/>
              <w:rPr>
                <w:rFonts w:cs="Times New Roman"/>
                <w:sz w:val="22"/>
              </w:rPr>
            </w:pPr>
            <w:r w:rsidRPr="004E7DA0">
              <w:rPr>
                <w:rFonts w:cs="Times New Roman"/>
                <w:sz w:val="22"/>
              </w:rPr>
              <w:t>7/17</w:t>
            </w:r>
          </w:p>
        </w:tc>
        <w:tc>
          <w:tcPr>
            <w:tcW w:w="2201" w:type="dxa"/>
          </w:tcPr>
          <w:p w14:paraId="3C869830" w14:textId="77777777" w:rsidR="004E7DA0" w:rsidRPr="004E7DA0" w:rsidRDefault="004E7DA0" w:rsidP="00441C21">
            <w:pPr>
              <w:jc w:val="center"/>
              <w:rPr>
                <w:rFonts w:cs="Times New Roman"/>
                <w:sz w:val="22"/>
              </w:rPr>
            </w:pPr>
            <w:r w:rsidRPr="004E7DA0">
              <w:rPr>
                <w:rFonts w:cs="Times New Roman"/>
                <w:sz w:val="22"/>
              </w:rPr>
              <w:t># of opportunities</w:t>
            </w:r>
          </w:p>
        </w:tc>
        <w:tc>
          <w:tcPr>
            <w:tcW w:w="1625" w:type="dxa"/>
          </w:tcPr>
          <w:p w14:paraId="128939EA" w14:textId="77777777" w:rsidR="004E7DA0" w:rsidRPr="004E7DA0" w:rsidRDefault="004E7DA0" w:rsidP="00441C21">
            <w:pPr>
              <w:jc w:val="center"/>
              <w:rPr>
                <w:rFonts w:cs="Times New Roman"/>
                <w:sz w:val="22"/>
              </w:rPr>
            </w:pPr>
            <w:r w:rsidRPr="004E7DA0">
              <w:rPr>
                <w:rFonts w:cs="Times New Roman"/>
                <w:sz w:val="22"/>
              </w:rPr>
              <w:t>N/A</w:t>
            </w:r>
          </w:p>
        </w:tc>
        <w:tc>
          <w:tcPr>
            <w:tcW w:w="1722" w:type="dxa"/>
          </w:tcPr>
          <w:p w14:paraId="357F7CA2" w14:textId="77777777" w:rsidR="004E7DA0" w:rsidRPr="004E7DA0" w:rsidRDefault="004E7DA0" w:rsidP="00441C21">
            <w:pPr>
              <w:jc w:val="center"/>
              <w:rPr>
                <w:rFonts w:cs="Times New Roman"/>
                <w:sz w:val="22"/>
              </w:rPr>
            </w:pPr>
          </w:p>
        </w:tc>
        <w:tc>
          <w:tcPr>
            <w:tcW w:w="1800" w:type="dxa"/>
          </w:tcPr>
          <w:p w14:paraId="76DD1649" w14:textId="77777777" w:rsidR="004E7DA0" w:rsidRPr="004E7DA0" w:rsidRDefault="004E7DA0" w:rsidP="00441C21">
            <w:pPr>
              <w:jc w:val="center"/>
              <w:rPr>
                <w:rFonts w:cs="Times New Roman"/>
                <w:sz w:val="22"/>
              </w:rPr>
            </w:pPr>
          </w:p>
        </w:tc>
      </w:tr>
      <w:tr w:rsidR="004E7DA0" w:rsidRPr="004E7DA0" w14:paraId="5E259FB0" w14:textId="77777777" w:rsidTr="00BE639C">
        <w:trPr>
          <w:trHeight w:val="800"/>
        </w:trPr>
        <w:tc>
          <w:tcPr>
            <w:tcW w:w="2779" w:type="dxa"/>
          </w:tcPr>
          <w:p w14:paraId="744CA39C" w14:textId="77777777" w:rsidR="004E7DA0" w:rsidRPr="004E7DA0" w:rsidRDefault="004E7DA0" w:rsidP="00441C21">
            <w:pPr>
              <w:tabs>
                <w:tab w:val="left" w:pos="7185"/>
              </w:tabs>
              <w:contextualSpacing/>
              <w:rPr>
                <w:rFonts w:cs="Times New Roman"/>
                <w:sz w:val="22"/>
                <w:szCs w:val="24"/>
              </w:rPr>
            </w:pPr>
            <w:r w:rsidRPr="004E7DA0">
              <w:rPr>
                <w:rFonts w:cs="Times New Roman"/>
                <w:sz w:val="22"/>
                <w:szCs w:val="24"/>
              </w:rPr>
              <w:lastRenderedPageBreak/>
              <w:t>Feasibility of short-term stay program</w:t>
            </w:r>
          </w:p>
        </w:tc>
        <w:tc>
          <w:tcPr>
            <w:tcW w:w="1737" w:type="dxa"/>
          </w:tcPr>
          <w:p w14:paraId="3B2D964D" w14:textId="77777777" w:rsidR="004E7DA0" w:rsidRPr="004E7DA0" w:rsidRDefault="004E7DA0" w:rsidP="00441C21">
            <w:pPr>
              <w:jc w:val="center"/>
              <w:rPr>
                <w:rFonts w:cs="Times New Roman"/>
                <w:sz w:val="22"/>
              </w:rPr>
            </w:pPr>
            <w:r w:rsidRPr="004E7DA0">
              <w:rPr>
                <w:rFonts w:cs="Times New Roman"/>
                <w:sz w:val="22"/>
              </w:rPr>
              <w:t>M. Hatch</w:t>
            </w:r>
          </w:p>
        </w:tc>
        <w:tc>
          <w:tcPr>
            <w:tcW w:w="1262" w:type="dxa"/>
          </w:tcPr>
          <w:p w14:paraId="5EEBE0E9" w14:textId="77777777" w:rsidR="004E7DA0" w:rsidRPr="004E7DA0" w:rsidRDefault="004E7DA0" w:rsidP="00441C21">
            <w:pPr>
              <w:jc w:val="center"/>
              <w:rPr>
                <w:rFonts w:cs="Times New Roman"/>
                <w:sz w:val="22"/>
              </w:rPr>
            </w:pPr>
            <w:r w:rsidRPr="004E7DA0">
              <w:rPr>
                <w:rFonts w:cs="Times New Roman"/>
                <w:sz w:val="22"/>
              </w:rPr>
              <w:t>7/17</w:t>
            </w:r>
          </w:p>
        </w:tc>
        <w:tc>
          <w:tcPr>
            <w:tcW w:w="2201" w:type="dxa"/>
          </w:tcPr>
          <w:p w14:paraId="1A203BCA" w14:textId="77777777" w:rsidR="004E7DA0" w:rsidRPr="004E7DA0" w:rsidRDefault="004E7DA0" w:rsidP="00441C21">
            <w:pPr>
              <w:jc w:val="center"/>
              <w:rPr>
                <w:rFonts w:cs="Times New Roman"/>
                <w:sz w:val="22"/>
              </w:rPr>
            </w:pPr>
            <w:r w:rsidRPr="004E7DA0">
              <w:rPr>
                <w:rFonts w:cs="Times New Roman"/>
                <w:sz w:val="22"/>
              </w:rPr>
              <w:t>% completion</w:t>
            </w:r>
          </w:p>
        </w:tc>
        <w:tc>
          <w:tcPr>
            <w:tcW w:w="1625" w:type="dxa"/>
          </w:tcPr>
          <w:p w14:paraId="61A2727F" w14:textId="77777777" w:rsidR="004E7DA0" w:rsidRPr="004E7DA0" w:rsidRDefault="004E7DA0" w:rsidP="00441C21">
            <w:pPr>
              <w:jc w:val="center"/>
              <w:rPr>
                <w:rFonts w:cs="Times New Roman"/>
                <w:sz w:val="22"/>
              </w:rPr>
            </w:pPr>
            <w:r w:rsidRPr="004E7DA0">
              <w:rPr>
                <w:rFonts w:cs="Times New Roman"/>
                <w:sz w:val="22"/>
              </w:rPr>
              <w:t>N/A</w:t>
            </w:r>
          </w:p>
        </w:tc>
        <w:tc>
          <w:tcPr>
            <w:tcW w:w="1722" w:type="dxa"/>
          </w:tcPr>
          <w:p w14:paraId="300F623B" w14:textId="77777777" w:rsidR="004E7DA0" w:rsidRPr="004E7DA0" w:rsidRDefault="004E7DA0" w:rsidP="00441C21">
            <w:pPr>
              <w:jc w:val="center"/>
              <w:rPr>
                <w:rFonts w:cs="Times New Roman"/>
                <w:sz w:val="22"/>
              </w:rPr>
            </w:pPr>
            <w:r w:rsidRPr="004E7DA0">
              <w:rPr>
                <w:rFonts w:cs="Times New Roman"/>
                <w:sz w:val="22"/>
              </w:rPr>
              <w:t>50%</w:t>
            </w:r>
          </w:p>
        </w:tc>
        <w:tc>
          <w:tcPr>
            <w:tcW w:w="1800" w:type="dxa"/>
          </w:tcPr>
          <w:p w14:paraId="59384115" w14:textId="77777777" w:rsidR="004E7DA0" w:rsidRPr="004E7DA0" w:rsidRDefault="004E7DA0" w:rsidP="00441C21">
            <w:pPr>
              <w:jc w:val="center"/>
              <w:rPr>
                <w:rFonts w:cs="Times New Roman"/>
                <w:sz w:val="22"/>
              </w:rPr>
            </w:pPr>
            <w:r w:rsidRPr="004E7DA0">
              <w:rPr>
                <w:rFonts w:cs="Times New Roman"/>
                <w:sz w:val="22"/>
              </w:rPr>
              <w:t>100%</w:t>
            </w:r>
          </w:p>
        </w:tc>
      </w:tr>
    </w:tbl>
    <w:p w14:paraId="232D42B0" w14:textId="73F20167" w:rsidR="00E90FF9" w:rsidRDefault="00E90FF9" w:rsidP="00E90FF9">
      <w:pPr>
        <w:spacing w:after="0"/>
        <w:rPr>
          <w:rFonts w:cs="Times New Roman"/>
          <w:b/>
          <w:szCs w:val="24"/>
        </w:rPr>
      </w:pPr>
    </w:p>
    <w:p w14:paraId="2B1AA3E9" w14:textId="77777777" w:rsidR="000034BB" w:rsidRDefault="000034BB" w:rsidP="00E90FF9">
      <w:pPr>
        <w:spacing w:after="0"/>
        <w:rPr>
          <w:rFonts w:cs="Times New Roman"/>
          <w:b/>
          <w:szCs w:val="24"/>
        </w:rPr>
      </w:pPr>
    </w:p>
    <w:p w14:paraId="380EDEDD" w14:textId="560FCBB1" w:rsidR="000034BB" w:rsidRDefault="000034BB" w:rsidP="00E90FF9">
      <w:pPr>
        <w:spacing w:after="0"/>
        <w:rPr>
          <w:rFonts w:cs="Times New Roman"/>
          <w:i/>
          <w:sz w:val="22"/>
          <w:szCs w:val="24"/>
        </w:rPr>
      </w:pPr>
      <w:r>
        <w:rPr>
          <w:rFonts w:cs="Times New Roman"/>
          <w:i/>
          <w:sz w:val="22"/>
          <w:szCs w:val="24"/>
        </w:rPr>
        <w:t>Objective 5: Develop a Curriculum That Fosters U.S. and International Cultural Competencies</w:t>
      </w:r>
      <w:r w:rsidR="009E4AA6">
        <w:rPr>
          <w:rFonts w:cs="Times New Roman"/>
          <w:i/>
          <w:sz w:val="22"/>
          <w:szCs w:val="24"/>
        </w:rPr>
        <w:t xml:space="preserve"> – </w:t>
      </w:r>
      <w:r w:rsidR="009E4AA6" w:rsidRPr="009E4AA6">
        <w:rPr>
          <w:rFonts w:cs="Times New Roman"/>
          <w:b/>
          <w:i/>
          <w:sz w:val="22"/>
          <w:szCs w:val="24"/>
        </w:rPr>
        <w:t>Lead: Chief Academic Officer</w:t>
      </w:r>
    </w:p>
    <w:p w14:paraId="2B6209F4" w14:textId="74A05B36" w:rsidR="000034BB" w:rsidRPr="000034BB" w:rsidRDefault="000034BB" w:rsidP="00E90FF9">
      <w:pPr>
        <w:spacing w:after="0"/>
        <w:rPr>
          <w:rFonts w:cs="Times New Roman"/>
          <w:i/>
          <w:sz w:val="22"/>
          <w:szCs w:val="24"/>
        </w:rPr>
      </w:pPr>
      <w:r>
        <w:rPr>
          <w:rFonts w:cs="Times New Roman"/>
          <w:i/>
          <w:sz w:val="22"/>
          <w:szCs w:val="24"/>
        </w:rPr>
        <w:t xml:space="preserve">Key Performance Measures: Implementation of programs and initiatives to provide </w:t>
      </w:r>
      <w:r w:rsidR="00282994">
        <w:rPr>
          <w:rFonts w:cs="Times New Roman"/>
          <w:i/>
          <w:sz w:val="22"/>
          <w:szCs w:val="24"/>
        </w:rPr>
        <w:t>and foster</w:t>
      </w:r>
      <w:r>
        <w:rPr>
          <w:rFonts w:cs="Times New Roman"/>
          <w:i/>
          <w:sz w:val="22"/>
          <w:szCs w:val="24"/>
        </w:rPr>
        <w:t xml:space="preserve"> diverse learning opportunities </w:t>
      </w:r>
    </w:p>
    <w:tbl>
      <w:tblPr>
        <w:tblStyle w:val="TableGrid"/>
        <w:tblW w:w="0" w:type="auto"/>
        <w:tblLook w:val="04A0" w:firstRow="1" w:lastRow="0" w:firstColumn="1" w:lastColumn="0" w:noHBand="0" w:noVBand="1"/>
        <w:tblCaption w:val="Goal 4, Objective 5"/>
        <w:tblDescription w:val="Objective 5 - Develop a Curriculum that Fosters U.S. and International Cultural Competencies.  Table provides details of key performance measures, tasks, leads for the task, start date, metrics, baseline, near-term goals, and long-term goals. "/>
      </w:tblPr>
      <w:tblGrid>
        <w:gridCol w:w="2165"/>
        <w:gridCol w:w="2168"/>
        <w:gridCol w:w="2163"/>
        <w:gridCol w:w="2200"/>
        <w:gridCol w:w="2181"/>
        <w:gridCol w:w="2073"/>
      </w:tblGrid>
      <w:tr w:rsidR="000034BB" w14:paraId="2A98A4F2" w14:textId="6F0C5866" w:rsidTr="00CA7A53">
        <w:trPr>
          <w:tblHeader/>
        </w:trPr>
        <w:tc>
          <w:tcPr>
            <w:tcW w:w="2165" w:type="dxa"/>
          </w:tcPr>
          <w:p w14:paraId="0E396002" w14:textId="308D94B9" w:rsidR="000034BB" w:rsidRPr="00903C1C" w:rsidRDefault="000034BB" w:rsidP="000034BB">
            <w:pPr>
              <w:jc w:val="center"/>
              <w:rPr>
                <w:rFonts w:cs="Times New Roman"/>
                <w:sz w:val="22"/>
                <w:szCs w:val="24"/>
              </w:rPr>
            </w:pPr>
            <w:r w:rsidRPr="00903C1C">
              <w:rPr>
                <w:rFonts w:cs="Times New Roman"/>
                <w:sz w:val="22"/>
                <w:szCs w:val="24"/>
              </w:rPr>
              <w:t>Task</w:t>
            </w:r>
          </w:p>
        </w:tc>
        <w:tc>
          <w:tcPr>
            <w:tcW w:w="2168" w:type="dxa"/>
          </w:tcPr>
          <w:p w14:paraId="4A24D975" w14:textId="428F583F" w:rsidR="000034BB" w:rsidRPr="00903C1C" w:rsidRDefault="000034BB" w:rsidP="000034BB">
            <w:pPr>
              <w:jc w:val="center"/>
              <w:rPr>
                <w:rFonts w:cs="Times New Roman"/>
                <w:sz w:val="22"/>
                <w:szCs w:val="24"/>
              </w:rPr>
            </w:pPr>
            <w:r w:rsidRPr="00903C1C">
              <w:rPr>
                <w:rFonts w:cs="Times New Roman"/>
                <w:sz w:val="22"/>
                <w:szCs w:val="24"/>
              </w:rPr>
              <w:t>Lead</w:t>
            </w:r>
          </w:p>
        </w:tc>
        <w:tc>
          <w:tcPr>
            <w:tcW w:w="2163" w:type="dxa"/>
          </w:tcPr>
          <w:p w14:paraId="02B74835" w14:textId="103936F7" w:rsidR="000034BB" w:rsidRPr="00903C1C" w:rsidRDefault="000034BB" w:rsidP="000034BB">
            <w:pPr>
              <w:jc w:val="center"/>
              <w:rPr>
                <w:rFonts w:cs="Times New Roman"/>
                <w:sz w:val="22"/>
                <w:szCs w:val="24"/>
              </w:rPr>
            </w:pPr>
            <w:r w:rsidRPr="00903C1C">
              <w:rPr>
                <w:rFonts w:cs="Times New Roman"/>
                <w:sz w:val="22"/>
                <w:szCs w:val="24"/>
              </w:rPr>
              <w:t>Start Date</w:t>
            </w:r>
          </w:p>
        </w:tc>
        <w:tc>
          <w:tcPr>
            <w:tcW w:w="2200" w:type="dxa"/>
          </w:tcPr>
          <w:p w14:paraId="4C59BF8B" w14:textId="7DFE5F8B" w:rsidR="000034BB" w:rsidRPr="00903C1C" w:rsidRDefault="000034BB" w:rsidP="000034BB">
            <w:pPr>
              <w:jc w:val="center"/>
              <w:rPr>
                <w:rFonts w:cs="Times New Roman"/>
                <w:sz w:val="22"/>
                <w:szCs w:val="24"/>
              </w:rPr>
            </w:pPr>
            <w:r w:rsidRPr="00903C1C">
              <w:rPr>
                <w:rFonts w:cs="Times New Roman"/>
                <w:sz w:val="22"/>
                <w:szCs w:val="24"/>
              </w:rPr>
              <w:t>Metric</w:t>
            </w:r>
          </w:p>
        </w:tc>
        <w:tc>
          <w:tcPr>
            <w:tcW w:w="2181" w:type="dxa"/>
          </w:tcPr>
          <w:p w14:paraId="2A160A5F" w14:textId="1D144AE4" w:rsidR="000034BB" w:rsidRPr="00903C1C" w:rsidRDefault="000034BB" w:rsidP="000034BB">
            <w:pPr>
              <w:jc w:val="center"/>
              <w:rPr>
                <w:rFonts w:cs="Times New Roman"/>
                <w:sz w:val="22"/>
                <w:szCs w:val="24"/>
              </w:rPr>
            </w:pPr>
            <w:r w:rsidRPr="00903C1C">
              <w:rPr>
                <w:rFonts w:cs="Times New Roman"/>
                <w:sz w:val="22"/>
                <w:szCs w:val="24"/>
              </w:rPr>
              <w:t>Near-Term Goal</w:t>
            </w:r>
          </w:p>
        </w:tc>
        <w:tc>
          <w:tcPr>
            <w:tcW w:w="2073" w:type="dxa"/>
          </w:tcPr>
          <w:p w14:paraId="47A8345F" w14:textId="47D898E7" w:rsidR="000034BB" w:rsidRPr="00903C1C" w:rsidRDefault="000034BB" w:rsidP="000034BB">
            <w:pPr>
              <w:jc w:val="center"/>
              <w:rPr>
                <w:rFonts w:cs="Times New Roman"/>
                <w:sz w:val="22"/>
                <w:szCs w:val="24"/>
              </w:rPr>
            </w:pPr>
            <w:r w:rsidRPr="00903C1C">
              <w:rPr>
                <w:rFonts w:cs="Times New Roman"/>
                <w:sz w:val="22"/>
                <w:szCs w:val="24"/>
              </w:rPr>
              <w:t>Long-Term Goal</w:t>
            </w:r>
          </w:p>
        </w:tc>
      </w:tr>
      <w:tr w:rsidR="000034BB" w14:paraId="60EE708E" w14:textId="77777777" w:rsidTr="000034BB">
        <w:tc>
          <w:tcPr>
            <w:tcW w:w="2165" w:type="dxa"/>
          </w:tcPr>
          <w:p w14:paraId="1F6A1E38" w14:textId="38749C89" w:rsidR="000034BB" w:rsidRPr="0059487C" w:rsidRDefault="0059487C" w:rsidP="00E90FF9">
            <w:pPr>
              <w:rPr>
                <w:rFonts w:cs="Times New Roman"/>
                <w:sz w:val="22"/>
                <w:szCs w:val="24"/>
              </w:rPr>
            </w:pPr>
            <w:r>
              <w:rPr>
                <w:rFonts w:cs="Times New Roman"/>
                <w:sz w:val="22"/>
                <w:szCs w:val="24"/>
              </w:rPr>
              <w:t xml:space="preserve">Create an International Studies Committee </w:t>
            </w:r>
          </w:p>
        </w:tc>
        <w:tc>
          <w:tcPr>
            <w:tcW w:w="2168" w:type="dxa"/>
          </w:tcPr>
          <w:p w14:paraId="45160E87" w14:textId="6CA601EB" w:rsidR="000034BB" w:rsidRPr="0059487C" w:rsidRDefault="0059487C" w:rsidP="00E90FF9">
            <w:pPr>
              <w:rPr>
                <w:rFonts w:cs="Times New Roman"/>
                <w:sz w:val="22"/>
                <w:szCs w:val="24"/>
              </w:rPr>
            </w:pPr>
            <w:r>
              <w:rPr>
                <w:rFonts w:cs="Times New Roman"/>
                <w:sz w:val="22"/>
                <w:szCs w:val="24"/>
              </w:rPr>
              <w:t xml:space="preserve">C. Jacobson </w:t>
            </w:r>
          </w:p>
        </w:tc>
        <w:tc>
          <w:tcPr>
            <w:tcW w:w="2163" w:type="dxa"/>
          </w:tcPr>
          <w:p w14:paraId="7A38361E" w14:textId="37A47F85" w:rsidR="000034BB" w:rsidRPr="0059487C" w:rsidRDefault="0059487C" w:rsidP="00E90FF9">
            <w:pPr>
              <w:rPr>
                <w:rFonts w:cs="Times New Roman"/>
                <w:sz w:val="22"/>
                <w:szCs w:val="24"/>
              </w:rPr>
            </w:pPr>
            <w:r>
              <w:rPr>
                <w:rFonts w:cs="Times New Roman"/>
                <w:sz w:val="22"/>
                <w:szCs w:val="24"/>
              </w:rPr>
              <w:t>9/15</w:t>
            </w:r>
          </w:p>
        </w:tc>
        <w:tc>
          <w:tcPr>
            <w:tcW w:w="2200" w:type="dxa"/>
          </w:tcPr>
          <w:p w14:paraId="59811E60" w14:textId="10293CFD" w:rsidR="000034BB" w:rsidRPr="0059487C" w:rsidRDefault="000C7039" w:rsidP="00E90FF9">
            <w:pPr>
              <w:rPr>
                <w:rFonts w:cs="Times New Roman"/>
                <w:sz w:val="22"/>
                <w:szCs w:val="24"/>
              </w:rPr>
            </w:pPr>
            <w:r>
              <w:rPr>
                <w:rFonts w:cs="Times New Roman"/>
                <w:sz w:val="22"/>
                <w:szCs w:val="24"/>
              </w:rPr>
              <w:t xml:space="preserve">Creation and charge of committee </w:t>
            </w:r>
          </w:p>
        </w:tc>
        <w:tc>
          <w:tcPr>
            <w:tcW w:w="2181" w:type="dxa"/>
          </w:tcPr>
          <w:p w14:paraId="49771DEB" w14:textId="191578AD" w:rsidR="000034BB" w:rsidRPr="0059487C" w:rsidRDefault="000C7039" w:rsidP="00E90FF9">
            <w:pPr>
              <w:rPr>
                <w:rFonts w:cs="Times New Roman"/>
                <w:sz w:val="22"/>
                <w:szCs w:val="24"/>
              </w:rPr>
            </w:pPr>
            <w:r>
              <w:rPr>
                <w:rFonts w:cs="Times New Roman"/>
                <w:sz w:val="22"/>
                <w:szCs w:val="24"/>
              </w:rPr>
              <w:t xml:space="preserve">Determine goals and action plan for committee </w:t>
            </w:r>
          </w:p>
        </w:tc>
        <w:tc>
          <w:tcPr>
            <w:tcW w:w="2073" w:type="dxa"/>
          </w:tcPr>
          <w:p w14:paraId="79C3A06D" w14:textId="2F568BE6" w:rsidR="000034BB" w:rsidRPr="00903C1C" w:rsidRDefault="000C7039" w:rsidP="000C7039">
            <w:pPr>
              <w:rPr>
                <w:rFonts w:cs="Times New Roman"/>
                <w:sz w:val="22"/>
                <w:szCs w:val="24"/>
              </w:rPr>
            </w:pPr>
            <w:r>
              <w:rPr>
                <w:rFonts w:cs="Times New Roman"/>
                <w:sz w:val="22"/>
                <w:szCs w:val="24"/>
              </w:rPr>
              <w:t xml:space="preserve">Recruit members, establish and charge committee </w:t>
            </w:r>
          </w:p>
        </w:tc>
      </w:tr>
      <w:tr w:rsidR="000C7039" w14:paraId="206C1073" w14:textId="77777777" w:rsidTr="000034BB">
        <w:tc>
          <w:tcPr>
            <w:tcW w:w="2165" w:type="dxa"/>
          </w:tcPr>
          <w:p w14:paraId="0E276AB3" w14:textId="26585056" w:rsidR="000C7039" w:rsidRDefault="00282994" w:rsidP="00E90FF9">
            <w:pPr>
              <w:rPr>
                <w:rFonts w:cs="Times New Roman"/>
                <w:sz w:val="22"/>
                <w:szCs w:val="24"/>
              </w:rPr>
            </w:pPr>
            <w:r>
              <w:rPr>
                <w:rFonts w:cs="Times New Roman"/>
                <w:sz w:val="22"/>
                <w:szCs w:val="24"/>
              </w:rPr>
              <w:t>S</w:t>
            </w:r>
            <w:r w:rsidR="000C7039">
              <w:rPr>
                <w:rFonts w:cs="Times New Roman"/>
                <w:sz w:val="22"/>
                <w:szCs w:val="24"/>
              </w:rPr>
              <w:t>tudy abroad programs</w:t>
            </w:r>
            <w:r w:rsidR="009E4AA6">
              <w:rPr>
                <w:rFonts w:cs="Times New Roman"/>
                <w:sz w:val="22"/>
                <w:szCs w:val="24"/>
              </w:rPr>
              <w:t xml:space="preserve"> that focus on rural areas</w:t>
            </w:r>
          </w:p>
        </w:tc>
        <w:tc>
          <w:tcPr>
            <w:tcW w:w="2168" w:type="dxa"/>
          </w:tcPr>
          <w:p w14:paraId="19350462" w14:textId="058E282B" w:rsidR="000C7039" w:rsidRDefault="000C7039" w:rsidP="00E90FF9">
            <w:pPr>
              <w:rPr>
                <w:rFonts w:cs="Times New Roman"/>
                <w:sz w:val="22"/>
                <w:szCs w:val="24"/>
              </w:rPr>
            </w:pPr>
            <w:r>
              <w:rPr>
                <w:rFonts w:cs="Times New Roman"/>
                <w:sz w:val="22"/>
                <w:szCs w:val="24"/>
              </w:rPr>
              <w:t>M. Hatch</w:t>
            </w:r>
          </w:p>
        </w:tc>
        <w:tc>
          <w:tcPr>
            <w:tcW w:w="2163" w:type="dxa"/>
          </w:tcPr>
          <w:p w14:paraId="21F5F5A6" w14:textId="39A7AF58" w:rsidR="000C7039" w:rsidRDefault="000C7039" w:rsidP="00E90FF9">
            <w:pPr>
              <w:rPr>
                <w:rFonts w:cs="Times New Roman"/>
                <w:sz w:val="22"/>
                <w:szCs w:val="24"/>
              </w:rPr>
            </w:pPr>
            <w:r>
              <w:rPr>
                <w:rFonts w:cs="Times New Roman"/>
                <w:sz w:val="22"/>
                <w:szCs w:val="24"/>
              </w:rPr>
              <w:t>7/16</w:t>
            </w:r>
          </w:p>
        </w:tc>
        <w:tc>
          <w:tcPr>
            <w:tcW w:w="2200" w:type="dxa"/>
          </w:tcPr>
          <w:p w14:paraId="46D810B7" w14:textId="77777777" w:rsidR="000C7039" w:rsidRDefault="000C7039" w:rsidP="00E90FF9">
            <w:pPr>
              <w:rPr>
                <w:rFonts w:cs="Times New Roman"/>
                <w:sz w:val="22"/>
                <w:szCs w:val="24"/>
              </w:rPr>
            </w:pPr>
            <w:r>
              <w:rPr>
                <w:rFonts w:cs="Times New Roman"/>
                <w:sz w:val="22"/>
                <w:szCs w:val="24"/>
              </w:rPr>
              <w:t># of partnerships formed</w:t>
            </w:r>
          </w:p>
          <w:p w14:paraId="73DDB72B" w14:textId="6A061E1C" w:rsidR="00282994" w:rsidRDefault="00282994" w:rsidP="00E90FF9">
            <w:pPr>
              <w:rPr>
                <w:rFonts w:cs="Times New Roman"/>
                <w:sz w:val="22"/>
                <w:szCs w:val="24"/>
              </w:rPr>
            </w:pPr>
            <w:r>
              <w:rPr>
                <w:rFonts w:cs="Times New Roman"/>
                <w:sz w:val="22"/>
                <w:szCs w:val="24"/>
              </w:rPr>
              <w:t># trips and students</w:t>
            </w:r>
          </w:p>
        </w:tc>
        <w:tc>
          <w:tcPr>
            <w:tcW w:w="2181" w:type="dxa"/>
          </w:tcPr>
          <w:p w14:paraId="1BC8F2F8" w14:textId="3E52504A" w:rsidR="000C7039" w:rsidRDefault="00282994" w:rsidP="00E90FF9">
            <w:pPr>
              <w:rPr>
                <w:rFonts w:cs="Times New Roman"/>
                <w:sz w:val="22"/>
                <w:szCs w:val="24"/>
              </w:rPr>
            </w:pPr>
            <w:r>
              <w:rPr>
                <w:rFonts w:cs="Times New Roman"/>
                <w:sz w:val="22"/>
                <w:szCs w:val="24"/>
              </w:rPr>
              <w:t>Conduct pilot with one campus</w:t>
            </w:r>
            <w:r w:rsidR="000C7039">
              <w:rPr>
                <w:rFonts w:cs="Times New Roman"/>
                <w:sz w:val="22"/>
                <w:szCs w:val="24"/>
              </w:rPr>
              <w:t xml:space="preserve"> </w:t>
            </w:r>
          </w:p>
        </w:tc>
        <w:tc>
          <w:tcPr>
            <w:tcW w:w="2073" w:type="dxa"/>
          </w:tcPr>
          <w:p w14:paraId="071DE1CC" w14:textId="6995E677" w:rsidR="000C7039" w:rsidRDefault="00282994" w:rsidP="000C7039">
            <w:pPr>
              <w:rPr>
                <w:rFonts w:cs="Times New Roman"/>
                <w:sz w:val="22"/>
                <w:szCs w:val="24"/>
              </w:rPr>
            </w:pPr>
            <w:r>
              <w:rPr>
                <w:rFonts w:cs="Times New Roman"/>
                <w:sz w:val="22"/>
                <w:szCs w:val="24"/>
              </w:rPr>
              <w:t>1  trip per year</w:t>
            </w:r>
          </w:p>
        </w:tc>
      </w:tr>
      <w:tr w:rsidR="009E4AA6" w14:paraId="6B53C194" w14:textId="77777777" w:rsidTr="000034BB">
        <w:tc>
          <w:tcPr>
            <w:tcW w:w="2165" w:type="dxa"/>
          </w:tcPr>
          <w:p w14:paraId="7264B5FE" w14:textId="45D06155" w:rsidR="009E4AA6" w:rsidRDefault="009E4AA6" w:rsidP="00E90FF9">
            <w:pPr>
              <w:rPr>
                <w:rFonts w:cs="Times New Roman"/>
                <w:sz w:val="22"/>
                <w:szCs w:val="24"/>
              </w:rPr>
            </w:pPr>
            <w:r>
              <w:rPr>
                <w:rFonts w:cs="Times New Roman"/>
                <w:sz w:val="22"/>
                <w:szCs w:val="24"/>
              </w:rPr>
              <w:t xml:space="preserve">Increase the number of intercultural and international competency courses </w:t>
            </w:r>
          </w:p>
        </w:tc>
        <w:tc>
          <w:tcPr>
            <w:tcW w:w="2168" w:type="dxa"/>
          </w:tcPr>
          <w:p w14:paraId="1CA6BD3F" w14:textId="6632C1A9" w:rsidR="009E4AA6" w:rsidRDefault="009E4AA6" w:rsidP="00E90FF9">
            <w:pPr>
              <w:rPr>
                <w:rFonts w:cs="Times New Roman"/>
                <w:sz w:val="22"/>
                <w:szCs w:val="24"/>
              </w:rPr>
            </w:pPr>
            <w:r>
              <w:rPr>
                <w:rFonts w:cs="Times New Roman"/>
                <w:sz w:val="22"/>
                <w:szCs w:val="24"/>
              </w:rPr>
              <w:t xml:space="preserve">C. Jacobson </w:t>
            </w:r>
          </w:p>
        </w:tc>
        <w:tc>
          <w:tcPr>
            <w:tcW w:w="2163" w:type="dxa"/>
          </w:tcPr>
          <w:p w14:paraId="43B6E9FC" w14:textId="443C4AAF" w:rsidR="009E4AA6" w:rsidRDefault="009E4AA6" w:rsidP="00E90FF9">
            <w:pPr>
              <w:rPr>
                <w:rFonts w:cs="Times New Roman"/>
                <w:sz w:val="22"/>
                <w:szCs w:val="24"/>
              </w:rPr>
            </w:pPr>
            <w:r>
              <w:rPr>
                <w:rFonts w:cs="Times New Roman"/>
                <w:sz w:val="22"/>
                <w:szCs w:val="24"/>
              </w:rPr>
              <w:t>7/16</w:t>
            </w:r>
          </w:p>
        </w:tc>
        <w:tc>
          <w:tcPr>
            <w:tcW w:w="2200" w:type="dxa"/>
          </w:tcPr>
          <w:p w14:paraId="5B3B490E" w14:textId="250EC584" w:rsidR="009E4AA6" w:rsidRDefault="00A47B87" w:rsidP="00E90FF9">
            <w:pPr>
              <w:rPr>
                <w:rFonts w:cs="Times New Roman"/>
                <w:sz w:val="22"/>
                <w:szCs w:val="24"/>
              </w:rPr>
            </w:pPr>
            <w:r>
              <w:rPr>
                <w:rFonts w:cs="Times New Roman"/>
                <w:sz w:val="22"/>
                <w:szCs w:val="24"/>
              </w:rPr>
              <w:t># of course</w:t>
            </w:r>
            <w:r w:rsidR="00282994">
              <w:rPr>
                <w:rFonts w:cs="Times New Roman"/>
                <w:sz w:val="22"/>
                <w:szCs w:val="24"/>
              </w:rPr>
              <w:t>s</w:t>
            </w:r>
            <w:r>
              <w:rPr>
                <w:rFonts w:cs="Times New Roman"/>
                <w:sz w:val="22"/>
                <w:szCs w:val="24"/>
              </w:rPr>
              <w:t xml:space="preserve"> established </w:t>
            </w:r>
          </w:p>
        </w:tc>
        <w:tc>
          <w:tcPr>
            <w:tcW w:w="2181" w:type="dxa"/>
          </w:tcPr>
          <w:p w14:paraId="0C6E7621" w14:textId="56E30088" w:rsidR="009E4AA6" w:rsidRDefault="00282994" w:rsidP="00E90FF9">
            <w:pPr>
              <w:rPr>
                <w:rFonts w:cs="Times New Roman"/>
                <w:sz w:val="22"/>
                <w:szCs w:val="24"/>
              </w:rPr>
            </w:pPr>
            <w:r>
              <w:rPr>
                <w:rFonts w:cs="Times New Roman"/>
                <w:sz w:val="22"/>
                <w:szCs w:val="24"/>
              </w:rPr>
              <w:t>Pilot with one academic program</w:t>
            </w:r>
          </w:p>
        </w:tc>
        <w:tc>
          <w:tcPr>
            <w:tcW w:w="2073" w:type="dxa"/>
          </w:tcPr>
          <w:p w14:paraId="04B693E1" w14:textId="099F4FB3" w:rsidR="009E4AA6" w:rsidRDefault="00282994" w:rsidP="000C7039">
            <w:pPr>
              <w:rPr>
                <w:rFonts w:cs="Times New Roman"/>
                <w:sz w:val="22"/>
                <w:szCs w:val="24"/>
              </w:rPr>
            </w:pPr>
            <w:r>
              <w:rPr>
                <w:rFonts w:cs="Times New Roman"/>
                <w:sz w:val="22"/>
                <w:szCs w:val="24"/>
              </w:rPr>
              <w:t>1 course per program</w:t>
            </w:r>
          </w:p>
        </w:tc>
      </w:tr>
    </w:tbl>
    <w:p w14:paraId="03ACCCD8" w14:textId="77777777" w:rsidR="00BE639C" w:rsidRDefault="00BE639C" w:rsidP="00E90FF9">
      <w:pPr>
        <w:spacing w:after="0"/>
        <w:rPr>
          <w:rFonts w:cs="Times New Roman"/>
          <w:b/>
          <w:szCs w:val="24"/>
        </w:rPr>
      </w:pPr>
    </w:p>
    <w:p w14:paraId="54C61AF4" w14:textId="0428901C" w:rsidR="008B4AAC" w:rsidRDefault="00E90FF9" w:rsidP="00E90FF9">
      <w:pPr>
        <w:pStyle w:val="Heading5"/>
      </w:pPr>
      <w:r w:rsidRPr="00D74F0F">
        <w:t>Goal 5: Enrich the Holistic Development of our students</w:t>
      </w:r>
    </w:p>
    <w:p w14:paraId="4F04EB9D" w14:textId="640175C7" w:rsidR="008B4AAC" w:rsidRDefault="00E90FF9" w:rsidP="00E90FF9">
      <w:pPr>
        <w:spacing w:before="60" w:after="60" w:line="240" w:lineRule="auto"/>
        <w:rPr>
          <w:rFonts w:cs="Times New Roman"/>
        </w:rPr>
      </w:pPr>
      <w:r w:rsidRPr="004E7DA0">
        <w:rPr>
          <w:rFonts w:cs="Times New Roman"/>
          <w:i/>
          <w:sz w:val="22"/>
        </w:rPr>
        <w:t xml:space="preserve">Objective 1: </w:t>
      </w:r>
      <w:r w:rsidRPr="004E7DA0">
        <w:rPr>
          <w:rFonts w:cs="Times New Roman"/>
          <w:i/>
          <w:sz w:val="22"/>
          <w:szCs w:val="24"/>
        </w:rPr>
        <w:t xml:space="preserve">Increase awareness of healthy choices – </w:t>
      </w:r>
      <w:r w:rsidRPr="004E7DA0">
        <w:rPr>
          <w:rFonts w:cs="Times New Roman"/>
          <w:b/>
          <w:i/>
          <w:sz w:val="22"/>
          <w:szCs w:val="24"/>
        </w:rPr>
        <w:t>Lead: Assistant Director, Student Affairs</w:t>
      </w:r>
    </w:p>
    <w:p w14:paraId="0ACFD23C" w14:textId="0810277E" w:rsidR="008B4AAC" w:rsidRPr="00E814C4" w:rsidRDefault="00E90FF9" w:rsidP="00E90FF9">
      <w:pPr>
        <w:spacing w:before="60" w:after="60" w:line="240" w:lineRule="auto"/>
        <w:rPr>
          <w:rFonts w:cs="Times New Roman"/>
        </w:rPr>
      </w:pPr>
      <w:r w:rsidRPr="004E7DA0">
        <w:rPr>
          <w:rFonts w:cs="Times New Roman"/>
          <w:i/>
          <w:sz w:val="22"/>
        </w:rPr>
        <w:t xml:space="preserve">Key Performance Measures: </w:t>
      </w:r>
      <w:r w:rsidRPr="004E7DA0">
        <w:rPr>
          <w:rFonts w:cs="Times New Roman"/>
          <w:i/>
          <w:sz w:val="22"/>
          <w:szCs w:val="24"/>
        </w:rPr>
        <w:t>Participation in programs/activities, Membership on coalition, Student conduct cases related to alcohol and drugs</w:t>
      </w:r>
    </w:p>
    <w:tbl>
      <w:tblPr>
        <w:tblStyle w:val="TableGrid"/>
        <w:tblW w:w="0" w:type="auto"/>
        <w:tblLook w:val="04A0" w:firstRow="1" w:lastRow="0" w:firstColumn="1" w:lastColumn="0" w:noHBand="0" w:noVBand="1"/>
        <w:tblCaption w:val="Goal 5, Objective 1"/>
        <w:tblDescription w:val="Objective 1 - Increase awareness of healthy choices.  Table provides details of key performance measures, tasks, leads for the task, start date, metrics, baseline, near-term goals, and long-term goals. "/>
      </w:tblPr>
      <w:tblGrid>
        <w:gridCol w:w="2710"/>
        <w:gridCol w:w="1349"/>
        <w:gridCol w:w="1550"/>
        <w:gridCol w:w="2228"/>
        <w:gridCol w:w="1606"/>
        <w:gridCol w:w="1711"/>
        <w:gridCol w:w="1796"/>
      </w:tblGrid>
      <w:tr w:rsidR="004E7DA0" w:rsidRPr="004E7DA0" w14:paraId="7DA651F2" w14:textId="77777777" w:rsidTr="00AB0BA2">
        <w:trPr>
          <w:trHeight w:val="341"/>
          <w:tblHeader/>
        </w:trPr>
        <w:tc>
          <w:tcPr>
            <w:tcW w:w="2716" w:type="dxa"/>
          </w:tcPr>
          <w:p w14:paraId="4A6F4A89" w14:textId="77777777" w:rsidR="004E7DA0" w:rsidRPr="004E7DA0" w:rsidRDefault="004E7DA0" w:rsidP="00441C21">
            <w:pPr>
              <w:jc w:val="center"/>
              <w:rPr>
                <w:rFonts w:cs="Times New Roman"/>
                <w:sz w:val="22"/>
              </w:rPr>
            </w:pPr>
            <w:r w:rsidRPr="004E7DA0">
              <w:rPr>
                <w:rFonts w:cs="Times New Roman"/>
                <w:sz w:val="22"/>
              </w:rPr>
              <w:t>Task</w:t>
            </w:r>
          </w:p>
        </w:tc>
        <w:tc>
          <w:tcPr>
            <w:tcW w:w="1352" w:type="dxa"/>
          </w:tcPr>
          <w:p w14:paraId="2A8B3B85" w14:textId="77777777" w:rsidR="004E7DA0" w:rsidRPr="004E7DA0" w:rsidRDefault="004E7DA0" w:rsidP="00441C21">
            <w:pPr>
              <w:jc w:val="center"/>
              <w:rPr>
                <w:rFonts w:cs="Times New Roman"/>
                <w:sz w:val="22"/>
              </w:rPr>
            </w:pPr>
            <w:r w:rsidRPr="004E7DA0">
              <w:rPr>
                <w:rFonts w:cs="Times New Roman"/>
                <w:sz w:val="22"/>
              </w:rPr>
              <w:t>Lead</w:t>
            </w:r>
          </w:p>
        </w:tc>
        <w:tc>
          <w:tcPr>
            <w:tcW w:w="1555" w:type="dxa"/>
          </w:tcPr>
          <w:p w14:paraId="3A771750" w14:textId="77777777" w:rsidR="004E7DA0" w:rsidRPr="004E7DA0" w:rsidRDefault="004E7DA0" w:rsidP="00441C21">
            <w:pPr>
              <w:jc w:val="center"/>
              <w:rPr>
                <w:rFonts w:cs="Times New Roman"/>
                <w:sz w:val="22"/>
              </w:rPr>
            </w:pPr>
            <w:r w:rsidRPr="004E7DA0">
              <w:rPr>
                <w:rFonts w:cs="Times New Roman"/>
                <w:sz w:val="22"/>
              </w:rPr>
              <w:t>Start Date</w:t>
            </w:r>
          </w:p>
        </w:tc>
        <w:tc>
          <w:tcPr>
            <w:tcW w:w="2233" w:type="dxa"/>
          </w:tcPr>
          <w:p w14:paraId="05C6222C" w14:textId="77777777" w:rsidR="004E7DA0" w:rsidRPr="004E7DA0" w:rsidRDefault="004E7DA0" w:rsidP="00441C21">
            <w:pPr>
              <w:jc w:val="center"/>
              <w:rPr>
                <w:rFonts w:cs="Times New Roman"/>
                <w:sz w:val="22"/>
              </w:rPr>
            </w:pPr>
            <w:r w:rsidRPr="004E7DA0">
              <w:rPr>
                <w:rFonts w:cs="Times New Roman"/>
                <w:sz w:val="22"/>
              </w:rPr>
              <w:t>Metric</w:t>
            </w:r>
          </w:p>
        </w:tc>
        <w:tc>
          <w:tcPr>
            <w:tcW w:w="1608" w:type="dxa"/>
          </w:tcPr>
          <w:p w14:paraId="1D1997C0" w14:textId="77777777" w:rsidR="004E7DA0" w:rsidRPr="004E7DA0" w:rsidRDefault="004E7DA0" w:rsidP="00441C21">
            <w:pPr>
              <w:jc w:val="center"/>
              <w:rPr>
                <w:rFonts w:cs="Times New Roman"/>
                <w:sz w:val="22"/>
              </w:rPr>
            </w:pPr>
            <w:r w:rsidRPr="004E7DA0">
              <w:rPr>
                <w:rFonts w:cs="Times New Roman"/>
                <w:sz w:val="22"/>
              </w:rPr>
              <w:t>Baseline</w:t>
            </w:r>
          </w:p>
        </w:tc>
        <w:tc>
          <w:tcPr>
            <w:tcW w:w="1714" w:type="dxa"/>
          </w:tcPr>
          <w:p w14:paraId="79DF6934" w14:textId="77777777" w:rsidR="004E7DA0" w:rsidRPr="004E7DA0" w:rsidRDefault="004E7DA0" w:rsidP="00441C21">
            <w:pPr>
              <w:jc w:val="center"/>
              <w:rPr>
                <w:rFonts w:cs="Times New Roman"/>
                <w:sz w:val="22"/>
              </w:rPr>
            </w:pPr>
            <w:r w:rsidRPr="004E7DA0">
              <w:rPr>
                <w:rFonts w:cs="Times New Roman"/>
                <w:sz w:val="22"/>
              </w:rPr>
              <w:t>Near-Term Goal</w:t>
            </w:r>
          </w:p>
        </w:tc>
        <w:tc>
          <w:tcPr>
            <w:tcW w:w="1800" w:type="dxa"/>
          </w:tcPr>
          <w:p w14:paraId="0AD3E289" w14:textId="77777777" w:rsidR="004E7DA0" w:rsidRPr="004E7DA0" w:rsidRDefault="004E7DA0" w:rsidP="00441C21">
            <w:pPr>
              <w:jc w:val="center"/>
              <w:rPr>
                <w:rFonts w:cs="Times New Roman"/>
                <w:sz w:val="22"/>
              </w:rPr>
            </w:pPr>
            <w:r w:rsidRPr="004E7DA0">
              <w:rPr>
                <w:rFonts w:cs="Times New Roman"/>
                <w:sz w:val="22"/>
              </w:rPr>
              <w:t>Long-Term Goal</w:t>
            </w:r>
          </w:p>
        </w:tc>
      </w:tr>
      <w:tr w:rsidR="004E7DA0" w:rsidRPr="004E7DA0" w14:paraId="1C6BA4D1" w14:textId="77777777" w:rsidTr="00AB0BA2">
        <w:trPr>
          <w:trHeight w:val="602"/>
        </w:trPr>
        <w:tc>
          <w:tcPr>
            <w:tcW w:w="2716" w:type="dxa"/>
          </w:tcPr>
          <w:p w14:paraId="70A2A93F" w14:textId="77777777" w:rsidR="004E7DA0" w:rsidRPr="004E7DA0" w:rsidRDefault="004E7DA0" w:rsidP="00441C21">
            <w:pPr>
              <w:tabs>
                <w:tab w:val="left" w:pos="7185"/>
              </w:tabs>
              <w:contextualSpacing/>
              <w:jc w:val="center"/>
              <w:rPr>
                <w:rFonts w:cs="Times New Roman"/>
                <w:sz w:val="22"/>
                <w:szCs w:val="24"/>
              </w:rPr>
            </w:pPr>
            <w:r w:rsidRPr="004E7DA0">
              <w:rPr>
                <w:rFonts w:cs="Times New Roman"/>
                <w:sz w:val="22"/>
                <w:szCs w:val="24"/>
              </w:rPr>
              <w:t>Provide Intramural activities</w:t>
            </w:r>
          </w:p>
        </w:tc>
        <w:tc>
          <w:tcPr>
            <w:tcW w:w="1352" w:type="dxa"/>
          </w:tcPr>
          <w:p w14:paraId="2B43CB4D" w14:textId="77777777" w:rsidR="004E7DA0" w:rsidRPr="004E7DA0" w:rsidRDefault="004E7DA0" w:rsidP="00441C21">
            <w:pPr>
              <w:jc w:val="center"/>
              <w:rPr>
                <w:rFonts w:cs="Times New Roman"/>
                <w:sz w:val="22"/>
              </w:rPr>
            </w:pPr>
            <w:r w:rsidRPr="004E7DA0">
              <w:rPr>
                <w:rFonts w:cs="Times New Roman"/>
                <w:sz w:val="22"/>
              </w:rPr>
              <w:t xml:space="preserve">K. </w:t>
            </w:r>
            <w:proofErr w:type="spellStart"/>
            <w:r w:rsidRPr="004E7DA0">
              <w:rPr>
                <w:rFonts w:cs="Times New Roman"/>
                <w:sz w:val="22"/>
              </w:rPr>
              <w:t>Nellis</w:t>
            </w:r>
            <w:proofErr w:type="spellEnd"/>
          </w:p>
        </w:tc>
        <w:tc>
          <w:tcPr>
            <w:tcW w:w="1555" w:type="dxa"/>
          </w:tcPr>
          <w:p w14:paraId="62DB14B9" w14:textId="77777777" w:rsidR="004E7DA0" w:rsidRPr="004E7DA0" w:rsidRDefault="004E7DA0" w:rsidP="00441C21">
            <w:pPr>
              <w:jc w:val="center"/>
              <w:rPr>
                <w:rFonts w:cs="Times New Roman"/>
                <w:sz w:val="22"/>
              </w:rPr>
            </w:pPr>
            <w:r w:rsidRPr="004E7DA0">
              <w:rPr>
                <w:rFonts w:cs="Times New Roman"/>
                <w:sz w:val="22"/>
              </w:rPr>
              <w:t>7/15</w:t>
            </w:r>
          </w:p>
        </w:tc>
        <w:tc>
          <w:tcPr>
            <w:tcW w:w="2233" w:type="dxa"/>
          </w:tcPr>
          <w:p w14:paraId="09B6EF8D" w14:textId="77777777" w:rsidR="004E7DA0" w:rsidRPr="004E7DA0" w:rsidRDefault="004E7DA0" w:rsidP="00441C21">
            <w:pPr>
              <w:rPr>
                <w:rFonts w:cs="Times New Roman"/>
                <w:sz w:val="22"/>
              </w:rPr>
            </w:pPr>
            <w:r w:rsidRPr="004E7DA0">
              <w:rPr>
                <w:rFonts w:cs="Times New Roman"/>
                <w:sz w:val="22"/>
              </w:rPr>
              <w:t xml:space="preserve"># of activities offered, # of participants </w:t>
            </w:r>
          </w:p>
        </w:tc>
        <w:tc>
          <w:tcPr>
            <w:tcW w:w="1608" w:type="dxa"/>
          </w:tcPr>
          <w:p w14:paraId="4A10AEBE" w14:textId="77777777" w:rsidR="004E7DA0" w:rsidRPr="004E7DA0" w:rsidRDefault="004E7DA0" w:rsidP="00441C21">
            <w:pPr>
              <w:jc w:val="center"/>
              <w:rPr>
                <w:rFonts w:cs="Times New Roman"/>
                <w:sz w:val="22"/>
              </w:rPr>
            </w:pPr>
            <w:r w:rsidRPr="004E7DA0">
              <w:rPr>
                <w:rFonts w:cs="Times New Roman"/>
                <w:sz w:val="22"/>
              </w:rPr>
              <w:t>5 per semester,</w:t>
            </w:r>
          </w:p>
          <w:p w14:paraId="7D0C838A" w14:textId="77777777" w:rsidR="004E7DA0" w:rsidRPr="004E7DA0" w:rsidRDefault="004E7DA0" w:rsidP="00441C21">
            <w:pPr>
              <w:jc w:val="center"/>
              <w:rPr>
                <w:rFonts w:cs="Times New Roman"/>
                <w:sz w:val="22"/>
              </w:rPr>
            </w:pPr>
            <w:r w:rsidRPr="004E7DA0">
              <w:rPr>
                <w:rFonts w:cs="Times New Roman"/>
                <w:sz w:val="22"/>
              </w:rPr>
              <w:t>55 participants</w:t>
            </w:r>
          </w:p>
        </w:tc>
        <w:tc>
          <w:tcPr>
            <w:tcW w:w="1714" w:type="dxa"/>
          </w:tcPr>
          <w:p w14:paraId="641F4123" w14:textId="77777777" w:rsidR="004E7DA0" w:rsidRPr="004E7DA0" w:rsidRDefault="004E7DA0" w:rsidP="00441C21">
            <w:pPr>
              <w:jc w:val="center"/>
              <w:rPr>
                <w:rFonts w:cs="Times New Roman"/>
                <w:sz w:val="22"/>
              </w:rPr>
            </w:pPr>
            <w:r w:rsidRPr="004E7DA0">
              <w:rPr>
                <w:rFonts w:cs="Times New Roman"/>
                <w:sz w:val="22"/>
              </w:rPr>
              <w:t xml:space="preserve">7 per semester; 5% increase </w:t>
            </w:r>
          </w:p>
        </w:tc>
        <w:tc>
          <w:tcPr>
            <w:tcW w:w="1800" w:type="dxa"/>
          </w:tcPr>
          <w:p w14:paraId="1E12CD3C" w14:textId="77777777" w:rsidR="004E7DA0" w:rsidRPr="004E7DA0" w:rsidRDefault="004E7DA0" w:rsidP="00441C21">
            <w:pPr>
              <w:jc w:val="center"/>
              <w:rPr>
                <w:rFonts w:cs="Times New Roman"/>
                <w:sz w:val="22"/>
              </w:rPr>
            </w:pPr>
            <w:r w:rsidRPr="004E7DA0">
              <w:rPr>
                <w:rFonts w:cs="Times New Roman"/>
                <w:sz w:val="22"/>
              </w:rPr>
              <w:t>7 per semester</w:t>
            </w:r>
          </w:p>
          <w:p w14:paraId="52583164" w14:textId="77777777" w:rsidR="004E7DA0" w:rsidRPr="004E7DA0" w:rsidRDefault="004E7DA0" w:rsidP="00441C21">
            <w:pPr>
              <w:jc w:val="center"/>
              <w:rPr>
                <w:rFonts w:cs="Times New Roman"/>
                <w:sz w:val="22"/>
              </w:rPr>
            </w:pPr>
            <w:r w:rsidRPr="004E7DA0">
              <w:rPr>
                <w:rFonts w:cs="Times New Roman"/>
                <w:sz w:val="22"/>
              </w:rPr>
              <w:t>7% increase</w:t>
            </w:r>
          </w:p>
        </w:tc>
      </w:tr>
      <w:tr w:rsidR="004E7DA0" w:rsidRPr="004E7DA0" w14:paraId="68170B17" w14:textId="77777777" w:rsidTr="00AB0BA2">
        <w:trPr>
          <w:trHeight w:val="1088"/>
        </w:trPr>
        <w:tc>
          <w:tcPr>
            <w:tcW w:w="2716" w:type="dxa"/>
          </w:tcPr>
          <w:p w14:paraId="689EB772" w14:textId="77777777" w:rsidR="004E7DA0" w:rsidRPr="004E7DA0" w:rsidRDefault="004E7DA0" w:rsidP="00441C21">
            <w:pPr>
              <w:tabs>
                <w:tab w:val="left" w:pos="7185"/>
              </w:tabs>
              <w:contextualSpacing/>
              <w:jc w:val="center"/>
              <w:rPr>
                <w:rFonts w:cs="Times New Roman"/>
                <w:strike/>
                <w:sz w:val="22"/>
                <w:szCs w:val="24"/>
              </w:rPr>
            </w:pPr>
          </w:p>
          <w:p w14:paraId="2BF0823B" w14:textId="77777777" w:rsidR="004E7DA0" w:rsidRPr="004E7DA0" w:rsidRDefault="004E7DA0" w:rsidP="00441C21">
            <w:pPr>
              <w:tabs>
                <w:tab w:val="left" w:pos="7185"/>
              </w:tabs>
              <w:contextualSpacing/>
              <w:jc w:val="center"/>
              <w:rPr>
                <w:rFonts w:cs="Times New Roman"/>
                <w:sz w:val="22"/>
                <w:szCs w:val="24"/>
              </w:rPr>
            </w:pPr>
            <w:r w:rsidRPr="004E7DA0">
              <w:rPr>
                <w:rFonts w:cs="Times New Roman"/>
                <w:sz w:val="22"/>
                <w:szCs w:val="24"/>
              </w:rPr>
              <w:t>Build environment that encourages healthy decision making</w:t>
            </w:r>
          </w:p>
        </w:tc>
        <w:tc>
          <w:tcPr>
            <w:tcW w:w="1352" w:type="dxa"/>
          </w:tcPr>
          <w:p w14:paraId="44C0E7E7" w14:textId="77777777" w:rsidR="004E7DA0" w:rsidRPr="004E7DA0" w:rsidRDefault="004E7DA0" w:rsidP="00441C21">
            <w:pPr>
              <w:jc w:val="center"/>
              <w:rPr>
                <w:rFonts w:cs="Times New Roman"/>
                <w:sz w:val="22"/>
              </w:rPr>
            </w:pPr>
            <w:r w:rsidRPr="004E7DA0">
              <w:rPr>
                <w:rFonts w:cs="Times New Roman"/>
                <w:sz w:val="22"/>
              </w:rPr>
              <w:t>M. Doty</w:t>
            </w:r>
          </w:p>
        </w:tc>
        <w:tc>
          <w:tcPr>
            <w:tcW w:w="1555" w:type="dxa"/>
          </w:tcPr>
          <w:p w14:paraId="378D53EC" w14:textId="77777777" w:rsidR="004E7DA0" w:rsidRPr="004E7DA0" w:rsidRDefault="004E7DA0" w:rsidP="00441C21">
            <w:pPr>
              <w:jc w:val="center"/>
              <w:rPr>
                <w:rFonts w:cs="Times New Roman"/>
                <w:sz w:val="22"/>
              </w:rPr>
            </w:pPr>
            <w:r w:rsidRPr="004E7DA0">
              <w:rPr>
                <w:rFonts w:cs="Times New Roman"/>
                <w:sz w:val="22"/>
              </w:rPr>
              <w:t>7/16</w:t>
            </w:r>
          </w:p>
        </w:tc>
        <w:tc>
          <w:tcPr>
            <w:tcW w:w="2233" w:type="dxa"/>
          </w:tcPr>
          <w:p w14:paraId="43D957C1" w14:textId="77777777" w:rsidR="004E7DA0" w:rsidRPr="004E7DA0" w:rsidRDefault="004E7DA0" w:rsidP="00441C21">
            <w:pPr>
              <w:rPr>
                <w:rFonts w:cs="Times New Roman"/>
                <w:sz w:val="22"/>
              </w:rPr>
            </w:pPr>
            <w:r w:rsidRPr="004E7DA0">
              <w:rPr>
                <w:rFonts w:cs="Times New Roman"/>
                <w:sz w:val="22"/>
              </w:rPr>
              <w:t># coalition members</w:t>
            </w:r>
          </w:p>
          <w:p w14:paraId="04086AD9" w14:textId="7940C1F5" w:rsidR="004E7DA0" w:rsidRPr="004E7DA0" w:rsidRDefault="004E7DA0" w:rsidP="00441C21">
            <w:pPr>
              <w:rPr>
                <w:rFonts w:cs="Times New Roman"/>
                <w:sz w:val="22"/>
              </w:rPr>
            </w:pPr>
            <w:r w:rsidRPr="004E7DA0">
              <w:rPr>
                <w:rFonts w:cs="Times New Roman"/>
                <w:sz w:val="22"/>
              </w:rPr>
              <w:t xml:space="preserve"># programs; </w:t>
            </w:r>
          </w:p>
          <w:p w14:paraId="26576A05" w14:textId="05BA70B5" w:rsidR="004E7DA0" w:rsidRPr="004E7DA0" w:rsidRDefault="004E7DA0" w:rsidP="00CF7CE9">
            <w:pPr>
              <w:rPr>
                <w:rFonts w:cs="Times New Roman"/>
                <w:sz w:val="22"/>
              </w:rPr>
            </w:pPr>
            <w:r w:rsidRPr="004E7DA0">
              <w:rPr>
                <w:rFonts w:cs="Times New Roman"/>
                <w:sz w:val="22"/>
              </w:rPr>
              <w:t># of Certifie</w:t>
            </w:r>
            <w:r w:rsidR="00461439">
              <w:rPr>
                <w:rFonts w:cs="Times New Roman"/>
                <w:sz w:val="22"/>
              </w:rPr>
              <w:t>d Peer Educators trained;</w:t>
            </w:r>
          </w:p>
        </w:tc>
        <w:tc>
          <w:tcPr>
            <w:tcW w:w="1608" w:type="dxa"/>
          </w:tcPr>
          <w:p w14:paraId="028B1B23" w14:textId="77777777" w:rsidR="004E7DA0" w:rsidRPr="004E7DA0" w:rsidRDefault="004E7DA0" w:rsidP="00441C21">
            <w:pPr>
              <w:jc w:val="center"/>
              <w:rPr>
                <w:rFonts w:cs="Times New Roman"/>
                <w:sz w:val="22"/>
              </w:rPr>
            </w:pPr>
            <w:r w:rsidRPr="004E7DA0">
              <w:rPr>
                <w:rFonts w:cs="Times New Roman"/>
                <w:sz w:val="22"/>
              </w:rPr>
              <w:t xml:space="preserve">15 members; 18 offered; </w:t>
            </w:r>
          </w:p>
          <w:p w14:paraId="6EE3668C" w14:textId="5C82936A" w:rsidR="004E7DA0" w:rsidRPr="004E7DA0" w:rsidRDefault="00461439" w:rsidP="00461439">
            <w:pPr>
              <w:jc w:val="center"/>
              <w:rPr>
                <w:rFonts w:cs="Times New Roman"/>
                <w:sz w:val="22"/>
              </w:rPr>
            </w:pPr>
            <w:r>
              <w:rPr>
                <w:rFonts w:cs="Times New Roman"/>
                <w:sz w:val="22"/>
              </w:rPr>
              <w:t xml:space="preserve">6 CPE’s trained; </w:t>
            </w:r>
          </w:p>
        </w:tc>
        <w:tc>
          <w:tcPr>
            <w:tcW w:w="1714" w:type="dxa"/>
          </w:tcPr>
          <w:p w14:paraId="24E1EB78" w14:textId="77777777" w:rsidR="004E7DA0" w:rsidRPr="004E7DA0" w:rsidRDefault="004E7DA0" w:rsidP="00441C21">
            <w:pPr>
              <w:jc w:val="center"/>
              <w:rPr>
                <w:rFonts w:cs="Times New Roman"/>
                <w:sz w:val="22"/>
              </w:rPr>
            </w:pPr>
            <w:r w:rsidRPr="004E7DA0">
              <w:rPr>
                <w:rFonts w:cs="Times New Roman"/>
                <w:sz w:val="22"/>
              </w:rPr>
              <w:t xml:space="preserve">17 members; 20 offered; </w:t>
            </w:r>
          </w:p>
          <w:p w14:paraId="184917A1" w14:textId="159CEC48" w:rsidR="004E7DA0" w:rsidRPr="004E7DA0" w:rsidRDefault="00461439" w:rsidP="00461439">
            <w:pPr>
              <w:jc w:val="center"/>
              <w:rPr>
                <w:rFonts w:cs="Times New Roman"/>
                <w:sz w:val="22"/>
              </w:rPr>
            </w:pPr>
            <w:r>
              <w:rPr>
                <w:rFonts w:cs="Times New Roman"/>
                <w:sz w:val="22"/>
              </w:rPr>
              <w:t xml:space="preserve">8 CPE’s trained; </w:t>
            </w:r>
          </w:p>
        </w:tc>
        <w:tc>
          <w:tcPr>
            <w:tcW w:w="1800" w:type="dxa"/>
          </w:tcPr>
          <w:p w14:paraId="471C28D2" w14:textId="77777777" w:rsidR="004E7DA0" w:rsidRPr="004E7DA0" w:rsidRDefault="004E7DA0" w:rsidP="00441C21">
            <w:pPr>
              <w:jc w:val="center"/>
              <w:rPr>
                <w:rFonts w:cs="Times New Roman"/>
                <w:sz w:val="22"/>
              </w:rPr>
            </w:pPr>
            <w:r w:rsidRPr="004E7DA0">
              <w:rPr>
                <w:rFonts w:cs="Times New Roman"/>
                <w:sz w:val="22"/>
              </w:rPr>
              <w:t>17 members</w:t>
            </w:r>
          </w:p>
          <w:p w14:paraId="1E56D602" w14:textId="77777777" w:rsidR="004E7DA0" w:rsidRPr="004E7DA0" w:rsidRDefault="004E7DA0" w:rsidP="00441C21">
            <w:pPr>
              <w:jc w:val="center"/>
              <w:rPr>
                <w:rFonts w:cs="Times New Roman"/>
                <w:sz w:val="22"/>
              </w:rPr>
            </w:pPr>
            <w:r w:rsidRPr="004E7DA0">
              <w:rPr>
                <w:rFonts w:cs="Times New Roman"/>
                <w:sz w:val="22"/>
              </w:rPr>
              <w:t>22 offered</w:t>
            </w:r>
          </w:p>
          <w:p w14:paraId="045CDCC7" w14:textId="77777777" w:rsidR="004E7DA0" w:rsidRPr="004E7DA0" w:rsidRDefault="004E7DA0" w:rsidP="00441C21">
            <w:pPr>
              <w:jc w:val="center"/>
              <w:rPr>
                <w:rFonts w:cs="Times New Roman"/>
                <w:sz w:val="22"/>
              </w:rPr>
            </w:pPr>
            <w:r w:rsidRPr="004E7DA0">
              <w:rPr>
                <w:rFonts w:cs="Times New Roman"/>
                <w:sz w:val="22"/>
              </w:rPr>
              <w:t>10 CPE’s</w:t>
            </w:r>
          </w:p>
          <w:p w14:paraId="798E6DCB" w14:textId="77777777" w:rsidR="004E7DA0" w:rsidRPr="004E7DA0" w:rsidRDefault="004E7DA0" w:rsidP="00441C21">
            <w:pPr>
              <w:jc w:val="center"/>
              <w:rPr>
                <w:rFonts w:cs="Times New Roman"/>
                <w:sz w:val="22"/>
              </w:rPr>
            </w:pPr>
            <w:r w:rsidRPr="004E7DA0">
              <w:rPr>
                <w:rFonts w:cs="Times New Roman"/>
                <w:sz w:val="22"/>
              </w:rPr>
              <w:t>3% decrease</w:t>
            </w:r>
          </w:p>
        </w:tc>
      </w:tr>
      <w:tr w:rsidR="004E7DA0" w:rsidRPr="004E7DA0" w14:paraId="5B9CE587" w14:textId="77777777" w:rsidTr="00AB0BA2">
        <w:trPr>
          <w:trHeight w:val="602"/>
        </w:trPr>
        <w:tc>
          <w:tcPr>
            <w:tcW w:w="2716" w:type="dxa"/>
          </w:tcPr>
          <w:p w14:paraId="5711656B" w14:textId="77777777" w:rsidR="004E7DA0" w:rsidRPr="004E7DA0" w:rsidRDefault="004E7DA0" w:rsidP="00441C21">
            <w:pPr>
              <w:tabs>
                <w:tab w:val="left" w:pos="7185"/>
              </w:tabs>
              <w:contextualSpacing/>
              <w:jc w:val="center"/>
              <w:rPr>
                <w:rFonts w:cs="Times New Roman"/>
                <w:sz w:val="22"/>
                <w:szCs w:val="24"/>
              </w:rPr>
            </w:pPr>
            <w:r w:rsidRPr="004E7DA0">
              <w:rPr>
                <w:rFonts w:cs="Times New Roman"/>
                <w:sz w:val="22"/>
                <w:szCs w:val="24"/>
              </w:rPr>
              <w:t xml:space="preserve">Offer health and wellness activities and speakers </w:t>
            </w:r>
          </w:p>
        </w:tc>
        <w:tc>
          <w:tcPr>
            <w:tcW w:w="1352" w:type="dxa"/>
          </w:tcPr>
          <w:p w14:paraId="516CA192" w14:textId="77777777" w:rsidR="004E7DA0" w:rsidRPr="004E7DA0" w:rsidRDefault="004E7DA0" w:rsidP="00441C21">
            <w:pPr>
              <w:jc w:val="center"/>
              <w:rPr>
                <w:rFonts w:cs="Times New Roman"/>
                <w:sz w:val="22"/>
              </w:rPr>
            </w:pPr>
            <w:r w:rsidRPr="004E7DA0">
              <w:rPr>
                <w:rFonts w:cs="Times New Roman"/>
                <w:sz w:val="22"/>
              </w:rPr>
              <w:t xml:space="preserve">J. </w:t>
            </w:r>
            <w:proofErr w:type="spellStart"/>
            <w:r w:rsidRPr="004E7DA0">
              <w:rPr>
                <w:rFonts w:cs="Times New Roman"/>
                <w:sz w:val="22"/>
              </w:rPr>
              <w:t>Betton</w:t>
            </w:r>
            <w:proofErr w:type="spellEnd"/>
          </w:p>
        </w:tc>
        <w:tc>
          <w:tcPr>
            <w:tcW w:w="1555" w:type="dxa"/>
          </w:tcPr>
          <w:p w14:paraId="4F7F46DD" w14:textId="77777777" w:rsidR="004E7DA0" w:rsidRPr="004E7DA0" w:rsidRDefault="004E7DA0" w:rsidP="00441C21">
            <w:pPr>
              <w:jc w:val="center"/>
              <w:rPr>
                <w:rFonts w:cs="Times New Roman"/>
                <w:sz w:val="22"/>
              </w:rPr>
            </w:pPr>
            <w:r w:rsidRPr="004E7DA0">
              <w:rPr>
                <w:rFonts w:cs="Times New Roman"/>
                <w:sz w:val="22"/>
              </w:rPr>
              <w:t>7/16</w:t>
            </w:r>
          </w:p>
        </w:tc>
        <w:tc>
          <w:tcPr>
            <w:tcW w:w="2233" w:type="dxa"/>
          </w:tcPr>
          <w:p w14:paraId="60CE6A8B" w14:textId="6012B672" w:rsidR="004E7DA0" w:rsidRPr="004E7DA0" w:rsidRDefault="004E7DA0" w:rsidP="00441C21">
            <w:pPr>
              <w:rPr>
                <w:rFonts w:cs="Times New Roman"/>
                <w:sz w:val="22"/>
              </w:rPr>
            </w:pPr>
            <w:r w:rsidRPr="004E7DA0">
              <w:rPr>
                <w:rFonts w:cs="Times New Roman"/>
                <w:sz w:val="22"/>
              </w:rPr>
              <w:t xml:space="preserve"># per semester, </w:t>
            </w:r>
          </w:p>
          <w:p w14:paraId="69DA43AA" w14:textId="77777777" w:rsidR="004E7DA0" w:rsidRPr="004E7DA0" w:rsidRDefault="004E7DA0" w:rsidP="00441C21">
            <w:pPr>
              <w:rPr>
                <w:rFonts w:cs="Times New Roman"/>
                <w:sz w:val="22"/>
              </w:rPr>
            </w:pPr>
            <w:r w:rsidRPr="004E7DA0">
              <w:rPr>
                <w:rFonts w:cs="Times New Roman"/>
                <w:sz w:val="22"/>
              </w:rPr>
              <w:t>% attendees reporting they will make “healthy” choices</w:t>
            </w:r>
          </w:p>
        </w:tc>
        <w:tc>
          <w:tcPr>
            <w:tcW w:w="1608" w:type="dxa"/>
          </w:tcPr>
          <w:p w14:paraId="7562C38C" w14:textId="77777777" w:rsidR="004E7DA0" w:rsidRPr="004E7DA0" w:rsidRDefault="004E7DA0" w:rsidP="00441C21">
            <w:pPr>
              <w:jc w:val="center"/>
              <w:rPr>
                <w:rFonts w:cs="Times New Roman"/>
                <w:sz w:val="22"/>
              </w:rPr>
            </w:pPr>
            <w:r w:rsidRPr="004E7DA0">
              <w:rPr>
                <w:rFonts w:cs="Times New Roman"/>
                <w:sz w:val="22"/>
              </w:rPr>
              <w:t xml:space="preserve">8 activities; </w:t>
            </w:r>
          </w:p>
          <w:p w14:paraId="68F4B630" w14:textId="77777777" w:rsidR="004E7DA0" w:rsidRPr="004E7DA0" w:rsidRDefault="004E7DA0" w:rsidP="00441C21">
            <w:pPr>
              <w:jc w:val="center"/>
              <w:rPr>
                <w:rFonts w:cs="Times New Roman"/>
                <w:sz w:val="22"/>
              </w:rPr>
            </w:pPr>
          </w:p>
          <w:p w14:paraId="0EFE31AC" w14:textId="77777777" w:rsidR="004E7DA0" w:rsidRPr="004E7DA0" w:rsidRDefault="004E7DA0" w:rsidP="00441C21">
            <w:pPr>
              <w:jc w:val="center"/>
              <w:rPr>
                <w:rFonts w:cs="Times New Roman"/>
                <w:sz w:val="22"/>
              </w:rPr>
            </w:pPr>
            <w:r w:rsidRPr="004E7DA0">
              <w:rPr>
                <w:rFonts w:cs="Times New Roman"/>
                <w:sz w:val="22"/>
              </w:rPr>
              <w:t>TBD</w:t>
            </w:r>
          </w:p>
          <w:p w14:paraId="48C44BFB" w14:textId="77777777" w:rsidR="004E7DA0" w:rsidRPr="004E7DA0" w:rsidRDefault="004E7DA0" w:rsidP="00441C21">
            <w:pPr>
              <w:jc w:val="center"/>
              <w:rPr>
                <w:rFonts w:cs="Times New Roman"/>
                <w:sz w:val="22"/>
              </w:rPr>
            </w:pPr>
          </w:p>
        </w:tc>
        <w:tc>
          <w:tcPr>
            <w:tcW w:w="1714" w:type="dxa"/>
          </w:tcPr>
          <w:p w14:paraId="2DA3B460" w14:textId="77777777" w:rsidR="004E7DA0" w:rsidRPr="004E7DA0" w:rsidRDefault="004E7DA0" w:rsidP="00441C21">
            <w:pPr>
              <w:jc w:val="center"/>
              <w:rPr>
                <w:rFonts w:cs="Times New Roman"/>
                <w:sz w:val="22"/>
              </w:rPr>
            </w:pPr>
            <w:r w:rsidRPr="004E7DA0">
              <w:rPr>
                <w:rFonts w:cs="Times New Roman"/>
                <w:sz w:val="22"/>
              </w:rPr>
              <w:t xml:space="preserve">9 activities; </w:t>
            </w:r>
          </w:p>
          <w:p w14:paraId="7C4B98B1" w14:textId="77777777" w:rsidR="004E7DA0" w:rsidRPr="004E7DA0" w:rsidRDefault="004E7DA0" w:rsidP="00441C21">
            <w:pPr>
              <w:jc w:val="center"/>
              <w:rPr>
                <w:rFonts w:cs="Times New Roman"/>
                <w:sz w:val="22"/>
              </w:rPr>
            </w:pPr>
          </w:p>
          <w:p w14:paraId="7B2DCBFD" w14:textId="77777777" w:rsidR="004E7DA0" w:rsidRPr="004E7DA0" w:rsidRDefault="004E7DA0" w:rsidP="00441C21">
            <w:pPr>
              <w:jc w:val="center"/>
              <w:rPr>
                <w:rFonts w:cs="Times New Roman"/>
                <w:sz w:val="22"/>
              </w:rPr>
            </w:pPr>
            <w:r w:rsidRPr="004E7DA0">
              <w:rPr>
                <w:rFonts w:cs="Times New Roman"/>
                <w:sz w:val="22"/>
              </w:rPr>
              <w:t xml:space="preserve">40% </w:t>
            </w:r>
          </w:p>
        </w:tc>
        <w:tc>
          <w:tcPr>
            <w:tcW w:w="1800" w:type="dxa"/>
          </w:tcPr>
          <w:p w14:paraId="26F79555" w14:textId="77777777" w:rsidR="004E7DA0" w:rsidRPr="004E7DA0" w:rsidRDefault="004E7DA0" w:rsidP="00441C21">
            <w:pPr>
              <w:jc w:val="center"/>
              <w:rPr>
                <w:rFonts w:cs="Times New Roman"/>
                <w:sz w:val="22"/>
              </w:rPr>
            </w:pPr>
            <w:r w:rsidRPr="004E7DA0">
              <w:rPr>
                <w:rFonts w:cs="Times New Roman"/>
                <w:sz w:val="22"/>
              </w:rPr>
              <w:t xml:space="preserve">10 activities </w:t>
            </w:r>
          </w:p>
          <w:p w14:paraId="0328B16E" w14:textId="77777777" w:rsidR="004E7DA0" w:rsidRPr="004E7DA0" w:rsidRDefault="004E7DA0" w:rsidP="00441C21">
            <w:pPr>
              <w:jc w:val="center"/>
              <w:rPr>
                <w:rFonts w:cs="Times New Roman"/>
                <w:sz w:val="22"/>
              </w:rPr>
            </w:pPr>
          </w:p>
          <w:p w14:paraId="4B2B6A61" w14:textId="77777777" w:rsidR="004E7DA0" w:rsidRPr="004E7DA0" w:rsidRDefault="004E7DA0" w:rsidP="00441C21">
            <w:pPr>
              <w:jc w:val="center"/>
              <w:rPr>
                <w:rFonts w:cs="Times New Roman"/>
                <w:sz w:val="20"/>
              </w:rPr>
            </w:pPr>
            <w:r w:rsidRPr="004E7DA0">
              <w:rPr>
                <w:rFonts w:cs="Times New Roman"/>
                <w:sz w:val="22"/>
              </w:rPr>
              <w:t>45%</w:t>
            </w:r>
          </w:p>
        </w:tc>
      </w:tr>
    </w:tbl>
    <w:p w14:paraId="2424E5D4" w14:textId="77777777" w:rsidR="00CA7A53" w:rsidRDefault="00CA7A53" w:rsidP="00E90FF9">
      <w:pPr>
        <w:tabs>
          <w:tab w:val="left" w:pos="7568"/>
        </w:tabs>
        <w:spacing w:before="60" w:after="60" w:line="240" w:lineRule="auto"/>
        <w:rPr>
          <w:rFonts w:cs="Times New Roman"/>
          <w:i/>
          <w:sz w:val="22"/>
        </w:rPr>
      </w:pPr>
    </w:p>
    <w:p w14:paraId="44EC32A4" w14:textId="3691B22F" w:rsidR="004E7DA0" w:rsidRDefault="00E90FF9" w:rsidP="00E90FF9">
      <w:pPr>
        <w:tabs>
          <w:tab w:val="left" w:pos="7568"/>
        </w:tabs>
        <w:spacing w:before="60" w:after="60" w:line="240" w:lineRule="auto"/>
        <w:rPr>
          <w:rFonts w:cs="Times New Roman"/>
          <w:sz w:val="22"/>
        </w:rPr>
      </w:pPr>
      <w:r w:rsidRPr="004E7DA0">
        <w:rPr>
          <w:rFonts w:cs="Times New Roman"/>
          <w:i/>
          <w:sz w:val="22"/>
        </w:rPr>
        <w:t xml:space="preserve">Objective 2: </w:t>
      </w:r>
      <w:r w:rsidRPr="004E7DA0">
        <w:rPr>
          <w:rFonts w:cs="Times New Roman"/>
          <w:i/>
          <w:sz w:val="22"/>
          <w:szCs w:val="24"/>
        </w:rPr>
        <w:t xml:space="preserve">Ensure success of underserved populations – </w:t>
      </w:r>
      <w:r w:rsidRPr="004E7DA0">
        <w:rPr>
          <w:rFonts w:cs="Times New Roman"/>
          <w:b/>
          <w:i/>
          <w:sz w:val="22"/>
          <w:szCs w:val="24"/>
        </w:rPr>
        <w:t>Lead: Director of Student Affairs</w:t>
      </w:r>
    </w:p>
    <w:p w14:paraId="61C1065C" w14:textId="364A74B5" w:rsidR="008B4AAC" w:rsidRDefault="00E90FF9" w:rsidP="00E90FF9">
      <w:pPr>
        <w:tabs>
          <w:tab w:val="left" w:pos="7568"/>
        </w:tabs>
        <w:spacing w:before="60" w:after="60" w:line="240" w:lineRule="auto"/>
        <w:rPr>
          <w:rFonts w:cs="Times New Roman"/>
          <w:sz w:val="22"/>
        </w:rPr>
      </w:pPr>
      <w:r w:rsidRPr="004E7DA0">
        <w:rPr>
          <w:rFonts w:cs="Times New Roman"/>
          <w:i/>
          <w:sz w:val="22"/>
        </w:rPr>
        <w:t xml:space="preserve">Key Performance Measures: </w:t>
      </w:r>
      <w:r w:rsidRPr="004E7DA0">
        <w:rPr>
          <w:rFonts w:cs="Times New Roman"/>
          <w:i/>
          <w:sz w:val="22"/>
          <w:szCs w:val="24"/>
        </w:rPr>
        <w:t>Retention rates by student segment, Student satisfaction, Recruitment rates by student segment</w:t>
      </w:r>
    </w:p>
    <w:tbl>
      <w:tblPr>
        <w:tblStyle w:val="TableGrid"/>
        <w:tblW w:w="0" w:type="auto"/>
        <w:tblLook w:val="04A0" w:firstRow="1" w:lastRow="0" w:firstColumn="1" w:lastColumn="0" w:noHBand="0" w:noVBand="1"/>
        <w:tblCaption w:val="Goal 5, Objective 2"/>
        <w:tblDescription w:val="Objective 2 - Ensure success of underserved populations.  Table provides details of key performance measures, tasks, leads for the task, start date, metrics, baseline, near-term goals, and long-term goals. "/>
      </w:tblPr>
      <w:tblGrid>
        <w:gridCol w:w="2180"/>
        <w:gridCol w:w="1714"/>
        <w:gridCol w:w="1323"/>
        <w:gridCol w:w="2084"/>
        <w:gridCol w:w="1883"/>
        <w:gridCol w:w="1883"/>
        <w:gridCol w:w="1883"/>
      </w:tblGrid>
      <w:tr w:rsidR="004E7DA0" w:rsidRPr="004E7DA0" w14:paraId="6076FE27" w14:textId="77777777" w:rsidTr="00AB0BA2">
        <w:trPr>
          <w:trHeight w:val="386"/>
          <w:tblHeader/>
        </w:trPr>
        <w:tc>
          <w:tcPr>
            <w:tcW w:w="2180" w:type="dxa"/>
          </w:tcPr>
          <w:p w14:paraId="0C299F1E" w14:textId="77777777" w:rsidR="004E7DA0" w:rsidRPr="004E7DA0" w:rsidRDefault="004E7DA0" w:rsidP="00441C21">
            <w:pPr>
              <w:jc w:val="center"/>
              <w:rPr>
                <w:rFonts w:cs="Times New Roman"/>
                <w:sz w:val="22"/>
              </w:rPr>
            </w:pPr>
            <w:r w:rsidRPr="004E7DA0">
              <w:rPr>
                <w:rFonts w:cs="Times New Roman"/>
                <w:sz w:val="22"/>
              </w:rPr>
              <w:t>Task</w:t>
            </w:r>
          </w:p>
        </w:tc>
        <w:tc>
          <w:tcPr>
            <w:tcW w:w="1714" w:type="dxa"/>
          </w:tcPr>
          <w:p w14:paraId="33C9F513" w14:textId="77777777" w:rsidR="004E7DA0" w:rsidRPr="004E7DA0" w:rsidRDefault="004E7DA0" w:rsidP="00441C21">
            <w:pPr>
              <w:jc w:val="center"/>
              <w:rPr>
                <w:rFonts w:cs="Times New Roman"/>
                <w:sz w:val="22"/>
              </w:rPr>
            </w:pPr>
            <w:r w:rsidRPr="004E7DA0">
              <w:rPr>
                <w:rFonts w:cs="Times New Roman"/>
                <w:sz w:val="22"/>
              </w:rPr>
              <w:t>Lead</w:t>
            </w:r>
          </w:p>
        </w:tc>
        <w:tc>
          <w:tcPr>
            <w:tcW w:w="1323" w:type="dxa"/>
          </w:tcPr>
          <w:p w14:paraId="65CBB610" w14:textId="77777777" w:rsidR="004E7DA0" w:rsidRPr="004E7DA0" w:rsidRDefault="004E7DA0" w:rsidP="00441C21">
            <w:pPr>
              <w:jc w:val="center"/>
              <w:rPr>
                <w:rFonts w:cs="Times New Roman"/>
                <w:sz w:val="22"/>
              </w:rPr>
            </w:pPr>
            <w:r w:rsidRPr="004E7DA0">
              <w:rPr>
                <w:rFonts w:cs="Times New Roman"/>
                <w:sz w:val="22"/>
              </w:rPr>
              <w:t>Start Date</w:t>
            </w:r>
          </w:p>
        </w:tc>
        <w:tc>
          <w:tcPr>
            <w:tcW w:w="2084" w:type="dxa"/>
          </w:tcPr>
          <w:p w14:paraId="53146DAF" w14:textId="77777777" w:rsidR="004E7DA0" w:rsidRPr="004E7DA0" w:rsidRDefault="004E7DA0" w:rsidP="00441C21">
            <w:pPr>
              <w:jc w:val="center"/>
              <w:rPr>
                <w:rFonts w:cs="Times New Roman"/>
                <w:sz w:val="22"/>
              </w:rPr>
            </w:pPr>
            <w:r w:rsidRPr="004E7DA0">
              <w:rPr>
                <w:rFonts w:cs="Times New Roman"/>
                <w:sz w:val="22"/>
              </w:rPr>
              <w:t>Metric</w:t>
            </w:r>
          </w:p>
        </w:tc>
        <w:tc>
          <w:tcPr>
            <w:tcW w:w="1883" w:type="dxa"/>
          </w:tcPr>
          <w:p w14:paraId="51C0C5AA" w14:textId="77777777" w:rsidR="004E7DA0" w:rsidRPr="004E7DA0" w:rsidRDefault="004E7DA0" w:rsidP="00441C21">
            <w:pPr>
              <w:jc w:val="center"/>
              <w:rPr>
                <w:rFonts w:cs="Times New Roman"/>
                <w:sz w:val="22"/>
              </w:rPr>
            </w:pPr>
            <w:r w:rsidRPr="004E7DA0">
              <w:rPr>
                <w:rFonts w:cs="Times New Roman"/>
                <w:sz w:val="22"/>
              </w:rPr>
              <w:t>Baseline</w:t>
            </w:r>
          </w:p>
        </w:tc>
        <w:tc>
          <w:tcPr>
            <w:tcW w:w="1883" w:type="dxa"/>
          </w:tcPr>
          <w:p w14:paraId="6B6BE498" w14:textId="77777777" w:rsidR="004E7DA0" w:rsidRPr="004E7DA0" w:rsidRDefault="004E7DA0" w:rsidP="00441C21">
            <w:pPr>
              <w:jc w:val="center"/>
              <w:rPr>
                <w:rFonts w:cs="Times New Roman"/>
                <w:sz w:val="22"/>
              </w:rPr>
            </w:pPr>
            <w:r w:rsidRPr="004E7DA0">
              <w:rPr>
                <w:rFonts w:cs="Times New Roman"/>
                <w:sz w:val="22"/>
              </w:rPr>
              <w:t>Near-Term Goal</w:t>
            </w:r>
          </w:p>
        </w:tc>
        <w:tc>
          <w:tcPr>
            <w:tcW w:w="1883" w:type="dxa"/>
          </w:tcPr>
          <w:p w14:paraId="252D9341" w14:textId="77777777" w:rsidR="004E7DA0" w:rsidRPr="004E7DA0" w:rsidRDefault="004E7DA0" w:rsidP="00441C21">
            <w:pPr>
              <w:jc w:val="center"/>
              <w:rPr>
                <w:rFonts w:cs="Times New Roman"/>
                <w:sz w:val="22"/>
              </w:rPr>
            </w:pPr>
            <w:r w:rsidRPr="004E7DA0">
              <w:rPr>
                <w:rFonts w:cs="Times New Roman"/>
                <w:sz w:val="22"/>
              </w:rPr>
              <w:t>Long-Term Goal</w:t>
            </w:r>
          </w:p>
        </w:tc>
      </w:tr>
      <w:tr w:rsidR="004E7DA0" w:rsidRPr="004E7DA0" w14:paraId="1C11E665" w14:textId="77777777" w:rsidTr="00441C21">
        <w:trPr>
          <w:trHeight w:val="602"/>
        </w:trPr>
        <w:tc>
          <w:tcPr>
            <w:tcW w:w="2180" w:type="dxa"/>
          </w:tcPr>
          <w:p w14:paraId="5000FA54" w14:textId="77777777" w:rsidR="004E7DA0" w:rsidRPr="004E7DA0" w:rsidRDefault="004E7DA0" w:rsidP="00441C21">
            <w:pPr>
              <w:tabs>
                <w:tab w:val="left" w:pos="7185"/>
              </w:tabs>
              <w:contextualSpacing/>
              <w:jc w:val="center"/>
              <w:rPr>
                <w:rFonts w:cs="Times New Roman"/>
                <w:sz w:val="22"/>
                <w:szCs w:val="24"/>
              </w:rPr>
            </w:pPr>
            <w:r w:rsidRPr="004E7DA0">
              <w:rPr>
                <w:rFonts w:cs="Times New Roman"/>
                <w:sz w:val="22"/>
                <w:szCs w:val="24"/>
              </w:rPr>
              <w:t>Provide support for veterans</w:t>
            </w:r>
          </w:p>
        </w:tc>
        <w:tc>
          <w:tcPr>
            <w:tcW w:w="1714" w:type="dxa"/>
          </w:tcPr>
          <w:p w14:paraId="50905263" w14:textId="77777777" w:rsidR="004E7DA0" w:rsidRPr="004E7DA0" w:rsidRDefault="004E7DA0" w:rsidP="00441C21">
            <w:pPr>
              <w:jc w:val="center"/>
              <w:rPr>
                <w:rFonts w:cs="Times New Roman"/>
                <w:sz w:val="22"/>
                <w:highlight w:val="yellow"/>
              </w:rPr>
            </w:pPr>
            <w:r w:rsidRPr="004E7DA0">
              <w:rPr>
                <w:rFonts w:cs="Times New Roman"/>
                <w:sz w:val="22"/>
              </w:rPr>
              <w:t>D. Doran</w:t>
            </w:r>
          </w:p>
        </w:tc>
        <w:tc>
          <w:tcPr>
            <w:tcW w:w="1323" w:type="dxa"/>
          </w:tcPr>
          <w:p w14:paraId="4BB5930E" w14:textId="77777777" w:rsidR="004E7DA0" w:rsidRPr="004E7DA0" w:rsidRDefault="004E7DA0" w:rsidP="00441C21">
            <w:pPr>
              <w:jc w:val="center"/>
              <w:rPr>
                <w:rFonts w:cs="Times New Roman"/>
                <w:sz w:val="22"/>
                <w:highlight w:val="yellow"/>
              </w:rPr>
            </w:pPr>
            <w:r w:rsidRPr="004E7DA0">
              <w:rPr>
                <w:rFonts w:cs="Times New Roman"/>
                <w:sz w:val="22"/>
              </w:rPr>
              <w:t>7/15</w:t>
            </w:r>
          </w:p>
        </w:tc>
        <w:tc>
          <w:tcPr>
            <w:tcW w:w="2084" w:type="dxa"/>
          </w:tcPr>
          <w:p w14:paraId="0FD759EE" w14:textId="77777777" w:rsidR="004E7DA0" w:rsidRPr="004E7DA0" w:rsidRDefault="004E7DA0" w:rsidP="00441C21">
            <w:pPr>
              <w:jc w:val="center"/>
              <w:rPr>
                <w:rFonts w:cs="Times New Roman"/>
                <w:sz w:val="22"/>
              </w:rPr>
            </w:pPr>
            <w:r w:rsidRPr="004E7DA0">
              <w:rPr>
                <w:rFonts w:cs="Times New Roman"/>
                <w:sz w:val="22"/>
              </w:rPr>
              <w:t xml:space="preserve"># of programs, </w:t>
            </w:r>
          </w:p>
          <w:p w14:paraId="53A1AAC5" w14:textId="77777777" w:rsidR="004E7DA0" w:rsidRPr="004E7DA0" w:rsidRDefault="004E7DA0" w:rsidP="00441C21">
            <w:pPr>
              <w:jc w:val="center"/>
              <w:rPr>
                <w:rFonts w:cs="Times New Roman"/>
                <w:sz w:val="22"/>
              </w:rPr>
            </w:pPr>
            <w:r w:rsidRPr="004E7DA0">
              <w:rPr>
                <w:rFonts w:cs="Times New Roman"/>
                <w:sz w:val="22"/>
              </w:rPr>
              <w:t xml:space="preserve">% utilizing services, </w:t>
            </w:r>
          </w:p>
          <w:p w14:paraId="1DFA253B" w14:textId="2A54BE1D" w:rsidR="004E7DA0" w:rsidRPr="00461439" w:rsidRDefault="004E7DA0" w:rsidP="00461439">
            <w:pPr>
              <w:jc w:val="center"/>
              <w:rPr>
                <w:rFonts w:cs="Times New Roman"/>
                <w:sz w:val="22"/>
              </w:rPr>
            </w:pPr>
            <w:r w:rsidRPr="004E7DA0">
              <w:rPr>
                <w:rFonts w:cs="Times New Roman"/>
                <w:sz w:val="22"/>
              </w:rPr>
              <w:t># in veterans c</w:t>
            </w:r>
            <w:r w:rsidR="00461439">
              <w:rPr>
                <w:rFonts w:cs="Times New Roman"/>
                <w:sz w:val="22"/>
              </w:rPr>
              <w:t xml:space="preserve">lub, </w:t>
            </w:r>
          </w:p>
        </w:tc>
        <w:tc>
          <w:tcPr>
            <w:tcW w:w="1883" w:type="dxa"/>
          </w:tcPr>
          <w:p w14:paraId="20731430" w14:textId="0F7732F4" w:rsidR="004E7DA0" w:rsidRPr="004E7DA0" w:rsidRDefault="00461439" w:rsidP="00441C21">
            <w:pPr>
              <w:jc w:val="center"/>
              <w:rPr>
                <w:rFonts w:cs="Times New Roman"/>
                <w:sz w:val="22"/>
              </w:rPr>
            </w:pPr>
            <w:r>
              <w:rPr>
                <w:rFonts w:cs="Times New Roman"/>
                <w:sz w:val="22"/>
              </w:rPr>
              <w:t xml:space="preserve">1 per </w:t>
            </w:r>
            <w:r w:rsidR="004E7DA0" w:rsidRPr="004E7DA0">
              <w:rPr>
                <w:rFonts w:cs="Times New Roman"/>
                <w:sz w:val="22"/>
              </w:rPr>
              <w:t xml:space="preserve">semester; </w:t>
            </w:r>
          </w:p>
          <w:p w14:paraId="79DA4169" w14:textId="77777777" w:rsidR="004E7DA0" w:rsidRPr="004E7DA0" w:rsidRDefault="004E7DA0" w:rsidP="00441C21">
            <w:pPr>
              <w:jc w:val="center"/>
              <w:rPr>
                <w:rFonts w:cs="Times New Roman"/>
                <w:sz w:val="22"/>
              </w:rPr>
            </w:pPr>
            <w:r w:rsidRPr="004E7DA0">
              <w:rPr>
                <w:rFonts w:cs="Times New Roman"/>
                <w:sz w:val="22"/>
              </w:rPr>
              <w:t xml:space="preserve">13% </w:t>
            </w:r>
          </w:p>
          <w:p w14:paraId="06DAB0ED" w14:textId="4C00F72C" w:rsidR="004E7DA0" w:rsidRPr="004E7DA0" w:rsidRDefault="00461439" w:rsidP="00461439">
            <w:pPr>
              <w:jc w:val="center"/>
              <w:rPr>
                <w:rFonts w:cs="Times New Roman"/>
                <w:sz w:val="22"/>
              </w:rPr>
            </w:pPr>
            <w:r>
              <w:rPr>
                <w:rFonts w:cs="Times New Roman"/>
                <w:sz w:val="22"/>
              </w:rPr>
              <w:t xml:space="preserve"> 6 in club; </w:t>
            </w:r>
          </w:p>
        </w:tc>
        <w:tc>
          <w:tcPr>
            <w:tcW w:w="1883" w:type="dxa"/>
          </w:tcPr>
          <w:p w14:paraId="0EC22A59" w14:textId="3F1C203C" w:rsidR="004E7DA0" w:rsidRPr="004E7DA0" w:rsidRDefault="004E7DA0" w:rsidP="00441C21">
            <w:pPr>
              <w:jc w:val="center"/>
              <w:rPr>
                <w:rFonts w:cs="Times New Roman"/>
                <w:sz w:val="22"/>
              </w:rPr>
            </w:pPr>
            <w:r w:rsidRPr="004E7DA0">
              <w:rPr>
                <w:rFonts w:cs="Times New Roman"/>
                <w:sz w:val="22"/>
              </w:rPr>
              <w:t xml:space="preserve">1 </w:t>
            </w:r>
            <w:r w:rsidR="00461439">
              <w:rPr>
                <w:rFonts w:cs="Times New Roman"/>
                <w:sz w:val="22"/>
              </w:rPr>
              <w:t>per semester</w:t>
            </w:r>
            <w:r w:rsidRPr="004E7DA0">
              <w:rPr>
                <w:rFonts w:cs="Times New Roman"/>
                <w:sz w:val="22"/>
              </w:rPr>
              <w:t xml:space="preserve">; </w:t>
            </w:r>
          </w:p>
          <w:p w14:paraId="49DF5F4A" w14:textId="77777777" w:rsidR="004E7DA0" w:rsidRPr="004E7DA0" w:rsidRDefault="004E7DA0" w:rsidP="00441C21">
            <w:pPr>
              <w:jc w:val="center"/>
              <w:rPr>
                <w:rFonts w:cs="Times New Roman"/>
                <w:sz w:val="22"/>
              </w:rPr>
            </w:pPr>
            <w:r w:rsidRPr="004E7DA0">
              <w:rPr>
                <w:rFonts w:cs="Times New Roman"/>
                <w:sz w:val="22"/>
              </w:rPr>
              <w:t>14%;</w:t>
            </w:r>
          </w:p>
          <w:p w14:paraId="4B1370F9" w14:textId="0DBDF8DD" w:rsidR="004E7DA0" w:rsidRPr="004E7DA0" w:rsidRDefault="00461439" w:rsidP="00461439">
            <w:pPr>
              <w:jc w:val="center"/>
              <w:rPr>
                <w:rFonts w:cs="Times New Roman"/>
                <w:sz w:val="22"/>
              </w:rPr>
            </w:pPr>
            <w:r>
              <w:rPr>
                <w:rFonts w:cs="Times New Roman"/>
                <w:sz w:val="22"/>
              </w:rPr>
              <w:t xml:space="preserve"> 7 in club; </w:t>
            </w:r>
          </w:p>
        </w:tc>
        <w:tc>
          <w:tcPr>
            <w:tcW w:w="1883" w:type="dxa"/>
          </w:tcPr>
          <w:p w14:paraId="43E1E35D" w14:textId="07AE118B" w:rsidR="004E7DA0" w:rsidRPr="004E7DA0" w:rsidRDefault="004E7DA0" w:rsidP="00441C21">
            <w:pPr>
              <w:rPr>
                <w:rFonts w:cs="Times New Roman"/>
                <w:sz w:val="22"/>
              </w:rPr>
            </w:pPr>
            <w:r w:rsidRPr="004E7DA0">
              <w:rPr>
                <w:rFonts w:cs="Times New Roman"/>
                <w:sz w:val="22"/>
              </w:rPr>
              <w:t xml:space="preserve">1 </w:t>
            </w:r>
            <w:r w:rsidR="00461439">
              <w:rPr>
                <w:rFonts w:cs="Times New Roman"/>
                <w:sz w:val="22"/>
              </w:rPr>
              <w:t>per</w:t>
            </w:r>
            <w:r w:rsidRPr="004E7DA0">
              <w:rPr>
                <w:rFonts w:cs="Times New Roman"/>
                <w:sz w:val="22"/>
              </w:rPr>
              <w:t xml:space="preserve"> semester; </w:t>
            </w:r>
          </w:p>
          <w:p w14:paraId="4BDC37A2" w14:textId="77777777" w:rsidR="004E7DA0" w:rsidRPr="004E7DA0" w:rsidRDefault="004E7DA0" w:rsidP="00441C21">
            <w:pPr>
              <w:rPr>
                <w:rFonts w:cs="Times New Roman"/>
                <w:sz w:val="22"/>
              </w:rPr>
            </w:pPr>
            <w:r w:rsidRPr="004E7DA0">
              <w:rPr>
                <w:rFonts w:cs="Times New Roman"/>
                <w:sz w:val="22"/>
              </w:rPr>
              <w:t>15%;</w:t>
            </w:r>
          </w:p>
          <w:p w14:paraId="27D7C79F" w14:textId="1CDE0DA3" w:rsidR="004E7DA0" w:rsidRPr="004E7DA0" w:rsidRDefault="00461439" w:rsidP="00441C21">
            <w:pPr>
              <w:rPr>
                <w:rFonts w:cs="Times New Roman"/>
                <w:sz w:val="22"/>
              </w:rPr>
            </w:pPr>
            <w:r>
              <w:rPr>
                <w:rFonts w:cs="Times New Roman"/>
                <w:sz w:val="22"/>
              </w:rPr>
              <w:t xml:space="preserve"> 8 in club;</w:t>
            </w:r>
          </w:p>
        </w:tc>
      </w:tr>
      <w:tr w:rsidR="004E7DA0" w:rsidRPr="004E7DA0" w14:paraId="123B71C8" w14:textId="77777777" w:rsidTr="00441C21">
        <w:trPr>
          <w:trHeight w:val="602"/>
        </w:trPr>
        <w:tc>
          <w:tcPr>
            <w:tcW w:w="2180" w:type="dxa"/>
          </w:tcPr>
          <w:p w14:paraId="7BE5ED60" w14:textId="77777777" w:rsidR="004E7DA0" w:rsidRPr="004E7DA0" w:rsidRDefault="004E7DA0" w:rsidP="00441C21">
            <w:pPr>
              <w:tabs>
                <w:tab w:val="left" w:pos="7185"/>
              </w:tabs>
              <w:contextualSpacing/>
              <w:jc w:val="center"/>
              <w:rPr>
                <w:rFonts w:cs="Times New Roman"/>
                <w:sz w:val="22"/>
                <w:szCs w:val="24"/>
              </w:rPr>
            </w:pPr>
            <w:r w:rsidRPr="004E7DA0">
              <w:rPr>
                <w:rFonts w:cs="Times New Roman"/>
                <w:sz w:val="22"/>
                <w:szCs w:val="24"/>
              </w:rPr>
              <w:lastRenderedPageBreak/>
              <w:t xml:space="preserve">Support for students with disabilities </w:t>
            </w:r>
          </w:p>
        </w:tc>
        <w:tc>
          <w:tcPr>
            <w:tcW w:w="1714" w:type="dxa"/>
          </w:tcPr>
          <w:p w14:paraId="3ED081EC" w14:textId="77777777" w:rsidR="004E7DA0" w:rsidRPr="004E7DA0" w:rsidRDefault="004E7DA0" w:rsidP="00441C21">
            <w:pPr>
              <w:jc w:val="center"/>
              <w:rPr>
                <w:rFonts w:cs="Times New Roman"/>
                <w:sz w:val="22"/>
              </w:rPr>
            </w:pPr>
            <w:r w:rsidRPr="004E7DA0">
              <w:rPr>
                <w:rFonts w:cs="Times New Roman"/>
                <w:sz w:val="22"/>
              </w:rPr>
              <w:t xml:space="preserve">D. </w:t>
            </w:r>
            <w:proofErr w:type="spellStart"/>
            <w:r w:rsidRPr="004E7DA0">
              <w:rPr>
                <w:rFonts w:cs="Times New Roman"/>
                <w:sz w:val="22"/>
              </w:rPr>
              <w:t>Kreydt</w:t>
            </w:r>
            <w:proofErr w:type="spellEnd"/>
            <w:r w:rsidRPr="004E7DA0">
              <w:rPr>
                <w:rFonts w:cs="Times New Roman"/>
                <w:sz w:val="22"/>
              </w:rPr>
              <w:t xml:space="preserve"> </w:t>
            </w:r>
          </w:p>
        </w:tc>
        <w:tc>
          <w:tcPr>
            <w:tcW w:w="1323" w:type="dxa"/>
          </w:tcPr>
          <w:p w14:paraId="601512EC" w14:textId="77777777" w:rsidR="004E7DA0" w:rsidRPr="004E7DA0" w:rsidRDefault="004E7DA0" w:rsidP="00441C21">
            <w:pPr>
              <w:jc w:val="center"/>
              <w:rPr>
                <w:rFonts w:cs="Times New Roman"/>
                <w:sz w:val="22"/>
              </w:rPr>
            </w:pPr>
            <w:r w:rsidRPr="004E7DA0">
              <w:rPr>
                <w:rFonts w:cs="Times New Roman"/>
                <w:sz w:val="22"/>
              </w:rPr>
              <w:t>7/15</w:t>
            </w:r>
          </w:p>
        </w:tc>
        <w:tc>
          <w:tcPr>
            <w:tcW w:w="2084" w:type="dxa"/>
          </w:tcPr>
          <w:p w14:paraId="2383DFEC" w14:textId="77777777" w:rsidR="004E7DA0" w:rsidRPr="004E7DA0" w:rsidRDefault="004E7DA0" w:rsidP="00441C21">
            <w:pPr>
              <w:jc w:val="center"/>
              <w:rPr>
                <w:rFonts w:cs="Times New Roman"/>
                <w:sz w:val="22"/>
              </w:rPr>
            </w:pPr>
            <w:r w:rsidRPr="004E7DA0">
              <w:rPr>
                <w:rFonts w:cs="Times New Roman"/>
                <w:sz w:val="22"/>
              </w:rPr>
              <w:t># of programs</w:t>
            </w:r>
          </w:p>
          <w:p w14:paraId="153221B3" w14:textId="071311D3" w:rsidR="004E7DA0" w:rsidRPr="004E7DA0" w:rsidRDefault="004E7DA0" w:rsidP="00441C21">
            <w:pPr>
              <w:jc w:val="center"/>
              <w:rPr>
                <w:rFonts w:cs="Times New Roman"/>
                <w:sz w:val="22"/>
              </w:rPr>
            </w:pPr>
            <w:r w:rsidRPr="004E7DA0">
              <w:rPr>
                <w:rFonts w:cs="Times New Roman"/>
                <w:sz w:val="22"/>
              </w:rPr>
              <w:t xml:space="preserve"> % utilizing services </w:t>
            </w:r>
          </w:p>
          <w:p w14:paraId="3F439603" w14:textId="77777777" w:rsidR="004E7DA0" w:rsidRPr="004E7DA0" w:rsidRDefault="004E7DA0" w:rsidP="00441C21">
            <w:pPr>
              <w:jc w:val="center"/>
              <w:rPr>
                <w:rFonts w:cs="Times New Roman"/>
                <w:sz w:val="22"/>
              </w:rPr>
            </w:pPr>
            <w:r w:rsidRPr="004E7DA0">
              <w:rPr>
                <w:rFonts w:cs="Times New Roman"/>
                <w:sz w:val="22"/>
              </w:rPr>
              <w:t xml:space="preserve">% satisfied </w:t>
            </w:r>
          </w:p>
        </w:tc>
        <w:tc>
          <w:tcPr>
            <w:tcW w:w="1883" w:type="dxa"/>
          </w:tcPr>
          <w:p w14:paraId="1EDEBD98" w14:textId="77777777" w:rsidR="004E7DA0" w:rsidRPr="004E7DA0" w:rsidRDefault="004E7DA0" w:rsidP="00441C21">
            <w:pPr>
              <w:jc w:val="center"/>
              <w:rPr>
                <w:rFonts w:cs="Times New Roman"/>
                <w:sz w:val="22"/>
              </w:rPr>
            </w:pPr>
          </w:p>
          <w:p w14:paraId="621C3527" w14:textId="77777777" w:rsidR="004E7DA0" w:rsidRPr="004E7DA0" w:rsidRDefault="004E7DA0" w:rsidP="00441C21">
            <w:pPr>
              <w:jc w:val="center"/>
              <w:rPr>
                <w:rFonts w:cs="Times New Roman"/>
                <w:sz w:val="22"/>
              </w:rPr>
            </w:pPr>
            <w:r w:rsidRPr="004E7DA0">
              <w:rPr>
                <w:rFonts w:cs="Times New Roman"/>
                <w:sz w:val="22"/>
              </w:rPr>
              <w:t>TBD</w:t>
            </w:r>
          </w:p>
        </w:tc>
        <w:tc>
          <w:tcPr>
            <w:tcW w:w="1883" w:type="dxa"/>
          </w:tcPr>
          <w:p w14:paraId="6F2FF733" w14:textId="77777777" w:rsidR="004E7DA0" w:rsidRPr="004E7DA0" w:rsidRDefault="004E7DA0" w:rsidP="00441C21">
            <w:pPr>
              <w:jc w:val="center"/>
              <w:rPr>
                <w:rFonts w:cs="Times New Roman"/>
                <w:sz w:val="22"/>
              </w:rPr>
            </w:pPr>
          </w:p>
          <w:p w14:paraId="1E2B5E29" w14:textId="77777777" w:rsidR="004E7DA0" w:rsidRPr="004E7DA0" w:rsidRDefault="004E7DA0" w:rsidP="00441C21">
            <w:pPr>
              <w:jc w:val="center"/>
              <w:rPr>
                <w:rFonts w:cs="Times New Roman"/>
                <w:sz w:val="22"/>
              </w:rPr>
            </w:pPr>
            <w:r w:rsidRPr="004E7DA0">
              <w:rPr>
                <w:rFonts w:cs="Times New Roman"/>
                <w:sz w:val="22"/>
              </w:rPr>
              <w:t>5% increase</w:t>
            </w:r>
          </w:p>
        </w:tc>
        <w:tc>
          <w:tcPr>
            <w:tcW w:w="1883" w:type="dxa"/>
          </w:tcPr>
          <w:p w14:paraId="00C7FD7A" w14:textId="77777777" w:rsidR="004E7DA0" w:rsidRPr="004E7DA0" w:rsidRDefault="004E7DA0" w:rsidP="00441C21">
            <w:pPr>
              <w:jc w:val="center"/>
              <w:rPr>
                <w:rFonts w:cs="Times New Roman"/>
                <w:sz w:val="22"/>
              </w:rPr>
            </w:pPr>
          </w:p>
          <w:p w14:paraId="1353D5BD" w14:textId="77777777" w:rsidR="004E7DA0" w:rsidRPr="004E7DA0" w:rsidRDefault="004E7DA0" w:rsidP="00441C21">
            <w:pPr>
              <w:jc w:val="center"/>
              <w:rPr>
                <w:rFonts w:cs="Times New Roman"/>
                <w:sz w:val="22"/>
              </w:rPr>
            </w:pPr>
            <w:r w:rsidRPr="004E7DA0">
              <w:rPr>
                <w:rFonts w:cs="Times New Roman"/>
                <w:sz w:val="22"/>
              </w:rPr>
              <w:t>7% increase</w:t>
            </w:r>
          </w:p>
        </w:tc>
      </w:tr>
      <w:tr w:rsidR="004E7DA0" w:rsidRPr="004E7DA0" w14:paraId="6EA1A3B5" w14:textId="77777777" w:rsidTr="00441C21">
        <w:trPr>
          <w:trHeight w:val="602"/>
        </w:trPr>
        <w:tc>
          <w:tcPr>
            <w:tcW w:w="2180" w:type="dxa"/>
          </w:tcPr>
          <w:p w14:paraId="0D88B487" w14:textId="77777777" w:rsidR="004E7DA0" w:rsidRPr="004E7DA0" w:rsidRDefault="004E7DA0" w:rsidP="00441C21">
            <w:pPr>
              <w:rPr>
                <w:rFonts w:cs="Times New Roman"/>
                <w:sz w:val="22"/>
              </w:rPr>
            </w:pPr>
            <w:r w:rsidRPr="004E7DA0">
              <w:rPr>
                <w:rFonts w:cs="Times New Roman"/>
                <w:sz w:val="22"/>
              </w:rPr>
              <w:t xml:space="preserve">New Student Orientation </w:t>
            </w:r>
          </w:p>
        </w:tc>
        <w:tc>
          <w:tcPr>
            <w:tcW w:w="1714" w:type="dxa"/>
          </w:tcPr>
          <w:p w14:paraId="508256FA" w14:textId="77777777" w:rsidR="004E7DA0" w:rsidRPr="004E7DA0" w:rsidRDefault="004E7DA0" w:rsidP="00441C21">
            <w:pPr>
              <w:jc w:val="center"/>
              <w:rPr>
                <w:rFonts w:cs="Times New Roman"/>
                <w:sz w:val="22"/>
              </w:rPr>
            </w:pPr>
            <w:r w:rsidRPr="004E7DA0">
              <w:rPr>
                <w:rFonts w:cs="Times New Roman"/>
                <w:sz w:val="22"/>
              </w:rPr>
              <w:t>R. Pennington/</w:t>
            </w:r>
          </w:p>
          <w:p w14:paraId="334F924B" w14:textId="77777777" w:rsidR="004E7DA0" w:rsidRPr="004E7DA0" w:rsidRDefault="004E7DA0" w:rsidP="00441C21">
            <w:pPr>
              <w:jc w:val="center"/>
              <w:rPr>
                <w:rFonts w:cs="Times New Roman"/>
                <w:sz w:val="22"/>
              </w:rPr>
            </w:pPr>
            <w:r w:rsidRPr="004E7DA0">
              <w:rPr>
                <w:rFonts w:cs="Times New Roman"/>
                <w:sz w:val="22"/>
              </w:rPr>
              <w:t>M. Doty</w:t>
            </w:r>
          </w:p>
        </w:tc>
        <w:tc>
          <w:tcPr>
            <w:tcW w:w="1323" w:type="dxa"/>
          </w:tcPr>
          <w:p w14:paraId="0EAC24C3" w14:textId="77777777" w:rsidR="004E7DA0" w:rsidRPr="004E7DA0" w:rsidRDefault="004E7DA0" w:rsidP="00441C21">
            <w:pPr>
              <w:jc w:val="center"/>
              <w:rPr>
                <w:rFonts w:cs="Times New Roman"/>
                <w:sz w:val="22"/>
              </w:rPr>
            </w:pPr>
            <w:r w:rsidRPr="004E7DA0">
              <w:rPr>
                <w:rFonts w:cs="Times New Roman"/>
                <w:sz w:val="22"/>
              </w:rPr>
              <w:t>7/15</w:t>
            </w:r>
          </w:p>
        </w:tc>
        <w:tc>
          <w:tcPr>
            <w:tcW w:w="2084" w:type="dxa"/>
          </w:tcPr>
          <w:p w14:paraId="7D0AF453" w14:textId="77777777" w:rsidR="004E7DA0" w:rsidRPr="004E7DA0" w:rsidRDefault="004E7DA0" w:rsidP="00441C21">
            <w:pPr>
              <w:jc w:val="center"/>
              <w:rPr>
                <w:rFonts w:cs="Times New Roman"/>
                <w:sz w:val="22"/>
              </w:rPr>
            </w:pPr>
            <w:r w:rsidRPr="004E7DA0">
              <w:rPr>
                <w:rFonts w:cs="Times New Roman"/>
                <w:sz w:val="22"/>
              </w:rPr>
              <w:t># Leaders,</w:t>
            </w:r>
          </w:p>
          <w:p w14:paraId="284C09CB" w14:textId="77777777" w:rsidR="004E7DA0" w:rsidRPr="004E7DA0" w:rsidRDefault="004E7DA0" w:rsidP="00441C21">
            <w:pPr>
              <w:jc w:val="center"/>
              <w:rPr>
                <w:rFonts w:cs="Times New Roman"/>
                <w:sz w:val="22"/>
              </w:rPr>
            </w:pPr>
            <w:r w:rsidRPr="004E7DA0">
              <w:rPr>
                <w:rFonts w:cs="Times New Roman"/>
                <w:sz w:val="22"/>
              </w:rPr>
              <w:t xml:space="preserve"> % in attendance, </w:t>
            </w:r>
          </w:p>
          <w:p w14:paraId="08206B1E" w14:textId="6F441B21" w:rsidR="004E7DA0" w:rsidRPr="004E7DA0" w:rsidRDefault="002A7A8C" w:rsidP="002A7A8C">
            <w:pPr>
              <w:jc w:val="center"/>
              <w:rPr>
                <w:rFonts w:cs="Times New Roman"/>
                <w:sz w:val="22"/>
              </w:rPr>
            </w:pPr>
            <w:r>
              <w:rPr>
                <w:rFonts w:cs="Times New Roman"/>
                <w:sz w:val="22"/>
              </w:rPr>
              <w:t xml:space="preserve">% </w:t>
            </w:r>
            <w:r w:rsidR="004E7DA0" w:rsidRPr="004E7DA0">
              <w:rPr>
                <w:rFonts w:cs="Times New Roman"/>
                <w:sz w:val="22"/>
              </w:rPr>
              <w:t xml:space="preserve">positive transition </w:t>
            </w:r>
          </w:p>
        </w:tc>
        <w:tc>
          <w:tcPr>
            <w:tcW w:w="1883" w:type="dxa"/>
          </w:tcPr>
          <w:p w14:paraId="5EBA247B" w14:textId="77777777" w:rsidR="004E7DA0" w:rsidRPr="004E7DA0" w:rsidRDefault="004E7DA0" w:rsidP="00441C21">
            <w:pPr>
              <w:jc w:val="center"/>
              <w:rPr>
                <w:rFonts w:cs="Times New Roman"/>
                <w:sz w:val="22"/>
              </w:rPr>
            </w:pPr>
            <w:r w:rsidRPr="004E7DA0">
              <w:rPr>
                <w:rFonts w:cs="Times New Roman"/>
                <w:sz w:val="22"/>
              </w:rPr>
              <w:t xml:space="preserve">16 leaders; </w:t>
            </w:r>
          </w:p>
          <w:p w14:paraId="26166092" w14:textId="77777777" w:rsidR="004E7DA0" w:rsidRPr="004E7DA0" w:rsidRDefault="004E7DA0" w:rsidP="00441C21">
            <w:pPr>
              <w:jc w:val="center"/>
              <w:rPr>
                <w:rFonts w:cs="Times New Roman"/>
                <w:sz w:val="22"/>
              </w:rPr>
            </w:pPr>
            <w:r w:rsidRPr="004E7DA0">
              <w:rPr>
                <w:rFonts w:cs="Times New Roman"/>
                <w:sz w:val="22"/>
              </w:rPr>
              <w:t xml:space="preserve">74% attendance; </w:t>
            </w:r>
          </w:p>
          <w:p w14:paraId="43838B5E" w14:textId="7F154D51" w:rsidR="004E7DA0" w:rsidRPr="004E7DA0" w:rsidRDefault="004E7DA0" w:rsidP="002A7A8C">
            <w:pPr>
              <w:jc w:val="center"/>
              <w:rPr>
                <w:rFonts w:cs="Times New Roman"/>
                <w:sz w:val="22"/>
                <w:highlight w:val="yellow"/>
              </w:rPr>
            </w:pPr>
            <w:r w:rsidRPr="004E7DA0">
              <w:rPr>
                <w:rFonts w:cs="Times New Roman"/>
                <w:sz w:val="22"/>
              </w:rPr>
              <w:t xml:space="preserve">64% </w:t>
            </w:r>
            <w:r w:rsidR="002A7A8C">
              <w:rPr>
                <w:rFonts w:cs="Times New Roman"/>
                <w:sz w:val="22"/>
              </w:rPr>
              <w:t>S/A</w:t>
            </w:r>
          </w:p>
        </w:tc>
        <w:tc>
          <w:tcPr>
            <w:tcW w:w="1883" w:type="dxa"/>
          </w:tcPr>
          <w:p w14:paraId="2886762F" w14:textId="77777777" w:rsidR="004E7DA0" w:rsidRPr="004E7DA0" w:rsidRDefault="004E7DA0" w:rsidP="00441C21">
            <w:pPr>
              <w:jc w:val="center"/>
              <w:rPr>
                <w:rFonts w:cs="Times New Roman"/>
                <w:sz w:val="22"/>
              </w:rPr>
            </w:pPr>
            <w:r w:rsidRPr="004E7DA0">
              <w:rPr>
                <w:rFonts w:cs="Times New Roman"/>
                <w:sz w:val="22"/>
              </w:rPr>
              <w:t xml:space="preserve">18 leaders; </w:t>
            </w:r>
          </w:p>
          <w:p w14:paraId="4970A52B" w14:textId="77777777" w:rsidR="004E7DA0" w:rsidRPr="004E7DA0" w:rsidRDefault="004E7DA0" w:rsidP="00441C21">
            <w:pPr>
              <w:jc w:val="center"/>
              <w:rPr>
                <w:rFonts w:cs="Times New Roman"/>
                <w:sz w:val="22"/>
                <w:highlight w:val="yellow"/>
              </w:rPr>
            </w:pPr>
            <w:r w:rsidRPr="004E7DA0">
              <w:rPr>
                <w:rFonts w:cs="Times New Roman"/>
                <w:sz w:val="22"/>
              </w:rPr>
              <w:t>85% attendance 67% S/A</w:t>
            </w:r>
          </w:p>
        </w:tc>
        <w:tc>
          <w:tcPr>
            <w:tcW w:w="1883" w:type="dxa"/>
          </w:tcPr>
          <w:p w14:paraId="017D3007" w14:textId="77777777" w:rsidR="004E7DA0" w:rsidRPr="004E7DA0" w:rsidRDefault="004E7DA0" w:rsidP="00441C21">
            <w:pPr>
              <w:jc w:val="center"/>
              <w:rPr>
                <w:rFonts w:cs="Times New Roman"/>
                <w:sz w:val="22"/>
              </w:rPr>
            </w:pPr>
            <w:r w:rsidRPr="004E7DA0">
              <w:rPr>
                <w:rFonts w:cs="Times New Roman"/>
                <w:sz w:val="22"/>
              </w:rPr>
              <w:t xml:space="preserve">20 leaders; </w:t>
            </w:r>
          </w:p>
          <w:p w14:paraId="3AA82202" w14:textId="77777777" w:rsidR="004E7DA0" w:rsidRPr="004E7DA0" w:rsidRDefault="004E7DA0" w:rsidP="00441C21">
            <w:pPr>
              <w:jc w:val="center"/>
              <w:rPr>
                <w:rFonts w:cs="Times New Roman"/>
                <w:sz w:val="22"/>
              </w:rPr>
            </w:pPr>
            <w:r w:rsidRPr="004E7DA0">
              <w:rPr>
                <w:rFonts w:cs="Times New Roman"/>
                <w:sz w:val="22"/>
              </w:rPr>
              <w:t xml:space="preserve">90% attendance </w:t>
            </w:r>
          </w:p>
          <w:p w14:paraId="5F2D79AC" w14:textId="77777777" w:rsidR="004E7DA0" w:rsidRPr="004E7DA0" w:rsidRDefault="004E7DA0" w:rsidP="00441C21">
            <w:pPr>
              <w:jc w:val="center"/>
              <w:rPr>
                <w:rFonts w:cs="Times New Roman"/>
                <w:sz w:val="22"/>
                <w:highlight w:val="yellow"/>
              </w:rPr>
            </w:pPr>
            <w:r w:rsidRPr="004E7DA0">
              <w:rPr>
                <w:rFonts w:cs="Times New Roman"/>
                <w:sz w:val="22"/>
              </w:rPr>
              <w:t>70% S/A</w:t>
            </w:r>
          </w:p>
        </w:tc>
      </w:tr>
      <w:tr w:rsidR="004E7DA0" w:rsidRPr="004E7DA0" w14:paraId="6BC2A7B9" w14:textId="77777777" w:rsidTr="00441C21">
        <w:trPr>
          <w:trHeight w:val="602"/>
        </w:trPr>
        <w:tc>
          <w:tcPr>
            <w:tcW w:w="2180" w:type="dxa"/>
          </w:tcPr>
          <w:p w14:paraId="4A1249FE" w14:textId="5C17385C" w:rsidR="004E7DA0" w:rsidRPr="004E7DA0" w:rsidRDefault="004E7DA0" w:rsidP="00441C21">
            <w:pPr>
              <w:jc w:val="center"/>
              <w:rPr>
                <w:rFonts w:cs="Times New Roman"/>
                <w:sz w:val="22"/>
              </w:rPr>
            </w:pPr>
            <w:r w:rsidRPr="004E7DA0">
              <w:rPr>
                <w:rFonts w:cs="Times New Roman"/>
                <w:sz w:val="22"/>
              </w:rPr>
              <w:t>Multicultural and Diversity Programming</w:t>
            </w:r>
          </w:p>
        </w:tc>
        <w:tc>
          <w:tcPr>
            <w:tcW w:w="1714" w:type="dxa"/>
          </w:tcPr>
          <w:p w14:paraId="3AAD7D33" w14:textId="77777777" w:rsidR="004E7DA0" w:rsidRPr="004E7DA0" w:rsidRDefault="004E7DA0" w:rsidP="00441C21">
            <w:pPr>
              <w:jc w:val="center"/>
              <w:rPr>
                <w:rFonts w:cs="Times New Roman"/>
                <w:sz w:val="22"/>
              </w:rPr>
            </w:pPr>
            <w:r w:rsidRPr="004E7DA0">
              <w:rPr>
                <w:rFonts w:cs="Times New Roman"/>
                <w:sz w:val="22"/>
              </w:rPr>
              <w:t>M. Doty</w:t>
            </w:r>
          </w:p>
        </w:tc>
        <w:tc>
          <w:tcPr>
            <w:tcW w:w="1323" w:type="dxa"/>
          </w:tcPr>
          <w:p w14:paraId="2CA8E4E5" w14:textId="77777777" w:rsidR="004E7DA0" w:rsidRPr="004E7DA0" w:rsidRDefault="004E7DA0" w:rsidP="00441C21">
            <w:pPr>
              <w:jc w:val="center"/>
              <w:rPr>
                <w:rFonts w:cs="Times New Roman"/>
                <w:sz w:val="22"/>
              </w:rPr>
            </w:pPr>
            <w:r w:rsidRPr="004E7DA0">
              <w:rPr>
                <w:rFonts w:cs="Times New Roman"/>
                <w:sz w:val="22"/>
              </w:rPr>
              <w:t>7/15</w:t>
            </w:r>
          </w:p>
        </w:tc>
        <w:tc>
          <w:tcPr>
            <w:tcW w:w="2084" w:type="dxa"/>
          </w:tcPr>
          <w:p w14:paraId="6661F716" w14:textId="77777777" w:rsidR="004E7DA0" w:rsidRPr="004E7DA0" w:rsidRDefault="004E7DA0" w:rsidP="00441C21">
            <w:pPr>
              <w:rPr>
                <w:rFonts w:cs="Times New Roman"/>
                <w:sz w:val="22"/>
              </w:rPr>
            </w:pPr>
            <w:r w:rsidRPr="004E7DA0">
              <w:rPr>
                <w:rFonts w:cs="Times New Roman"/>
                <w:sz w:val="22"/>
              </w:rPr>
              <w:t xml:space="preserve"># programs offered; </w:t>
            </w:r>
          </w:p>
          <w:p w14:paraId="5750F549" w14:textId="430F448B" w:rsidR="004E7DA0" w:rsidRPr="004E7DA0" w:rsidRDefault="004E7DA0" w:rsidP="00441C21">
            <w:pPr>
              <w:rPr>
                <w:rFonts w:cs="Times New Roman"/>
                <w:sz w:val="22"/>
              </w:rPr>
            </w:pPr>
            <w:r w:rsidRPr="004E7DA0">
              <w:rPr>
                <w:rFonts w:cs="Times New Roman"/>
                <w:sz w:val="22"/>
              </w:rPr>
              <w:t xml:space="preserve">% </w:t>
            </w:r>
            <w:r w:rsidR="00CF7CE9">
              <w:rPr>
                <w:rFonts w:cs="Times New Roman"/>
                <w:sz w:val="22"/>
              </w:rPr>
              <w:t>Common Read</w:t>
            </w:r>
            <w:r w:rsidRPr="004E7DA0">
              <w:rPr>
                <w:rFonts w:cs="Times New Roman"/>
                <w:sz w:val="22"/>
              </w:rPr>
              <w:t>;</w:t>
            </w:r>
          </w:p>
          <w:p w14:paraId="1B544144" w14:textId="08B8B90A" w:rsidR="004E7DA0" w:rsidRPr="004E7DA0" w:rsidRDefault="00461439" w:rsidP="002A7A8C">
            <w:pPr>
              <w:rPr>
                <w:rFonts w:cs="Times New Roman"/>
                <w:sz w:val="22"/>
              </w:rPr>
            </w:pPr>
            <w:r>
              <w:rPr>
                <w:rFonts w:cs="Times New Roman"/>
                <w:sz w:val="22"/>
              </w:rPr>
              <w:t xml:space="preserve"> # faculty; </w:t>
            </w:r>
          </w:p>
        </w:tc>
        <w:tc>
          <w:tcPr>
            <w:tcW w:w="1883" w:type="dxa"/>
          </w:tcPr>
          <w:p w14:paraId="0A588F1E" w14:textId="77777777" w:rsidR="004E7DA0" w:rsidRPr="004E7DA0" w:rsidRDefault="004E7DA0" w:rsidP="00441C21">
            <w:pPr>
              <w:jc w:val="center"/>
              <w:rPr>
                <w:rFonts w:cs="Times New Roman"/>
                <w:sz w:val="22"/>
              </w:rPr>
            </w:pPr>
            <w:r w:rsidRPr="004E7DA0">
              <w:rPr>
                <w:rFonts w:cs="Times New Roman"/>
                <w:sz w:val="22"/>
              </w:rPr>
              <w:t xml:space="preserve">15 programs; </w:t>
            </w:r>
          </w:p>
          <w:p w14:paraId="02773B55" w14:textId="77777777" w:rsidR="004E7DA0" w:rsidRPr="004E7DA0" w:rsidRDefault="004E7DA0" w:rsidP="00441C21">
            <w:pPr>
              <w:jc w:val="center"/>
              <w:rPr>
                <w:rFonts w:cs="Times New Roman"/>
                <w:sz w:val="22"/>
              </w:rPr>
            </w:pPr>
            <w:r w:rsidRPr="004E7DA0">
              <w:rPr>
                <w:rFonts w:cs="Times New Roman"/>
                <w:sz w:val="22"/>
              </w:rPr>
              <w:t xml:space="preserve">71% of students </w:t>
            </w:r>
          </w:p>
          <w:p w14:paraId="0C2BD8E4" w14:textId="4B138FB9" w:rsidR="004E7DA0" w:rsidRPr="004E7DA0" w:rsidRDefault="00461439" w:rsidP="00461439">
            <w:pPr>
              <w:jc w:val="center"/>
              <w:rPr>
                <w:rFonts w:cs="Times New Roman"/>
                <w:sz w:val="22"/>
              </w:rPr>
            </w:pPr>
            <w:r>
              <w:rPr>
                <w:rFonts w:cs="Times New Roman"/>
                <w:sz w:val="22"/>
              </w:rPr>
              <w:t>TBD</w:t>
            </w:r>
          </w:p>
        </w:tc>
        <w:tc>
          <w:tcPr>
            <w:tcW w:w="1883" w:type="dxa"/>
          </w:tcPr>
          <w:p w14:paraId="092C697D" w14:textId="77777777" w:rsidR="004E7DA0" w:rsidRPr="004E7DA0" w:rsidRDefault="004E7DA0" w:rsidP="00441C21">
            <w:pPr>
              <w:jc w:val="center"/>
              <w:rPr>
                <w:rFonts w:cs="Times New Roman"/>
                <w:sz w:val="22"/>
              </w:rPr>
            </w:pPr>
            <w:r w:rsidRPr="004E7DA0">
              <w:rPr>
                <w:rFonts w:cs="Times New Roman"/>
                <w:sz w:val="22"/>
              </w:rPr>
              <w:t xml:space="preserve">17 programs; </w:t>
            </w:r>
          </w:p>
          <w:p w14:paraId="07D79EE7" w14:textId="77777777" w:rsidR="004E7DA0" w:rsidRPr="004E7DA0" w:rsidRDefault="004E7DA0" w:rsidP="00441C21">
            <w:pPr>
              <w:jc w:val="center"/>
              <w:rPr>
                <w:rFonts w:cs="Times New Roman"/>
                <w:sz w:val="22"/>
              </w:rPr>
            </w:pPr>
            <w:r w:rsidRPr="004E7DA0">
              <w:rPr>
                <w:rFonts w:cs="Times New Roman"/>
                <w:sz w:val="22"/>
              </w:rPr>
              <w:t>75% students</w:t>
            </w:r>
          </w:p>
          <w:p w14:paraId="3E120F08" w14:textId="41700FBC" w:rsidR="004E7DA0" w:rsidRPr="004E7DA0" w:rsidRDefault="004E7DA0" w:rsidP="00461439">
            <w:pPr>
              <w:jc w:val="center"/>
              <w:rPr>
                <w:rFonts w:cs="Times New Roman"/>
                <w:sz w:val="22"/>
              </w:rPr>
            </w:pPr>
            <w:r w:rsidRPr="004E7DA0">
              <w:rPr>
                <w:rFonts w:cs="Times New Roman"/>
                <w:sz w:val="22"/>
              </w:rPr>
              <w:t>2 fa</w:t>
            </w:r>
            <w:r w:rsidR="00461439">
              <w:rPr>
                <w:rFonts w:cs="Times New Roman"/>
                <w:sz w:val="22"/>
              </w:rPr>
              <w:t xml:space="preserve">culty; </w:t>
            </w:r>
          </w:p>
        </w:tc>
        <w:tc>
          <w:tcPr>
            <w:tcW w:w="1883" w:type="dxa"/>
          </w:tcPr>
          <w:p w14:paraId="55D784D7" w14:textId="77777777" w:rsidR="004E7DA0" w:rsidRPr="004E7DA0" w:rsidRDefault="004E7DA0" w:rsidP="00441C21">
            <w:pPr>
              <w:jc w:val="center"/>
              <w:rPr>
                <w:rFonts w:cs="Times New Roman"/>
                <w:sz w:val="22"/>
              </w:rPr>
            </w:pPr>
            <w:r w:rsidRPr="004E7DA0">
              <w:rPr>
                <w:rFonts w:cs="Times New Roman"/>
                <w:sz w:val="22"/>
              </w:rPr>
              <w:t xml:space="preserve">19 programs; </w:t>
            </w:r>
          </w:p>
          <w:p w14:paraId="48100B44" w14:textId="77777777" w:rsidR="004E7DA0" w:rsidRPr="004E7DA0" w:rsidRDefault="004E7DA0" w:rsidP="00441C21">
            <w:pPr>
              <w:jc w:val="center"/>
              <w:rPr>
                <w:rFonts w:cs="Times New Roman"/>
                <w:sz w:val="22"/>
              </w:rPr>
            </w:pPr>
            <w:r w:rsidRPr="004E7DA0">
              <w:rPr>
                <w:rFonts w:cs="Times New Roman"/>
                <w:sz w:val="22"/>
              </w:rPr>
              <w:t>85% students</w:t>
            </w:r>
          </w:p>
          <w:p w14:paraId="7DE2401E" w14:textId="5B4E1802" w:rsidR="004E7DA0" w:rsidRPr="004E7DA0" w:rsidRDefault="00461439" w:rsidP="00461439">
            <w:pPr>
              <w:jc w:val="center"/>
              <w:rPr>
                <w:rFonts w:cs="Times New Roman"/>
                <w:sz w:val="22"/>
              </w:rPr>
            </w:pPr>
            <w:r>
              <w:rPr>
                <w:rFonts w:cs="Times New Roman"/>
                <w:sz w:val="22"/>
              </w:rPr>
              <w:t xml:space="preserve">5 faculty; </w:t>
            </w:r>
          </w:p>
        </w:tc>
      </w:tr>
      <w:tr w:rsidR="004E7DA0" w:rsidRPr="004E7DA0" w14:paraId="3C46F70B" w14:textId="77777777" w:rsidTr="00AB0BA2">
        <w:trPr>
          <w:trHeight w:val="323"/>
        </w:trPr>
        <w:tc>
          <w:tcPr>
            <w:tcW w:w="2180" w:type="dxa"/>
          </w:tcPr>
          <w:p w14:paraId="25A9428B" w14:textId="77777777" w:rsidR="004E7DA0" w:rsidRPr="004E7DA0" w:rsidRDefault="004E7DA0" w:rsidP="00441C21">
            <w:pPr>
              <w:rPr>
                <w:rFonts w:cs="Times New Roman"/>
                <w:color w:val="00B050"/>
                <w:sz w:val="22"/>
              </w:rPr>
            </w:pPr>
            <w:r w:rsidRPr="004E7DA0">
              <w:rPr>
                <w:rFonts w:cs="Times New Roman"/>
                <w:sz w:val="22"/>
              </w:rPr>
              <w:t>LGBT support programs and services</w:t>
            </w:r>
          </w:p>
        </w:tc>
        <w:tc>
          <w:tcPr>
            <w:tcW w:w="1714" w:type="dxa"/>
          </w:tcPr>
          <w:p w14:paraId="696A9C58" w14:textId="77777777" w:rsidR="004E7DA0" w:rsidRPr="004E7DA0" w:rsidRDefault="004E7DA0" w:rsidP="00441C21">
            <w:pPr>
              <w:jc w:val="center"/>
              <w:rPr>
                <w:rFonts w:cs="Times New Roman"/>
                <w:sz w:val="22"/>
              </w:rPr>
            </w:pPr>
            <w:r w:rsidRPr="004E7DA0">
              <w:rPr>
                <w:rFonts w:cs="Times New Roman"/>
                <w:sz w:val="22"/>
              </w:rPr>
              <w:t>R. Pennington/</w:t>
            </w:r>
          </w:p>
          <w:p w14:paraId="39FCD19B" w14:textId="77777777" w:rsidR="004E7DA0" w:rsidRPr="004E7DA0" w:rsidRDefault="004E7DA0" w:rsidP="00441C21">
            <w:pPr>
              <w:jc w:val="center"/>
              <w:rPr>
                <w:rFonts w:cs="Times New Roman"/>
                <w:sz w:val="22"/>
              </w:rPr>
            </w:pPr>
            <w:r w:rsidRPr="004E7DA0">
              <w:rPr>
                <w:rFonts w:cs="Times New Roman"/>
                <w:sz w:val="22"/>
              </w:rPr>
              <w:t>M. Doty</w:t>
            </w:r>
          </w:p>
        </w:tc>
        <w:tc>
          <w:tcPr>
            <w:tcW w:w="1323" w:type="dxa"/>
          </w:tcPr>
          <w:p w14:paraId="330207E4" w14:textId="77777777" w:rsidR="004E7DA0" w:rsidRPr="004E7DA0" w:rsidRDefault="004E7DA0" w:rsidP="00441C21">
            <w:pPr>
              <w:jc w:val="center"/>
              <w:rPr>
                <w:rFonts w:cs="Times New Roman"/>
                <w:sz w:val="22"/>
              </w:rPr>
            </w:pPr>
            <w:r w:rsidRPr="004E7DA0">
              <w:rPr>
                <w:rFonts w:cs="Times New Roman"/>
                <w:sz w:val="22"/>
              </w:rPr>
              <w:t>7/15</w:t>
            </w:r>
          </w:p>
        </w:tc>
        <w:tc>
          <w:tcPr>
            <w:tcW w:w="2084" w:type="dxa"/>
          </w:tcPr>
          <w:p w14:paraId="6FF594D6" w14:textId="77777777" w:rsidR="004E7DA0" w:rsidRPr="004E7DA0" w:rsidRDefault="004E7DA0" w:rsidP="00441C21">
            <w:pPr>
              <w:jc w:val="center"/>
              <w:rPr>
                <w:rFonts w:cs="Times New Roman"/>
                <w:sz w:val="22"/>
              </w:rPr>
            </w:pPr>
            <w:r w:rsidRPr="004E7DA0">
              <w:rPr>
                <w:rFonts w:cs="Times New Roman"/>
                <w:sz w:val="22"/>
              </w:rPr>
              <w:t xml:space="preserve"># programs offered, </w:t>
            </w:r>
          </w:p>
          <w:p w14:paraId="3B5BBBDF" w14:textId="77777777" w:rsidR="004E7DA0" w:rsidRPr="004E7DA0" w:rsidRDefault="004E7DA0" w:rsidP="00441C21">
            <w:pPr>
              <w:jc w:val="center"/>
              <w:rPr>
                <w:rFonts w:cs="Times New Roman"/>
                <w:sz w:val="22"/>
              </w:rPr>
            </w:pPr>
            <w:r w:rsidRPr="004E7DA0">
              <w:rPr>
                <w:rFonts w:cs="Times New Roman"/>
                <w:sz w:val="22"/>
              </w:rPr>
              <w:t xml:space="preserve"># of support groups,  # of trainings offered </w:t>
            </w:r>
          </w:p>
        </w:tc>
        <w:tc>
          <w:tcPr>
            <w:tcW w:w="1883" w:type="dxa"/>
          </w:tcPr>
          <w:p w14:paraId="494323AA" w14:textId="77777777" w:rsidR="004E7DA0" w:rsidRPr="004E7DA0" w:rsidRDefault="004E7DA0" w:rsidP="00441C21">
            <w:pPr>
              <w:jc w:val="center"/>
              <w:rPr>
                <w:rFonts w:cs="Times New Roman"/>
                <w:sz w:val="22"/>
              </w:rPr>
            </w:pPr>
            <w:r w:rsidRPr="004E7DA0">
              <w:rPr>
                <w:rFonts w:cs="Times New Roman"/>
                <w:sz w:val="22"/>
              </w:rPr>
              <w:t xml:space="preserve">4 programs; </w:t>
            </w:r>
          </w:p>
          <w:p w14:paraId="2FBC1FCE" w14:textId="77777777" w:rsidR="004E7DA0" w:rsidRPr="004E7DA0" w:rsidRDefault="004E7DA0" w:rsidP="00441C21">
            <w:pPr>
              <w:jc w:val="center"/>
              <w:rPr>
                <w:rFonts w:cs="Times New Roman"/>
                <w:sz w:val="22"/>
              </w:rPr>
            </w:pPr>
            <w:r w:rsidRPr="004E7DA0">
              <w:rPr>
                <w:rFonts w:cs="Times New Roman"/>
                <w:sz w:val="22"/>
              </w:rPr>
              <w:t xml:space="preserve">2 group meetings;  1 training </w:t>
            </w:r>
          </w:p>
        </w:tc>
        <w:tc>
          <w:tcPr>
            <w:tcW w:w="1883" w:type="dxa"/>
          </w:tcPr>
          <w:p w14:paraId="5F1CDCA7" w14:textId="77777777" w:rsidR="004E7DA0" w:rsidRPr="004E7DA0" w:rsidRDefault="004E7DA0" w:rsidP="00441C21">
            <w:pPr>
              <w:jc w:val="center"/>
              <w:rPr>
                <w:rFonts w:cs="Times New Roman"/>
                <w:sz w:val="22"/>
              </w:rPr>
            </w:pPr>
            <w:r w:rsidRPr="004E7DA0">
              <w:rPr>
                <w:rFonts w:cs="Times New Roman"/>
                <w:sz w:val="22"/>
              </w:rPr>
              <w:t xml:space="preserve">5 programs; </w:t>
            </w:r>
          </w:p>
          <w:p w14:paraId="7149E30F" w14:textId="77777777" w:rsidR="004E7DA0" w:rsidRPr="004E7DA0" w:rsidRDefault="004E7DA0" w:rsidP="00441C21">
            <w:pPr>
              <w:jc w:val="center"/>
              <w:rPr>
                <w:rFonts w:cs="Times New Roman"/>
                <w:sz w:val="22"/>
              </w:rPr>
            </w:pPr>
            <w:r w:rsidRPr="004E7DA0">
              <w:rPr>
                <w:rFonts w:cs="Times New Roman"/>
                <w:sz w:val="22"/>
              </w:rPr>
              <w:t xml:space="preserve">4 group meetings; 2 trainings </w:t>
            </w:r>
          </w:p>
        </w:tc>
        <w:tc>
          <w:tcPr>
            <w:tcW w:w="1883" w:type="dxa"/>
          </w:tcPr>
          <w:p w14:paraId="3A98A1F9" w14:textId="77777777" w:rsidR="004E7DA0" w:rsidRPr="004E7DA0" w:rsidRDefault="004E7DA0" w:rsidP="00441C21">
            <w:pPr>
              <w:jc w:val="center"/>
              <w:rPr>
                <w:rFonts w:cs="Times New Roman"/>
                <w:sz w:val="22"/>
              </w:rPr>
            </w:pPr>
            <w:r w:rsidRPr="004E7DA0">
              <w:rPr>
                <w:rFonts w:cs="Times New Roman"/>
                <w:sz w:val="22"/>
              </w:rPr>
              <w:t xml:space="preserve">5 programs; </w:t>
            </w:r>
          </w:p>
          <w:p w14:paraId="0C8A9A1D" w14:textId="77777777" w:rsidR="004E7DA0" w:rsidRPr="004E7DA0" w:rsidRDefault="004E7DA0" w:rsidP="00441C21">
            <w:pPr>
              <w:jc w:val="center"/>
              <w:rPr>
                <w:rFonts w:cs="Times New Roman"/>
                <w:sz w:val="22"/>
              </w:rPr>
            </w:pPr>
            <w:r w:rsidRPr="004E7DA0">
              <w:rPr>
                <w:rFonts w:cs="Times New Roman"/>
                <w:sz w:val="22"/>
              </w:rPr>
              <w:t xml:space="preserve">6 group meetings; 2 training </w:t>
            </w:r>
          </w:p>
        </w:tc>
      </w:tr>
      <w:tr w:rsidR="00AC59C5" w:rsidRPr="004E7DA0" w14:paraId="39C373B2" w14:textId="77777777" w:rsidTr="00AB0BA2">
        <w:trPr>
          <w:trHeight w:val="323"/>
        </w:trPr>
        <w:tc>
          <w:tcPr>
            <w:tcW w:w="2180" w:type="dxa"/>
          </w:tcPr>
          <w:p w14:paraId="374B201E" w14:textId="1CB48C77" w:rsidR="00AC59C5" w:rsidRPr="004E7DA0" w:rsidRDefault="00AC59C5" w:rsidP="00441C21">
            <w:pPr>
              <w:rPr>
                <w:rFonts w:cs="Times New Roman"/>
                <w:sz w:val="22"/>
              </w:rPr>
            </w:pPr>
            <w:r>
              <w:rPr>
                <w:rFonts w:cs="Times New Roman"/>
                <w:sz w:val="22"/>
              </w:rPr>
              <w:t>Develop a shared and inclusive understanding of diversity</w:t>
            </w:r>
          </w:p>
        </w:tc>
        <w:tc>
          <w:tcPr>
            <w:tcW w:w="1714" w:type="dxa"/>
          </w:tcPr>
          <w:p w14:paraId="581C00FA" w14:textId="557D7843" w:rsidR="00AC59C5" w:rsidRPr="004E7DA0" w:rsidRDefault="00AC59C5" w:rsidP="00441C21">
            <w:pPr>
              <w:jc w:val="center"/>
              <w:rPr>
                <w:rFonts w:cs="Times New Roman"/>
                <w:sz w:val="22"/>
              </w:rPr>
            </w:pPr>
            <w:r>
              <w:rPr>
                <w:rFonts w:cs="Times New Roman"/>
                <w:sz w:val="22"/>
              </w:rPr>
              <w:t>M. Doty</w:t>
            </w:r>
          </w:p>
        </w:tc>
        <w:tc>
          <w:tcPr>
            <w:tcW w:w="1323" w:type="dxa"/>
          </w:tcPr>
          <w:p w14:paraId="455E6E1B" w14:textId="497B83AC" w:rsidR="00AC59C5" w:rsidRPr="004E7DA0" w:rsidRDefault="00AC59C5" w:rsidP="00441C21">
            <w:pPr>
              <w:jc w:val="center"/>
              <w:rPr>
                <w:rFonts w:cs="Times New Roman"/>
                <w:sz w:val="22"/>
              </w:rPr>
            </w:pPr>
            <w:r>
              <w:rPr>
                <w:rFonts w:cs="Times New Roman"/>
                <w:sz w:val="22"/>
              </w:rPr>
              <w:t>7/16</w:t>
            </w:r>
          </w:p>
        </w:tc>
        <w:tc>
          <w:tcPr>
            <w:tcW w:w="2084" w:type="dxa"/>
          </w:tcPr>
          <w:p w14:paraId="52B2E23E" w14:textId="7115D63B" w:rsidR="00AC59C5" w:rsidRPr="004E7DA0" w:rsidRDefault="00AC59C5" w:rsidP="00441C21">
            <w:pPr>
              <w:jc w:val="center"/>
              <w:rPr>
                <w:rFonts w:cs="Times New Roman"/>
                <w:sz w:val="22"/>
              </w:rPr>
            </w:pPr>
            <w:r>
              <w:rPr>
                <w:rFonts w:cs="Times New Roman"/>
                <w:sz w:val="22"/>
              </w:rPr>
              <w:t xml:space="preserve">Develop diversity webpage and cultivate content </w:t>
            </w:r>
          </w:p>
        </w:tc>
        <w:tc>
          <w:tcPr>
            <w:tcW w:w="1883" w:type="dxa"/>
          </w:tcPr>
          <w:p w14:paraId="339E3599" w14:textId="524A600E" w:rsidR="00AC59C5" w:rsidRPr="004E7DA0" w:rsidRDefault="00AC59C5" w:rsidP="00441C21">
            <w:pPr>
              <w:jc w:val="center"/>
              <w:rPr>
                <w:rFonts w:cs="Times New Roman"/>
                <w:sz w:val="22"/>
              </w:rPr>
            </w:pPr>
            <w:r>
              <w:rPr>
                <w:rFonts w:cs="Times New Roman"/>
                <w:sz w:val="22"/>
              </w:rPr>
              <w:t>N/A</w:t>
            </w:r>
          </w:p>
        </w:tc>
        <w:tc>
          <w:tcPr>
            <w:tcW w:w="1883" w:type="dxa"/>
          </w:tcPr>
          <w:p w14:paraId="577AF696" w14:textId="0A53ECC7" w:rsidR="00AC59C5" w:rsidRPr="004E7DA0" w:rsidRDefault="00AC59C5" w:rsidP="00441C21">
            <w:pPr>
              <w:jc w:val="center"/>
              <w:rPr>
                <w:rFonts w:cs="Times New Roman"/>
                <w:sz w:val="22"/>
              </w:rPr>
            </w:pPr>
            <w:r>
              <w:rPr>
                <w:rFonts w:cs="Times New Roman"/>
                <w:sz w:val="22"/>
              </w:rPr>
              <w:t xml:space="preserve">Establish webpage </w:t>
            </w:r>
          </w:p>
        </w:tc>
        <w:tc>
          <w:tcPr>
            <w:tcW w:w="1883" w:type="dxa"/>
          </w:tcPr>
          <w:p w14:paraId="2352C7B0" w14:textId="17C55116" w:rsidR="00AC59C5" w:rsidRPr="004E7DA0" w:rsidRDefault="00AC59C5" w:rsidP="00441C21">
            <w:pPr>
              <w:jc w:val="center"/>
              <w:rPr>
                <w:rFonts w:cs="Times New Roman"/>
                <w:sz w:val="22"/>
              </w:rPr>
            </w:pPr>
            <w:r>
              <w:rPr>
                <w:rFonts w:cs="Times New Roman"/>
                <w:sz w:val="22"/>
              </w:rPr>
              <w:t>Track diversity programing and initiatives on page as they happen</w:t>
            </w:r>
          </w:p>
        </w:tc>
      </w:tr>
    </w:tbl>
    <w:p w14:paraId="148370DE" w14:textId="77777777" w:rsidR="008F073C" w:rsidRDefault="008F073C" w:rsidP="00E90FF9">
      <w:pPr>
        <w:spacing w:before="60" w:after="60" w:line="240" w:lineRule="auto"/>
        <w:rPr>
          <w:rFonts w:cs="Times New Roman"/>
          <w:i/>
          <w:sz w:val="22"/>
        </w:rPr>
      </w:pPr>
    </w:p>
    <w:p w14:paraId="27CBBCA8" w14:textId="4CDE5295" w:rsidR="008B4AAC" w:rsidRDefault="00E90FF9" w:rsidP="00E90FF9">
      <w:pPr>
        <w:spacing w:before="60" w:after="60" w:line="240" w:lineRule="auto"/>
        <w:rPr>
          <w:rFonts w:cs="Times New Roman"/>
        </w:rPr>
      </w:pPr>
      <w:r w:rsidRPr="004E7DA0">
        <w:rPr>
          <w:rFonts w:cs="Times New Roman"/>
          <w:i/>
          <w:sz w:val="22"/>
        </w:rPr>
        <w:t xml:space="preserve">Objective 3: </w:t>
      </w:r>
      <w:r w:rsidRPr="004E7DA0">
        <w:rPr>
          <w:rFonts w:cs="Times New Roman"/>
          <w:i/>
          <w:sz w:val="22"/>
          <w:szCs w:val="24"/>
        </w:rPr>
        <w:t xml:space="preserve">Develop civic and social responsibility – </w:t>
      </w:r>
      <w:r w:rsidRPr="004E7DA0">
        <w:rPr>
          <w:rFonts w:cs="Times New Roman"/>
          <w:b/>
          <w:i/>
          <w:sz w:val="22"/>
          <w:szCs w:val="24"/>
        </w:rPr>
        <w:t>Lead: Assistant Director, Student Life</w:t>
      </w:r>
    </w:p>
    <w:p w14:paraId="4E1131FA" w14:textId="6E72BB69" w:rsidR="008B4AAC" w:rsidRPr="00E814C4" w:rsidRDefault="00E90FF9" w:rsidP="00E90FF9">
      <w:pPr>
        <w:spacing w:before="60" w:after="60" w:line="240" w:lineRule="auto"/>
        <w:rPr>
          <w:rFonts w:cs="Times New Roman"/>
        </w:rPr>
      </w:pPr>
      <w:r w:rsidRPr="004E7DA0">
        <w:rPr>
          <w:rFonts w:cs="Times New Roman"/>
          <w:i/>
          <w:sz w:val="22"/>
        </w:rPr>
        <w:t>Key Performance Measures:</w:t>
      </w:r>
      <w:r w:rsidRPr="004E7DA0">
        <w:rPr>
          <w:rFonts w:cs="Times New Roman"/>
          <w:i/>
          <w:sz w:val="22"/>
          <w:szCs w:val="24"/>
        </w:rPr>
        <w:t xml:space="preserve">  Participation in leadership activities, Participation in trips, </w:t>
      </w:r>
      <w:proofErr w:type="gramStart"/>
      <w:r w:rsidRPr="004E7DA0">
        <w:rPr>
          <w:rFonts w:cs="Times New Roman"/>
          <w:i/>
          <w:sz w:val="22"/>
          <w:szCs w:val="24"/>
        </w:rPr>
        <w:t>Increased</w:t>
      </w:r>
      <w:proofErr w:type="gramEnd"/>
      <w:r w:rsidRPr="004E7DA0">
        <w:rPr>
          <w:rFonts w:cs="Times New Roman"/>
          <w:i/>
          <w:sz w:val="22"/>
          <w:szCs w:val="24"/>
        </w:rPr>
        <w:t xml:space="preserve"> awareness of social responsibility</w:t>
      </w:r>
    </w:p>
    <w:tbl>
      <w:tblPr>
        <w:tblStyle w:val="TableGrid"/>
        <w:tblW w:w="0" w:type="auto"/>
        <w:tblLook w:val="04A0" w:firstRow="1" w:lastRow="0" w:firstColumn="1" w:lastColumn="0" w:noHBand="0" w:noVBand="1"/>
        <w:tblCaption w:val="Goal 5, Objective 3"/>
        <w:tblDescription w:val="Objective 3 - Develop civic and social responsibility.  Table provides details of key performance measures, tasks, leads for the task, start date, metrics, baseline, near-term goals, and long-term goals. "/>
      </w:tblPr>
      <w:tblGrid>
        <w:gridCol w:w="2652"/>
        <w:gridCol w:w="1326"/>
        <w:gridCol w:w="1440"/>
        <w:gridCol w:w="2430"/>
        <w:gridCol w:w="1530"/>
        <w:gridCol w:w="1800"/>
        <w:gridCol w:w="1772"/>
      </w:tblGrid>
      <w:tr w:rsidR="004E7DA0" w:rsidRPr="004E7DA0" w14:paraId="4DF1B1B2" w14:textId="77777777" w:rsidTr="00AB0BA2">
        <w:trPr>
          <w:trHeight w:val="368"/>
          <w:tblHeader/>
        </w:trPr>
        <w:tc>
          <w:tcPr>
            <w:tcW w:w="2652" w:type="dxa"/>
          </w:tcPr>
          <w:p w14:paraId="0F4E911E" w14:textId="77777777" w:rsidR="004E7DA0" w:rsidRPr="004E7DA0" w:rsidRDefault="004E7DA0" w:rsidP="00441C21">
            <w:pPr>
              <w:jc w:val="center"/>
              <w:rPr>
                <w:rFonts w:cs="Times New Roman"/>
                <w:sz w:val="22"/>
              </w:rPr>
            </w:pPr>
            <w:r w:rsidRPr="004E7DA0">
              <w:rPr>
                <w:rFonts w:cs="Times New Roman"/>
                <w:sz w:val="22"/>
              </w:rPr>
              <w:t>Task</w:t>
            </w:r>
          </w:p>
        </w:tc>
        <w:tc>
          <w:tcPr>
            <w:tcW w:w="1326" w:type="dxa"/>
          </w:tcPr>
          <w:p w14:paraId="5421DC14" w14:textId="77777777" w:rsidR="004E7DA0" w:rsidRPr="004E7DA0" w:rsidRDefault="004E7DA0" w:rsidP="00441C21">
            <w:pPr>
              <w:jc w:val="center"/>
              <w:rPr>
                <w:rFonts w:cs="Times New Roman"/>
                <w:sz w:val="22"/>
              </w:rPr>
            </w:pPr>
            <w:r w:rsidRPr="004E7DA0">
              <w:rPr>
                <w:rFonts w:cs="Times New Roman"/>
                <w:sz w:val="22"/>
              </w:rPr>
              <w:t>Lead</w:t>
            </w:r>
          </w:p>
        </w:tc>
        <w:tc>
          <w:tcPr>
            <w:tcW w:w="1440" w:type="dxa"/>
          </w:tcPr>
          <w:p w14:paraId="3204BD3D" w14:textId="77777777" w:rsidR="004E7DA0" w:rsidRPr="004E7DA0" w:rsidRDefault="004E7DA0" w:rsidP="00441C21">
            <w:pPr>
              <w:jc w:val="center"/>
              <w:rPr>
                <w:rFonts w:cs="Times New Roman"/>
                <w:sz w:val="22"/>
              </w:rPr>
            </w:pPr>
            <w:r w:rsidRPr="004E7DA0">
              <w:rPr>
                <w:rFonts w:cs="Times New Roman"/>
                <w:sz w:val="22"/>
              </w:rPr>
              <w:t>Start Date</w:t>
            </w:r>
          </w:p>
        </w:tc>
        <w:tc>
          <w:tcPr>
            <w:tcW w:w="2430" w:type="dxa"/>
          </w:tcPr>
          <w:p w14:paraId="7ADC9C0E" w14:textId="77777777" w:rsidR="004E7DA0" w:rsidRPr="004E7DA0" w:rsidRDefault="004E7DA0" w:rsidP="00441C21">
            <w:pPr>
              <w:jc w:val="center"/>
              <w:rPr>
                <w:rFonts w:cs="Times New Roman"/>
                <w:sz w:val="22"/>
              </w:rPr>
            </w:pPr>
            <w:r w:rsidRPr="004E7DA0">
              <w:rPr>
                <w:rFonts w:cs="Times New Roman"/>
                <w:sz w:val="22"/>
              </w:rPr>
              <w:t>Metric</w:t>
            </w:r>
          </w:p>
        </w:tc>
        <w:tc>
          <w:tcPr>
            <w:tcW w:w="1530" w:type="dxa"/>
          </w:tcPr>
          <w:p w14:paraId="7C5BCF8D" w14:textId="77777777" w:rsidR="004E7DA0" w:rsidRPr="004E7DA0" w:rsidRDefault="004E7DA0" w:rsidP="00441C21">
            <w:pPr>
              <w:jc w:val="center"/>
              <w:rPr>
                <w:rFonts w:cs="Times New Roman"/>
                <w:sz w:val="22"/>
              </w:rPr>
            </w:pPr>
            <w:r w:rsidRPr="004E7DA0">
              <w:rPr>
                <w:rFonts w:cs="Times New Roman"/>
                <w:sz w:val="22"/>
              </w:rPr>
              <w:t>Baseline</w:t>
            </w:r>
          </w:p>
        </w:tc>
        <w:tc>
          <w:tcPr>
            <w:tcW w:w="1800" w:type="dxa"/>
          </w:tcPr>
          <w:p w14:paraId="693647D6" w14:textId="77777777" w:rsidR="004E7DA0" w:rsidRPr="004E7DA0" w:rsidRDefault="004E7DA0" w:rsidP="00441C21">
            <w:pPr>
              <w:jc w:val="center"/>
              <w:rPr>
                <w:rFonts w:cs="Times New Roman"/>
                <w:sz w:val="22"/>
              </w:rPr>
            </w:pPr>
            <w:r w:rsidRPr="004E7DA0">
              <w:rPr>
                <w:rFonts w:cs="Times New Roman"/>
                <w:sz w:val="22"/>
              </w:rPr>
              <w:t>Near-Term Goal</w:t>
            </w:r>
          </w:p>
        </w:tc>
        <w:tc>
          <w:tcPr>
            <w:tcW w:w="1772" w:type="dxa"/>
          </w:tcPr>
          <w:p w14:paraId="626EC112" w14:textId="77777777" w:rsidR="004E7DA0" w:rsidRPr="004E7DA0" w:rsidRDefault="004E7DA0" w:rsidP="00441C21">
            <w:pPr>
              <w:jc w:val="center"/>
              <w:rPr>
                <w:rFonts w:cs="Times New Roman"/>
                <w:sz w:val="22"/>
              </w:rPr>
            </w:pPr>
            <w:r w:rsidRPr="004E7DA0">
              <w:rPr>
                <w:rFonts w:cs="Times New Roman"/>
                <w:sz w:val="22"/>
              </w:rPr>
              <w:t>Long-Term Goal</w:t>
            </w:r>
          </w:p>
        </w:tc>
      </w:tr>
      <w:tr w:rsidR="004E7DA0" w:rsidRPr="004E7DA0" w14:paraId="47E87396" w14:textId="77777777" w:rsidTr="002A7A8C">
        <w:trPr>
          <w:trHeight w:val="602"/>
        </w:trPr>
        <w:tc>
          <w:tcPr>
            <w:tcW w:w="2652" w:type="dxa"/>
          </w:tcPr>
          <w:p w14:paraId="4C3AD18E" w14:textId="77777777" w:rsidR="004E7DA0" w:rsidRPr="004E7DA0" w:rsidRDefault="004E7DA0" w:rsidP="00441C21">
            <w:pPr>
              <w:tabs>
                <w:tab w:val="left" w:pos="7185"/>
              </w:tabs>
              <w:jc w:val="center"/>
              <w:rPr>
                <w:rFonts w:cs="Times New Roman"/>
                <w:sz w:val="22"/>
                <w:szCs w:val="24"/>
              </w:rPr>
            </w:pPr>
            <w:r w:rsidRPr="004E7DA0">
              <w:rPr>
                <w:rFonts w:cs="Times New Roman"/>
                <w:sz w:val="22"/>
                <w:szCs w:val="24"/>
              </w:rPr>
              <w:t xml:space="preserve">Develop advanced leadership opportunities </w:t>
            </w:r>
          </w:p>
        </w:tc>
        <w:tc>
          <w:tcPr>
            <w:tcW w:w="1326" w:type="dxa"/>
          </w:tcPr>
          <w:p w14:paraId="078610E7" w14:textId="77777777" w:rsidR="004E7DA0" w:rsidRPr="004E7DA0" w:rsidRDefault="004E7DA0" w:rsidP="00441C21">
            <w:pPr>
              <w:jc w:val="center"/>
              <w:rPr>
                <w:rFonts w:cs="Times New Roman"/>
                <w:sz w:val="22"/>
              </w:rPr>
            </w:pPr>
            <w:r w:rsidRPr="004E7DA0">
              <w:rPr>
                <w:rFonts w:cs="Times New Roman"/>
                <w:sz w:val="22"/>
              </w:rPr>
              <w:t>M. Doty</w:t>
            </w:r>
          </w:p>
        </w:tc>
        <w:tc>
          <w:tcPr>
            <w:tcW w:w="1440" w:type="dxa"/>
          </w:tcPr>
          <w:p w14:paraId="3D431901" w14:textId="77777777" w:rsidR="004E7DA0" w:rsidRPr="004E7DA0" w:rsidRDefault="004E7DA0" w:rsidP="00441C21">
            <w:pPr>
              <w:jc w:val="center"/>
              <w:rPr>
                <w:rFonts w:cs="Times New Roman"/>
                <w:sz w:val="22"/>
              </w:rPr>
            </w:pPr>
            <w:r w:rsidRPr="004E7DA0">
              <w:rPr>
                <w:rFonts w:cs="Times New Roman"/>
                <w:sz w:val="22"/>
              </w:rPr>
              <w:t>7/16</w:t>
            </w:r>
          </w:p>
        </w:tc>
        <w:tc>
          <w:tcPr>
            <w:tcW w:w="2430" w:type="dxa"/>
          </w:tcPr>
          <w:p w14:paraId="5222FFD9" w14:textId="77777777" w:rsidR="004E7DA0" w:rsidRPr="004E7DA0" w:rsidRDefault="004E7DA0" w:rsidP="00441C21">
            <w:pPr>
              <w:jc w:val="center"/>
              <w:rPr>
                <w:rFonts w:cs="Times New Roman"/>
                <w:sz w:val="22"/>
              </w:rPr>
            </w:pPr>
            <w:r w:rsidRPr="004E7DA0">
              <w:rPr>
                <w:rFonts w:cs="Times New Roman"/>
                <w:sz w:val="22"/>
              </w:rPr>
              <w:t xml:space="preserve"># created, </w:t>
            </w:r>
          </w:p>
          <w:p w14:paraId="23BE026C" w14:textId="77777777" w:rsidR="004E7DA0" w:rsidRPr="004E7DA0" w:rsidRDefault="004E7DA0" w:rsidP="00441C21">
            <w:pPr>
              <w:jc w:val="center"/>
              <w:rPr>
                <w:rFonts w:cs="Times New Roman"/>
                <w:sz w:val="22"/>
              </w:rPr>
            </w:pPr>
            <w:r w:rsidRPr="004E7DA0">
              <w:rPr>
                <w:rFonts w:cs="Times New Roman"/>
                <w:sz w:val="22"/>
              </w:rPr>
              <w:t># participating</w:t>
            </w:r>
            <w:r w:rsidRPr="004E7DA0">
              <w:rPr>
                <w:rFonts w:cs="Times New Roman"/>
                <w:sz w:val="22"/>
                <w:highlight w:val="cyan"/>
              </w:rPr>
              <w:t xml:space="preserve"> </w:t>
            </w:r>
          </w:p>
        </w:tc>
        <w:tc>
          <w:tcPr>
            <w:tcW w:w="1530" w:type="dxa"/>
          </w:tcPr>
          <w:p w14:paraId="4B6FB3DD" w14:textId="77777777" w:rsidR="004E7DA0" w:rsidRPr="004E7DA0" w:rsidRDefault="004E7DA0" w:rsidP="00441C21">
            <w:pPr>
              <w:jc w:val="center"/>
              <w:rPr>
                <w:rFonts w:cs="Times New Roman"/>
                <w:sz w:val="22"/>
              </w:rPr>
            </w:pPr>
            <w:r w:rsidRPr="004E7DA0">
              <w:rPr>
                <w:rFonts w:cs="Times New Roman"/>
                <w:sz w:val="22"/>
              </w:rPr>
              <w:t>1 opportunity;</w:t>
            </w:r>
          </w:p>
          <w:p w14:paraId="1753FBD5" w14:textId="77777777" w:rsidR="004E7DA0" w:rsidRPr="004E7DA0" w:rsidRDefault="004E7DA0" w:rsidP="00441C21">
            <w:pPr>
              <w:jc w:val="center"/>
              <w:rPr>
                <w:rFonts w:cs="Times New Roman"/>
                <w:sz w:val="22"/>
              </w:rPr>
            </w:pPr>
            <w:r w:rsidRPr="004E7DA0">
              <w:rPr>
                <w:rFonts w:cs="Times New Roman"/>
                <w:sz w:val="22"/>
              </w:rPr>
              <w:t xml:space="preserve"> 2 students</w:t>
            </w:r>
          </w:p>
        </w:tc>
        <w:tc>
          <w:tcPr>
            <w:tcW w:w="1800" w:type="dxa"/>
          </w:tcPr>
          <w:p w14:paraId="0BF0C5FE" w14:textId="77777777" w:rsidR="004E7DA0" w:rsidRPr="004E7DA0" w:rsidRDefault="004E7DA0" w:rsidP="00441C21">
            <w:pPr>
              <w:jc w:val="center"/>
              <w:rPr>
                <w:rFonts w:cs="Times New Roman"/>
                <w:sz w:val="22"/>
              </w:rPr>
            </w:pPr>
            <w:r w:rsidRPr="004E7DA0">
              <w:rPr>
                <w:rFonts w:cs="Times New Roman"/>
                <w:sz w:val="22"/>
              </w:rPr>
              <w:t>2 opportunities 4 students</w:t>
            </w:r>
          </w:p>
        </w:tc>
        <w:tc>
          <w:tcPr>
            <w:tcW w:w="1772" w:type="dxa"/>
          </w:tcPr>
          <w:p w14:paraId="2EE849D0" w14:textId="77777777" w:rsidR="004E7DA0" w:rsidRPr="004E7DA0" w:rsidRDefault="004E7DA0" w:rsidP="00441C21">
            <w:pPr>
              <w:jc w:val="center"/>
              <w:rPr>
                <w:rFonts w:cs="Times New Roman"/>
                <w:sz w:val="22"/>
              </w:rPr>
            </w:pPr>
            <w:r w:rsidRPr="004E7DA0">
              <w:rPr>
                <w:rFonts w:cs="Times New Roman"/>
                <w:sz w:val="22"/>
              </w:rPr>
              <w:t xml:space="preserve">4 opportunities </w:t>
            </w:r>
          </w:p>
          <w:p w14:paraId="20646E4E" w14:textId="77777777" w:rsidR="004E7DA0" w:rsidRPr="004E7DA0" w:rsidRDefault="004E7DA0" w:rsidP="00441C21">
            <w:pPr>
              <w:jc w:val="center"/>
              <w:rPr>
                <w:rFonts w:cs="Times New Roman"/>
                <w:sz w:val="22"/>
              </w:rPr>
            </w:pPr>
            <w:r w:rsidRPr="004E7DA0">
              <w:rPr>
                <w:rFonts w:cs="Times New Roman"/>
                <w:sz w:val="22"/>
              </w:rPr>
              <w:t>6 students</w:t>
            </w:r>
          </w:p>
        </w:tc>
      </w:tr>
      <w:tr w:rsidR="004E7DA0" w:rsidRPr="004E7DA0" w14:paraId="6367D58E" w14:textId="77777777" w:rsidTr="002A7A8C">
        <w:trPr>
          <w:trHeight w:val="602"/>
        </w:trPr>
        <w:tc>
          <w:tcPr>
            <w:tcW w:w="2652" w:type="dxa"/>
          </w:tcPr>
          <w:p w14:paraId="3BA725BF" w14:textId="77777777" w:rsidR="004E7DA0" w:rsidRPr="004E7DA0" w:rsidRDefault="004E7DA0" w:rsidP="00441C21">
            <w:pPr>
              <w:jc w:val="center"/>
              <w:rPr>
                <w:rFonts w:cs="Times New Roman"/>
                <w:sz w:val="22"/>
              </w:rPr>
            </w:pPr>
            <w:r w:rsidRPr="004E7DA0">
              <w:rPr>
                <w:rFonts w:cs="Times New Roman"/>
                <w:sz w:val="22"/>
              </w:rPr>
              <w:t xml:space="preserve">Encourage civic and social responsibility </w:t>
            </w:r>
          </w:p>
        </w:tc>
        <w:tc>
          <w:tcPr>
            <w:tcW w:w="1326" w:type="dxa"/>
          </w:tcPr>
          <w:p w14:paraId="165FEB94" w14:textId="77777777" w:rsidR="004E7DA0" w:rsidRPr="004E7DA0" w:rsidRDefault="004E7DA0" w:rsidP="00441C21">
            <w:pPr>
              <w:jc w:val="center"/>
              <w:rPr>
                <w:rFonts w:cs="Times New Roman"/>
                <w:sz w:val="22"/>
              </w:rPr>
            </w:pPr>
            <w:r w:rsidRPr="004E7DA0">
              <w:rPr>
                <w:rFonts w:cs="Times New Roman"/>
                <w:sz w:val="22"/>
              </w:rPr>
              <w:t>M. Doty</w:t>
            </w:r>
          </w:p>
        </w:tc>
        <w:tc>
          <w:tcPr>
            <w:tcW w:w="1440" w:type="dxa"/>
          </w:tcPr>
          <w:p w14:paraId="78DD4269" w14:textId="77777777" w:rsidR="004E7DA0" w:rsidRPr="004E7DA0" w:rsidRDefault="004E7DA0" w:rsidP="00441C21">
            <w:pPr>
              <w:jc w:val="center"/>
              <w:rPr>
                <w:rFonts w:cs="Times New Roman"/>
                <w:sz w:val="22"/>
              </w:rPr>
            </w:pPr>
            <w:r w:rsidRPr="004E7DA0">
              <w:rPr>
                <w:rFonts w:cs="Times New Roman"/>
                <w:sz w:val="22"/>
              </w:rPr>
              <w:t>7/16</w:t>
            </w:r>
          </w:p>
        </w:tc>
        <w:tc>
          <w:tcPr>
            <w:tcW w:w="2430" w:type="dxa"/>
          </w:tcPr>
          <w:p w14:paraId="5B49B872" w14:textId="2E97C80F" w:rsidR="004E7DA0" w:rsidRPr="004E7DA0" w:rsidRDefault="002A7A8C" w:rsidP="00441C21">
            <w:pPr>
              <w:rPr>
                <w:rFonts w:cs="Times New Roman"/>
                <w:sz w:val="22"/>
              </w:rPr>
            </w:pPr>
            <w:r>
              <w:rPr>
                <w:rFonts w:cs="Times New Roman"/>
                <w:sz w:val="22"/>
              </w:rPr>
              <w:t># Alt Spring Break</w:t>
            </w:r>
          </w:p>
          <w:p w14:paraId="3635C275" w14:textId="31E416CD" w:rsidR="004E7DA0" w:rsidRPr="004E7DA0" w:rsidRDefault="004E7DA0" w:rsidP="00441C21">
            <w:pPr>
              <w:rPr>
                <w:rFonts w:cs="Times New Roman"/>
                <w:sz w:val="22"/>
              </w:rPr>
            </w:pPr>
            <w:r w:rsidRPr="004E7DA0">
              <w:rPr>
                <w:rFonts w:cs="Times New Roman"/>
                <w:sz w:val="22"/>
              </w:rPr>
              <w:t xml:space="preserve">% </w:t>
            </w:r>
            <w:r w:rsidR="002A7A8C">
              <w:rPr>
                <w:rFonts w:cs="Times New Roman"/>
                <w:sz w:val="22"/>
              </w:rPr>
              <w:t>more</w:t>
            </w:r>
            <w:r w:rsidRPr="004E7DA0">
              <w:rPr>
                <w:rFonts w:cs="Times New Roman"/>
                <w:sz w:val="22"/>
              </w:rPr>
              <w:t xml:space="preserve"> responsib</w:t>
            </w:r>
            <w:r w:rsidR="002A7A8C">
              <w:rPr>
                <w:rFonts w:cs="Times New Roman"/>
                <w:sz w:val="22"/>
              </w:rPr>
              <w:t>le</w:t>
            </w:r>
            <w:r w:rsidRPr="004E7DA0">
              <w:rPr>
                <w:rFonts w:cs="Times New Roman"/>
                <w:sz w:val="22"/>
              </w:rPr>
              <w:t xml:space="preserve">; </w:t>
            </w:r>
          </w:p>
          <w:p w14:paraId="4771E290" w14:textId="7CAFB0E7" w:rsidR="004E7DA0" w:rsidRPr="004E7DA0" w:rsidRDefault="004E7DA0" w:rsidP="002A7A8C">
            <w:pPr>
              <w:rPr>
                <w:rFonts w:cs="Times New Roman"/>
                <w:sz w:val="22"/>
              </w:rPr>
            </w:pPr>
            <w:r w:rsidRPr="004E7DA0">
              <w:rPr>
                <w:rFonts w:cs="Times New Roman"/>
                <w:sz w:val="22"/>
              </w:rPr>
              <w:t xml:space="preserve">% serve </w:t>
            </w:r>
            <w:r w:rsidR="002A7A8C">
              <w:rPr>
                <w:rFonts w:cs="Times New Roman"/>
                <w:sz w:val="22"/>
              </w:rPr>
              <w:t>again</w:t>
            </w:r>
          </w:p>
        </w:tc>
        <w:tc>
          <w:tcPr>
            <w:tcW w:w="1530" w:type="dxa"/>
          </w:tcPr>
          <w:p w14:paraId="5C63DAE4" w14:textId="0FE2B06F" w:rsidR="004E7DA0" w:rsidRPr="004E7DA0" w:rsidRDefault="002A7A8C" w:rsidP="002A7A8C">
            <w:pPr>
              <w:jc w:val="center"/>
              <w:rPr>
                <w:rFonts w:cs="Times New Roman"/>
                <w:sz w:val="22"/>
              </w:rPr>
            </w:pPr>
            <w:r>
              <w:rPr>
                <w:rFonts w:cs="Times New Roman"/>
                <w:sz w:val="22"/>
              </w:rPr>
              <w:t>15 ASB;</w:t>
            </w:r>
          </w:p>
          <w:p w14:paraId="61166E2B" w14:textId="4BBBC295" w:rsidR="004E7DA0" w:rsidRPr="004E7DA0" w:rsidRDefault="002A7A8C" w:rsidP="002A7A8C">
            <w:pPr>
              <w:jc w:val="center"/>
              <w:rPr>
                <w:rFonts w:cs="Times New Roman"/>
                <w:sz w:val="22"/>
              </w:rPr>
            </w:pPr>
            <w:r>
              <w:rPr>
                <w:rFonts w:cs="Times New Roman"/>
                <w:sz w:val="22"/>
              </w:rPr>
              <w:t>TBD</w:t>
            </w:r>
          </w:p>
          <w:p w14:paraId="348D43DC" w14:textId="77777777" w:rsidR="004E7DA0" w:rsidRPr="004E7DA0" w:rsidRDefault="004E7DA0" w:rsidP="00441C21">
            <w:pPr>
              <w:jc w:val="center"/>
              <w:rPr>
                <w:rFonts w:cs="Times New Roman"/>
                <w:sz w:val="22"/>
                <w:highlight w:val="yellow"/>
              </w:rPr>
            </w:pPr>
            <w:r w:rsidRPr="004E7DA0">
              <w:rPr>
                <w:rFonts w:cs="Times New Roman"/>
                <w:sz w:val="22"/>
              </w:rPr>
              <w:t>TBD</w:t>
            </w:r>
          </w:p>
        </w:tc>
        <w:tc>
          <w:tcPr>
            <w:tcW w:w="1800" w:type="dxa"/>
          </w:tcPr>
          <w:p w14:paraId="4FE84D06" w14:textId="3F1B982A" w:rsidR="004E7DA0" w:rsidRPr="004E7DA0" w:rsidRDefault="002A7A8C" w:rsidP="002A7A8C">
            <w:pPr>
              <w:jc w:val="center"/>
              <w:rPr>
                <w:rFonts w:cs="Times New Roman"/>
                <w:sz w:val="22"/>
              </w:rPr>
            </w:pPr>
            <w:r>
              <w:rPr>
                <w:rFonts w:cs="Times New Roman"/>
                <w:sz w:val="22"/>
              </w:rPr>
              <w:t>18 ASB;</w:t>
            </w:r>
          </w:p>
          <w:p w14:paraId="2AD825D8" w14:textId="2E88546D" w:rsidR="004E7DA0" w:rsidRPr="004E7DA0" w:rsidRDefault="002A7A8C" w:rsidP="002A7A8C">
            <w:pPr>
              <w:jc w:val="center"/>
              <w:rPr>
                <w:rFonts w:cs="Times New Roman"/>
                <w:sz w:val="22"/>
              </w:rPr>
            </w:pPr>
            <w:r>
              <w:rPr>
                <w:rFonts w:cs="Times New Roman"/>
                <w:sz w:val="22"/>
              </w:rPr>
              <w:t xml:space="preserve"> 5% increase;</w:t>
            </w:r>
          </w:p>
          <w:p w14:paraId="41309441" w14:textId="77777777" w:rsidR="004E7DA0" w:rsidRPr="004E7DA0" w:rsidRDefault="004E7DA0" w:rsidP="00441C21">
            <w:pPr>
              <w:jc w:val="center"/>
              <w:rPr>
                <w:rFonts w:cs="Times New Roman"/>
                <w:sz w:val="22"/>
                <w:highlight w:val="yellow"/>
              </w:rPr>
            </w:pPr>
            <w:r w:rsidRPr="004E7DA0">
              <w:rPr>
                <w:rFonts w:cs="Times New Roman"/>
                <w:sz w:val="22"/>
              </w:rPr>
              <w:t xml:space="preserve"> 5% increase </w:t>
            </w:r>
          </w:p>
        </w:tc>
        <w:tc>
          <w:tcPr>
            <w:tcW w:w="1772" w:type="dxa"/>
          </w:tcPr>
          <w:p w14:paraId="43AF93A0" w14:textId="20A95070" w:rsidR="004E7DA0" w:rsidRPr="004E7DA0" w:rsidRDefault="002A7A8C" w:rsidP="002A7A8C">
            <w:pPr>
              <w:jc w:val="center"/>
              <w:rPr>
                <w:rFonts w:cs="Times New Roman"/>
                <w:sz w:val="22"/>
              </w:rPr>
            </w:pPr>
            <w:r>
              <w:rPr>
                <w:rFonts w:cs="Times New Roman"/>
                <w:sz w:val="22"/>
              </w:rPr>
              <w:t>20 ASB;</w:t>
            </w:r>
          </w:p>
          <w:p w14:paraId="6000EA81" w14:textId="01C86CB8" w:rsidR="004E7DA0" w:rsidRPr="004E7DA0" w:rsidRDefault="002A7A8C" w:rsidP="002A7A8C">
            <w:pPr>
              <w:jc w:val="center"/>
              <w:rPr>
                <w:rFonts w:cs="Times New Roman"/>
                <w:sz w:val="22"/>
              </w:rPr>
            </w:pPr>
            <w:r>
              <w:rPr>
                <w:rFonts w:cs="Times New Roman"/>
                <w:sz w:val="22"/>
              </w:rPr>
              <w:t xml:space="preserve">10% increase; </w:t>
            </w:r>
          </w:p>
          <w:p w14:paraId="1E31466F" w14:textId="77777777" w:rsidR="004E7DA0" w:rsidRPr="004E7DA0" w:rsidRDefault="004E7DA0" w:rsidP="00441C21">
            <w:pPr>
              <w:jc w:val="center"/>
              <w:rPr>
                <w:rFonts w:cs="Times New Roman"/>
                <w:sz w:val="22"/>
              </w:rPr>
            </w:pPr>
            <w:r w:rsidRPr="004E7DA0">
              <w:rPr>
                <w:rFonts w:cs="Times New Roman"/>
                <w:sz w:val="22"/>
              </w:rPr>
              <w:t xml:space="preserve">10% increase </w:t>
            </w:r>
          </w:p>
        </w:tc>
      </w:tr>
      <w:tr w:rsidR="004E7DA0" w:rsidRPr="004E7DA0" w14:paraId="287C8102" w14:textId="77777777" w:rsidTr="002A7A8C">
        <w:trPr>
          <w:trHeight w:val="602"/>
        </w:trPr>
        <w:tc>
          <w:tcPr>
            <w:tcW w:w="2652" w:type="dxa"/>
            <w:hideMark/>
          </w:tcPr>
          <w:p w14:paraId="2178A27F" w14:textId="77777777" w:rsidR="004E7DA0" w:rsidRPr="004E7DA0" w:rsidRDefault="004E7DA0" w:rsidP="00441C21">
            <w:pPr>
              <w:jc w:val="center"/>
              <w:rPr>
                <w:rFonts w:cs="Times New Roman"/>
                <w:sz w:val="22"/>
                <w:szCs w:val="24"/>
              </w:rPr>
            </w:pPr>
            <w:r w:rsidRPr="004E7DA0">
              <w:rPr>
                <w:rFonts w:cs="Times New Roman"/>
                <w:sz w:val="22"/>
                <w:szCs w:val="24"/>
              </w:rPr>
              <w:t xml:space="preserve">Offer career development programming for students </w:t>
            </w:r>
          </w:p>
        </w:tc>
        <w:tc>
          <w:tcPr>
            <w:tcW w:w="1326" w:type="dxa"/>
            <w:hideMark/>
          </w:tcPr>
          <w:p w14:paraId="2BFEA9EB" w14:textId="77777777" w:rsidR="004E7DA0" w:rsidRPr="004E7DA0" w:rsidRDefault="004E7DA0" w:rsidP="00441C21">
            <w:pPr>
              <w:rPr>
                <w:rFonts w:cs="Times New Roman"/>
                <w:sz w:val="22"/>
                <w:szCs w:val="24"/>
              </w:rPr>
            </w:pPr>
            <w:r w:rsidRPr="004E7DA0">
              <w:rPr>
                <w:rFonts w:cs="Times New Roman"/>
                <w:sz w:val="22"/>
                <w:szCs w:val="24"/>
              </w:rPr>
              <w:t xml:space="preserve">A. </w:t>
            </w:r>
            <w:proofErr w:type="spellStart"/>
            <w:r w:rsidRPr="004E7DA0">
              <w:rPr>
                <w:rFonts w:cs="Times New Roman"/>
                <w:sz w:val="22"/>
                <w:szCs w:val="24"/>
              </w:rPr>
              <w:t>Akintunde</w:t>
            </w:r>
            <w:proofErr w:type="spellEnd"/>
          </w:p>
        </w:tc>
        <w:tc>
          <w:tcPr>
            <w:tcW w:w="1440" w:type="dxa"/>
            <w:hideMark/>
          </w:tcPr>
          <w:p w14:paraId="63C976A8" w14:textId="77777777" w:rsidR="004E7DA0" w:rsidRPr="004E7DA0" w:rsidRDefault="004E7DA0" w:rsidP="00441C21">
            <w:pPr>
              <w:jc w:val="center"/>
              <w:rPr>
                <w:rFonts w:cs="Times New Roman"/>
                <w:sz w:val="22"/>
                <w:szCs w:val="24"/>
              </w:rPr>
            </w:pPr>
            <w:r w:rsidRPr="004E7DA0">
              <w:rPr>
                <w:rFonts w:cs="Times New Roman"/>
                <w:sz w:val="22"/>
                <w:szCs w:val="24"/>
              </w:rPr>
              <w:t>7/16</w:t>
            </w:r>
          </w:p>
        </w:tc>
        <w:tc>
          <w:tcPr>
            <w:tcW w:w="2430" w:type="dxa"/>
            <w:hideMark/>
          </w:tcPr>
          <w:p w14:paraId="42DA0683" w14:textId="6F82552F" w:rsidR="004E7DA0" w:rsidRPr="004E7DA0" w:rsidRDefault="00CF7CE9" w:rsidP="00441C21">
            <w:pPr>
              <w:jc w:val="center"/>
              <w:rPr>
                <w:rFonts w:cs="Times New Roman"/>
                <w:sz w:val="22"/>
                <w:szCs w:val="24"/>
              </w:rPr>
            </w:pPr>
            <w:r>
              <w:rPr>
                <w:rFonts w:cs="Times New Roman"/>
                <w:sz w:val="22"/>
                <w:szCs w:val="24"/>
              </w:rPr>
              <w:t xml:space="preserve"># </w:t>
            </w:r>
            <w:proofErr w:type="spellStart"/>
            <w:r>
              <w:rPr>
                <w:rFonts w:cs="Times New Roman"/>
                <w:sz w:val="22"/>
                <w:szCs w:val="24"/>
              </w:rPr>
              <w:t>dec</w:t>
            </w:r>
            <w:proofErr w:type="spellEnd"/>
            <w:r>
              <w:rPr>
                <w:rFonts w:cs="Times New Roman"/>
                <w:sz w:val="22"/>
                <w:szCs w:val="24"/>
              </w:rPr>
              <w:t>-</w:t>
            </w:r>
            <w:r w:rsidR="004E7DA0" w:rsidRPr="004E7DA0">
              <w:rPr>
                <w:rFonts w:cs="Times New Roman"/>
                <w:sz w:val="22"/>
                <w:szCs w:val="24"/>
              </w:rPr>
              <w:t xml:space="preserve">making </w:t>
            </w:r>
            <w:r>
              <w:rPr>
                <w:rFonts w:cs="Times New Roman"/>
                <w:sz w:val="22"/>
                <w:szCs w:val="24"/>
              </w:rPr>
              <w:t>events</w:t>
            </w:r>
            <w:r w:rsidR="004E7DA0" w:rsidRPr="004E7DA0">
              <w:rPr>
                <w:rFonts w:cs="Times New Roman"/>
                <w:sz w:val="22"/>
                <w:szCs w:val="24"/>
              </w:rPr>
              <w:t xml:space="preserve"> </w:t>
            </w:r>
          </w:p>
          <w:p w14:paraId="4138B69E" w14:textId="4145F386" w:rsidR="004E7DA0" w:rsidRPr="004E7DA0" w:rsidRDefault="00CF7CE9" w:rsidP="00441C21">
            <w:pPr>
              <w:jc w:val="center"/>
              <w:rPr>
                <w:rFonts w:cs="Times New Roman"/>
                <w:sz w:val="22"/>
                <w:szCs w:val="24"/>
              </w:rPr>
            </w:pPr>
            <w:r>
              <w:rPr>
                <w:rFonts w:cs="Times New Roman"/>
                <w:sz w:val="22"/>
                <w:szCs w:val="24"/>
              </w:rPr>
              <w:t># of students met with</w:t>
            </w:r>
          </w:p>
          <w:p w14:paraId="37C29BDF" w14:textId="28DBD4D0" w:rsidR="004E7DA0" w:rsidRPr="004E7DA0" w:rsidRDefault="00CF7CE9" w:rsidP="00441C21">
            <w:pPr>
              <w:jc w:val="center"/>
              <w:rPr>
                <w:rFonts w:cs="Times New Roman"/>
                <w:sz w:val="22"/>
                <w:szCs w:val="24"/>
              </w:rPr>
            </w:pPr>
            <w:r>
              <w:rPr>
                <w:rFonts w:cs="Times New Roman"/>
                <w:sz w:val="22"/>
                <w:szCs w:val="24"/>
              </w:rPr>
              <w:t xml:space="preserve"># skill </w:t>
            </w:r>
            <w:proofErr w:type="spellStart"/>
            <w:r>
              <w:rPr>
                <w:rFonts w:cs="Times New Roman"/>
                <w:sz w:val="22"/>
                <w:szCs w:val="24"/>
              </w:rPr>
              <w:t>devel</w:t>
            </w:r>
            <w:proofErr w:type="spellEnd"/>
            <w:r w:rsidR="004E7DA0" w:rsidRPr="004E7DA0">
              <w:rPr>
                <w:rFonts w:cs="Times New Roman"/>
                <w:sz w:val="22"/>
                <w:szCs w:val="24"/>
              </w:rPr>
              <w:t xml:space="preserve"> programs </w:t>
            </w:r>
          </w:p>
          <w:p w14:paraId="3FE29700" w14:textId="2D04A344" w:rsidR="004E7DA0" w:rsidRPr="004E7DA0" w:rsidRDefault="004E7DA0" w:rsidP="00441C21">
            <w:pPr>
              <w:jc w:val="center"/>
              <w:rPr>
                <w:rFonts w:cs="Times New Roman"/>
                <w:sz w:val="22"/>
                <w:szCs w:val="24"/>
              </w:rPr>
            </w:pPr>
            <w:r w:rsidRPr="004E7DA0">
              <w:rPr>
                <w:rFonts w:cs="Times New Roman"/>
                <w:sz w:val="22"/>
                <w:szCs w:val="24"/>
              </w:rPr>
              <w:t xml:space="preserve"># job </w:t>
            </w:r>
            <w:r w:rsidR="00CF7CE9">
              <w:rPr>
                <w:rFonts w:cs="Times New Roman"/>
                <w:sz w:val="22"/>
                <w:szCs w:val="24"/>
              </w:rPr>
              <w:t>search</w:t>
            </w:r>
            <w:r w:rsidRPr="004E7DA0">
              <w:rPr>
                <w:rFonts w:cs="Times New Roman"/>
                <w:sz w:val="22"/>
                <w:szCs w:val="24"/>
              </w:rPr>
              <w:t xml:space="preserve"> programs </w:t>
            </w:r>
          </w:p>
          <w:p w14:paraId="72C79E6F" w14:textId="25F8254C" w:rsidR="004E7DA0" w:rsidRPr="004E7DA0" w:rsidRDefault="004E7DA0" w:rsidP="00CF7CE9">
            <w:pPr>
              <w:jc w:val="center"/>
              <w:rPr>
                <w:rFonts w:cs="Times New Roman"/>
                <w:sz w:val="22"/>
                <w:szCs w:val="24"/>
              </w:rPr>
            </w:pPr>
            <w:r w:rsidRPr="004E7DA0">
              <w:rPr>
                <w:rFonts w:cs="Times New Roman"/>
                <w:sz w:val="22"/>
                <w:szCs w:val="24"/>
              </w:rPr>
              <w:t xml:space="preserve"># students employed </w:t>
            </w:r>
          </w:p>
        </w:tc>
        <w:tc>
          <w:tcPr>
            <w:tcW w:w="1530" w:type="dxa"/>
            <w:hideMark/>
          </w:tcPr>
          <w:p w14:paraId="384F9773" w14:textId="339C4495" w:rsidR="004E7DA0" w:rsidRPr="004E7DA0" w:rsidRDefault="00CF7CE9" w:rsidP="00CF7CE9">
            <w:pPr>
              <w:jc w:val="center"/>
              <w:rPr>
                <w:rFonts w:cs="Times New Roman"/>
                <w:sz w:val="22"/>
                <w:szCs w:val="24"/>
              </w:rPr>
            </w:pPr>
            <w:r>
              <w:rPr>
                <w:rFonts w:cs="Times New Roman"/>
                <w:sz w:val="22"/>
                <w:szCs w:val="24"/>
              </w:rPr>
              <w:t>5 programs,</w:t>
            </w:r>
          </w:p>
          <w:p w14:paraId="0DEF31A9" w14:textId="147FEB5C" w:rsidR="004E7DA0" w:rsidRPr="004E7DA0" w:rsidRDefault="00CF7CE9" w:rsidP="00CF7CE9">
            <w:pPr>
              <w:jc w:val="center"/>
              <w:rPr>
                <w:rFonts w:cs="Times New Roman"/>
                <w:sz w:val="22"/>
                <w:szCs w:val="24"/>
              </w:rPr>
            </w:pPr>
            <w:r>
              <w:rPr>
                <w:rFonts w:cs="Times New Roman"/>
                <w:sz w:val="22"/>
                <w:szCs w:val="24"/>
              </w:rPr>
              <w:t xml:space="preserve"> 26 appoint; </w:t>
            </w:r>
          </w:p>
          <w:p w14:paraId="34A61AA2" w14:textId="3BBB93ED" w:rsidR="004E7DA0" w:rsidRPr="004E7DA0" w:rsidRDefault="00CF7CE9" w:rsidP="00CF7CE9">
            <w:pPr>
              <w:jc w:val="center"/>
              <w:rPr>
                <w:rFonts w:cs="Times New Roman"/>
                <w:sz w:val="22"/>
                <w:szCs w:val="24"/>
              </w:rPr>
            </w:pPr>
            <w:r>
              <w:rPr>
                <w:rFonts w:cs="Times New Roman"/>
                <w:sz w:val="22"/>
                <w:szCs w:val="24"/>
              </w:rPr>
              <w:t>18 programs</w:t>
            </w:r>
          </w:p>
          <w:p w14:paraId="54F28526" w14:textId="2626B13C" w:rsidR="004E7DA0" w:rsidRPr="004E7DA0" w:rsidRDefault="00CF7CE9" w:rsidP="00CF7CE9">
            <w:pPr>
              <w:jc w:val="center"/>
              <w:rPr>
                <w:rFonts w:cs="Times New Roman"/>
                <w:sz w:val="22"/>
                <w:szCs w:val="24"/>
              </w:rPr>
            </w:pPr>
            <w:r>
              <w:rPr>
                <w:rFonts w:cs="Times New Roman"/>
                <w:sz w:val="22"/>
                <w:szCs w:val="24"/>
              </w:rPr>
              <w:t>7 programs</w:t>
            </w:r>
          </w:p>
          <w:p w14:paraId="76EAE495" w14:textId="77777777" w:rsidR="004E7DA0" w:rsidRPr="004E7DA0" w:rsidRDefault="004E7DA0" w:rsidP="00441C21">
            <w:pPr>
              <w:jc w:val="center"/>
              <w:rPr>
                <w:rFonts w:cs="Times New Roman"/>
                <w:sz w:val="22"/>
                <w:szCs w:val="24"/>
              </w:rPr>
            </w:pPr>
            <w:r w:rsidRPr="004E7DA0">
              <w:rPr>
                <w:rFonts w:cs="Times New Roman"/>
                <w:sz w:val="22"/>
                <w:szCs w:val="24"/>
              </w:rPr>
              <w:t xml:space="preserve">52 students </w:t>
            </w:r>
          </w:p>
        </w:tc>
        <w:tc>
          <w:tcPr>
            <w:tcW w:w="1800" w:type="dxa"/>
            <w:hideMark/>
          </w:tcPr>
          <w:p w14:paraId="1A6473D6" w14:textId="0CFFC6FF" w:rsidR="004E7DA0" w:rsidRPr="004E7DA0" w:rsidRDefault="00CF7CE9" w:rsidP="00CF7CE9">
            <w:pPr>
              <w:jc w:val="center"/>
              <w:rPr>
                <w:rFonts w:cs="Times New Roman"/>
                <w:sz w:val="22"/>
                <w:szCs w:val="24"/>
              </w:rPr>
            </w:pPr>
            <w:r>
              <w:rPr>
                <w:rFonts w:cs="Times New Roman"/>
                <w:sz w:val="22"/>
                <w:szCs w:val="24"/>
              </w:rPr>
              <w:t xml:space="preserve">6 programs, </w:t>
            </w:r>
          </w:p>
          <w:p w14:paraId="52920185" w14:textId="0A74D9F4" w:rsidR="004E7DA0" w:rsidRPr="004E7DA0" w:rsidRDefault="00CF7CE9" w:rsidP="00CF7CE9">
            <w:pPr>
              <w:jc w:val="center"/>
              <w:rPr>
                <w:rFonts w:cs="Times New Roman"/>
                <w:sz w:val="22"/>
                <w:szCs w:val="24"/>
              </w:rPr>
            </w:pPr>
            <w:r>
              <w:rPr>
                <w:rFonts w:cs="Times New Roman"/>
                <w:sz w:val="22"/>
                <w:szCs w:val="24"/>
              </w:rPr>
              <w:t xml:space="preserve">10% increase </w:t>
            </w:r>
          </w:p>
          <w:p w14:paraId="305934BC" w14:textId="3569FEDF" w:rsidR="004E7DA0" w:rsidRPr="004E7DA0" w:rsidRDefault="00CF7CE9" w:rsidP="00CF7CE9">
            <w:pPr>
              <w:jc w:val="center"/>
              <w:rPr>
                <w:rFonts w:cs="Times New Roman"/>
                <w:sz w:val="22"/>
                <w:szCs w:val="24"/>
              </w:rPr>
            </w:pPr>
            <w:r>
              <w:rPr>
                <w:rFonts w:cs="Times New Roman"/>
                <w:sz w:val="22"/>
                <w:szCs w:val="24"/>
              </w:rPr>
              <w:t xml:space="preserve">20 programs; </w:t>
            </w:r>
          </w:p>
          <w:p w14:paraId="28BEE6C4" w14:textId="3E639411" w:rsidR="004E7DA0" w:rsidRPr="004E7DA0" w:rsidRDefault="00CF7CE9" w:rsidP="00CF7CE9">
            <w:pPr>
              <w:jc w:val="center"/>
              <w:rPr>
                <w:rFonts w:cs="Times New Roman"/>
                <w:sz w:val="22"/>
                <w:szCs w:val="24"/>
              </w:rPr>
            </w:pPr>
            <w:r>
              <w:rPr>
                <w:rFonts w:cs="Times New Roman"/>
                <w:sz w:val="22"/>
                <w:szCs w:val="24"/>
              </w:rPr>
              <w:t>9 programs;</w:t>
            </w:r>
          </w:p>
          <w:p w14:paraId="3EA7B3A3" w14:textId="77777777" w:rsidR="004E7DA0" w:rsidRPr="004E7DA0" w:rsidRDefault="004E7DA0" w:rsidP="00441C21">
            <w:pPr>
              <w:jc w:val="center"/>
              <w:rPr>
                <w:rFonts w:cs="Times New Roman"/>
                <w:sz w:val="22"/>
                <w:szCs w:val="24"/>
              </w:rPr>
            </w:pPr>
            <w:r w:rsidRPr="004E7DA0">
              <w:rPr>
                <w:rFonts w:cs="Times New Roman"/>
                <w:sz w:val="22"/>
                <w:szCs w:val="24"/>
              </w:rPr>
              <w:t xml:space="preserve"> 10% increase </w:t>
            </w:r>
          </w:p>
        </w:tc>
        <w:tc>
          <w:tcPr>
            <w:tcW w:w="1772" w:type="dxa"/>
            <w:hideMark/>
          </w:tcPr>
          <w:p w14:paraId="0C7AD1D5" w14:textId="4B81E753" w:rsidR="004E7DA0" w:rsidRPr="004E7DA0" w:rsidRDefault="00CF7CE9" w:rsidP="00CF7CE9">
            <w:pPr>
              <w:jc w:val="center"/>
              <w:rPr>
                <w:rFonts w:cs="Times New Roman"/>
                <w:sz w:val="22"/>
                <w:szCs w:val="24"/>
              </w:rPr>
            </w:pPr>
            <w:r>
              <w:rPr>
                <w:rFonts w:cs="Times New Roman"/>
                <w:sz w:val="22"/>
                <w:szCs w:val="24"/>
              </w:rPr>
              <w:t xml:space="preserve">6  programs, </w:t>
            </w:r>
          </w:p>
          <w:p w14:paraId="0289571D" w14:textId="3FDA1B97" w:rsidR="004E7DA0" w:rsidRPr="004E7DA0" w:rsidRDefault="00CF7CE9" w:rsidP="00CF7CE9">
            <w:pPr>
              <w:jc w:val="center"/>
              <w:rPr>
                <w:rFonts w:cs="Times New Roman"/>
                <w:sz w:val="22"/>
                <w:szCs w:val="24"/>
              </w:rPr>
            </w:pPr>
            <w:r>
              <w:rPr>
                <w:rFonts w:cs="Times New Roman"/>
                <w:sz w:val="22"/>
                <w:szCs w:val="24"/>
              </w:rPr>
              <w:t xml:space="preserve">10% increase; </w:t>
            </w:r>
          </w:p>
          <w:p w14:paraId="42A70051" w14:textId="25FA6497" w:rsidR="004E7DA0" w:rsidRPr="004E7DA0" w:rsidRDefault="004E7DA0" w:rsidP="00CF7CE9">
            <w:pPr>
              <w:jc w:val="center"/>
              <w:rPr>
                <w:rFonts w:cs="Times New Roman"/>
                <w:sz w:val="22"/>
                <w:szCs w:val="24"/>
              </w:rPr>
            </w:pPr>
            <w:r w:rsidRPr="004E7DA0">
              <w:rPr>
                <w:rFonts w:cs="Times New Roman"/>
                <w:sz w:val="22"/>
                <w:szCs w:val="24"/>
              </w:rPr>
              <w:t>20</w:t>
            </w:r>
            <w:r w:rsidR="00CF7CE9">
              <w:rPr>
                <w:rFonts w:cs="Times New Roman"/>
                <w:sz w:val="22"/>
                <w:szCs w:val="24"/>
              </w:rPr>
              <w:t xml:space="preserve"> programs </w:t>
            </w:r>
          </w:p>
          <w:p w14:paraId="4AC93500" w14:textId="11F1CACD" w:rsidR="004E7DA0" w:rsidRPr="004E7DA0" w:rsidRDefault="00CF7CE9" w:rsidP="00CF7CE9">
            <w:pPr>
              <w:jc w:val="center"/>
              <w:rPr>
                <w:rFonts w:cs="Times New Roman"/>
                <w:sz w:val="22"/>
                <w:szCs w:val="24"/>
              </w:rPr>
            </w:pPr>
            <w:r>
              <w:rPr>
                <w:rFonts w:cs="Times New Roman"/>
                <w:sz w:val="22"/>
                <w:szCs w:val="24"/>
              </w:rPr>
              <w:t>10 programs;</w:t>
            </w:r>
          </w:p>
          <w:p w14:paraId="24032A5A" w14:textId="77777777" w:rsidR="004E7DA0" w:rsidRPr="004E7DA0" w:rsidRDefault="004E7DA0" w:rsidP="00441C21">
            <w:pPr>
              <w:jc w:val="center"/>
              <w:rPr>
                <w:rFonts w:cs="Times New Roman"/>
                <w:sz w:val="22"/>
                <w:szCs w:val="24"/>
              </w:rPr>
            </w:pPr>
            <w:r w:rsidRPr="004E7DA0">
              <w:rPr>
                <w:rFonts w:cs="Times New Roman"/>
                <w:sz w:val="22"/>
                <w:szCs w:val="24"/>
              </w:rPr>
              <w:t xml:space="preserve"> 10% increase </w:t>
            </w:r>
          </w:p>
        </w:tc>
      </w:tr>
      <w:tr w:rsidR="004E7DA0" w:rsidRPr="004E7DA0" w14:paraId="575FAEE0" w14:textId="77777777" w:rsidTr="002A7A8C">
        <w:trPr>
          <w:trHeight w:val="602"/>
        </w:trPr>
        <w:tc>
          <w:tcPr>
            <w:tcW w:w="2652" w:type="dxa"/>
          </w:tcPr>
          <w:p w14:paraId="4B6DFA0D" w14:textId="455B81C6" w:rsidR="004E7DA0" w:rsidRPr="004E7DA0" w:rsidRDefault="004E7DA0" w:rsidP="00441C21">
            <w:pPr>
              <w:rPr>
                <w:rFonts w:cs="Times New Roman"/>
                <w:sz w:val="22"/>
              </w:rPr>
            </w:pPr>
            <w:r w:rsidRPr="004E7DA0">
              <w:rPr>
                <w:rFonts w:cs="Times New Roman"/>
                <w:sz w:val="22"/>
              </w:rPr>
              <w:t>Clubs and Organizations</w:t>
            </w:r>
          </w:p>
        </w:tc>
        <w:tc>
          <w:tcPr>
            <w:tcW w:w="1326" w:type="dxa"/>
          </w:tcPr>
          <w:p w14:paraId="551E93C5" w14:textId="77777777" w:rsidR="004E7DA0" w:rsidRPr="004E7DA0" w:rsidRDefault="004E7DA0" w:rsidP="00441C21">
            <w:pPr>
              <w:jc w:val="center"/>
              <w:rPr>
                <w:rFonts w:cs="Times New Roman"/>
                <w:sz w:val="22"/>
              </w:rPr>
            </w:pPr>
            <w:r w:rsidRPr="004E7DA0">
              <w:rPr>
                <w:rFonts w:cs="Times New Roman"/>
                <w:sz w:val="22"/>
              </w:rPr>
              <w:t>M. Doty</w:t>
            </w:r>
          </w:p>
        </w:tc>
        <w:tc>
          <w:tcPr>
            <w:tcW w:w="1440" w:type="dxa"/>
          </w:tcPr>
          <w:p w14:paraId="1117DE9C" w14:textId="77777777" w:rsidR="004E7DA0" w:rsidRPr="004E7DA0" w:rsidRDefault="004E7DA0" w:rsidP="00441C21">
            <w:pPr>
              <w:jc w:val="center"/>
              <w:rPr>
                <w:rFonts w:cs="Times New Roman"/>
                <w:sz w:val="22"/>
              </w:rPr>
            </w:pPr>
          </w:p>
        </w:tc>
        <w:tc>
          <w:tcPr>
            <w:tcW w:w="2430" w:type="dxa"/>
          </w:tcPr>
          <w:p w14:paraId="0169B738" w14:textId="5DFBF01A" w:rsidR="004E7DA0" w:rsidRPr="004E7DA0" w:rsidRDefault="004E7DA0" w:rsidP="00CF7CE9">
            <w:pPr>
              <w:jc w:val="center"/>
              <w:rPr>
                <w:rFonts w:cs="Times New Roman"/>
                <w:sz w:val="22"/>
              </w:rPr>
            </w:pPr>
            <w:r w:rsidRPr="004E7DA0">
              <w:rPr>
                <w:rFonts w:cs="Times New Roman"/>
                <w:sz w:val="22"/>
              </w:rPr>
              <w:t>% of student</w:t>
            </w:r>
            <w:r w:rsidR="00CF7CE9">
              <w:rPr>
                <w:rFonts w:cs="Times New Roman"/>
                <w:sz w:val="22"/>
              </w:rPr>
              <w:t xml:space="preserve">s, </w:t>
            </w:r>
          </w:p>
          <w:p w14:paraId="4FA68D20" w14:textId="77777777" w:rsidR="004E7DA0" w:rsidRPr="004E7DA0" w:rsidRDefault="004E7DA0" w:rsidP="00441C21">
            <w:pPr>
              <w:jc w:val="center"/>
              <w:rPr>
                <w:rFonts w:cs="Times New Roman"/>
                <w:sz w:val="22"/>
              </w:rPr>
            </w:pPr>
            <w:r w:rsidRPr="004E7DA0">
              <w:rPr>
                <w:rFonts w:cs="Times New Roman"/>
                <w:sz w:val="22"/>
              </w:rPr>
              <w:t>% on Dean’s List</w:t>
            </w:r>
          </w:p>
        </w:tc>
        <w:tc>
          <w:tcPr>
            <w:tcW w:w="1530" w:type="dxa"/>
          </w:tcPr>
          <w:p w14:paraId="69482681" w14:textId="2536EB17" w:rsidR="004E7DA0" w:rsidRPr="004E7DA0" w:rsidRDefault="00461439" w:rsidP="00461439">
            <w:pPr>
              <w:jc w:val="center"/>
              <w:rPr>
                <w:rFonts w:cs="Times New Roman"/>
                <w:sz w:val="22"/>
              </w:rPr>
            </w:pPr>
            <w:r>
              <w:rPr>
                <w:rFonts w:cs="Times New Roman"/>
                <w:sz w:val="22"/>
              </w:rPr>
              <w:t>29% involved</w:t>
            </w:r>
          </w:p>
          <w:p w14:paraId="0FFA0360" w14:textId="77777777" w:rsidR="004E7DA0" w:rsidRPr="004E7DA0" w:rsidRDefault="004E7DA0" w:rsidP="00441C21">
            <w:pPr>
              <w:jc w:val="center"/>
              <w:rPr>
                <w:rFonts w:cs="Times New Roman"/>
                <w:sz w:val="22"/>
              </w:rPr>
            </w:pPr>
            <w:r w:rsidRPr="004E7DA0">
              <w:rPr>
                <w:rFonts w:cs="Times New Roman"/>
                <w:sz w:val="22"/>
              </w:rPr>
              <w:t>TBD</w:t>
            </w:r>
          </w:p>
        </w:tc>
        <w:tc>
          <w:tcPr>
            <w:tcW w:w="1800" w:type="dxa"/>
          </w:tcPr>
          <w:p w14:paraId="515FAD29" w14:textId="71AF284F" w:rsidR="004E7DA0" w:rsidRPr="004E7DA0" w:rsidRDefault="004E7DA0" w:rsidP="00461439">
            <w:pPr>
              <w:jc w:val="center"/>
              <w:rPr>
                <w:rFonts w:cs="Times New Roman"/>
                <w:sz w:val="22"/>
              </w:rPr>
            </w:pPr>
            <w:r w:rsidRPr="004E7DA0">
              <w:rPr>
                <w:rFonts w:cs="Times New Roman"/>
                <w:sz w:val="22"/>
              </w:rPr>
              <w:t>35% i</w:t>
            </w:r>
            <w:r w:rsidR="00461439">
              <w:rPr>
                <w:rFonts w:cs="Times New Roman"/>
                <w:sz w:val="22"/>
              </w:rPr>
              <w:t>nvolved;</w:t>
            </w:r>
          </w:p>
          <w:p w14:paraId="5E82E97D" w14:textId="77777777" w:rsidR="004E7DA0" w:rsidRPr="004E7DA0" w:rsidRDefault="004E7DA0" w:rsidP="00441C21">
            <w:pPr>
              <w:jc w:val="center"/>
              <w:rPr>
                <w:rFonts w:cs="Times New Roman"/>
                <w:sz w:val="22"/>
              </w:rPr>
            </w:pPr>
            <w:r w:rsidRPr="004E7DA0">
              <w:rPr>
                <w:rFonts w:cs="Times New Roman"/>
                <w:sz w:val="22"/>
              </w:rPr>
              <w:t>5% increase</w:t>
            </w:r>
          </w:p>
        </w:tc>
        <w:tc>
          <w:tcPr>
            <w:tcW w:w="1772" w:type="dxa"/>
          </w:tcPr>
          <w:p w14:paraId="14E09255" w14:textId="67AA64AB" w:rsidR="004E7DA0" w:rsidRPr="004E7DA0" w:rsidRDefault="00461439" w:rsidP="00461439">
            <w:pPr>
              <w:jc w:val="center"/>
              <w:rPr>
                <w:rFonts w:cs="Times New Roman"/>
                <w:sz w:val="22"/>
              </w:rPr>
            </w:pPr>
            <w:r>
              <w:rPr>
                <w:rFonts w:cs="Times New Roman"/>
                <w:sz w:val="22"/>
              </w:rPr>
              <w:t xml:space="preserve"> 10% increase;</w:t>
            </w:r>
          </w:p>
          <w:p w14:paraId="065A75A3" w14:textId="77777777" w:rsidR="004E7DA0" w:rsidRPr="004E7DA0" w:rsidRDefault="004E7DA0" w:rsidP="00441C21">
            <w:pPr>
              <w:jc w:val="center"/>
              <w:rPr>
                <w:rFonts w:cs="Times New Roman"/>
                <w:sz w:val="22"/>
              </w:rPr>
            </w:pPr>
            <w:r w:rsidRPr="004E7DA0">
              <w:rPr>
                <w:rFonts w:cs="Times New Roman"/>
                <w:sz w:val="22"/>
              </w:rPr>
              <w:t>10% increase</w:t>
            </w:r>
          </w:p>
        </w:tc>
      </w:tr>
    </w:tbl>
    <w:p w14:paraId="70B09C5F" w14:textId="62A67015" w:rsidR="00A25151" w:rsidRPr="008F073C" w:rsidRDefault="00A25151" w:rsidP="008F073C">
      <w:pPr>
        <w:rPr>
          <w:b/>
          <w:sz w:val="2"/>
          <w:szCs w:val="2"/>
        </w:rPr>
      </w:pPr>
      <w:bookmarkStart w:id="0" w:name="_GoBack"/>
      <w:bookmarkEnd w:id="0"/>
    </w:p>
    <w:sectPr w:rsidR="00A25151" w:rsidRPr="008F073C" w:rsidSect="004E7DA0">
      <w:pgSz w:w="15840" w:h="12240" w:orient="landscape" w:code="1"/>
      <w:pgMar w:top="1152" w:right="1440" w:bottom="1152"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E13B1F" w14:textId="77777777" w:rsidR="00373B2A" w:rsidRDefault="00373B2A" w:rsidP="00EC6418">
      <w:pPr>
        <w:spacing w:after="0" w:line="240" w:lineRule="auto"/>
      </w:pPr>
      <w:r>
        <w:separator/>
      </w:r>
    </w:p>
  </w:endnote>
  <w:endnote w:type="continuationSeparator" w:id="0">
    <w:p w14:paraId="2392D0D0" w14:textId="77777777" w:rsidR="00373B2A" w:rsidRDefault="00373B2A" w:rsidP="00EC6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13AA9" w14:textId="77777777" w:rsidR="007442BD" w:rsidRDefault="007442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CFD758" w14:textId="77777777" w:rsidR="00373B2A" w:rsidRDefault="00373B2A" w:rsidP="00EC6418">
      <w:pPr>
        <w:spacing w:after="0" w:line="240" w:lineRule="auto"/>
      </w:pPr>
      <w:r>
        <w:separator/>
      </w:r>
    </w:p>
  </w:footnote>
  <w:footnote w:type="continuationSeparator" w:id="0">
    <w:p w14:paraId="1CF892E5" w14:textId="77777777" w:rsidR="00373B2A" w:rsidRDefault="00373B2A" w:rsidP="00EC64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F619B"/>
    <w:multiLevelType w:val="hybridMultilevel"/>
    <w:tmpl w:val="A6689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F20E9"/>
    <w:multiLevelType w:val="hybridMultilevel"/>
    <w:tmpl w:val="58D44F2A"/>
    <w:lvl w:ilvl="0" w:tplc="685AD0D6">
      <w:start w:val="1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FE56C5"/>
    <w:multiLevelType w:val="hybridMultilevel"/>
    <w:tmpl w:val="504CC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3C6FDE"/>
    <w:multiLevelType w:val="hybridMultilevel"/>
    <w:tmpl w:val="CB866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937389"/>
    <w:multiLevelType w:val="hybridMultilevel"/>
    <w:tmpl w:val="8C8EB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F44172"/>
    <w:multiLevelType w:val="hybridMultilevel"/>
    <w:tmpl w:val="61B4A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EB50BA"/>
    <w:multiLevelType w:val="hybridMultilevel"/>
    <w:tmpl w:val="65B07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370F06"/>
    <w:multiLevelType w:val="hybridMultilevel"/>
    <w:tmpl w:val="02C6D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8A718B"/>
    <w:multiLevelType w:val="hybridMultilevel"/>
    <w:tmpl w:val="62F82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2"/>
  </w:num>
  <w:num w:numId="5">
    <w:abstractNumId w:val="4"/>
  </w:num>
  <w:num w:numId="6">
    <w:abstractNumId w:val="8"/>
  </w:num>
  <w:num w:numId="7">
    <w:abstractNumId w:val="0"/>
  </w:num>
  <w:num w:numId="8">
    <w:abstractNumId w:val="3"/>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C1F8809-B645-41ED-9E94-B5853B365650}"/>
    <w:docVar w:name="dgnword-eventsink" w:val="85831560"/>
  </w:docVars>
  <w:rsids>
    <w:rsidRoot w:val="009C7DAF"/>
    <w:rsid w:val="000034BB"/>
    <w:rsid w:val="00012065"/>
    <w:rsid w:val="0001441E"/>
    <w:rsid w:val="000404B1"/>
    <w:rsid w:val="00046E0C"/>
    <w:rsid w:val="00061ACB"/>
    <w:rsid w:val="0007187B"/>
    <w:rsid w:val="00084011"/>
    <w:rsid w:val="00085049"/>
    <w:rsid w:val="0009690D"/>
    <w:rsid w:val="000A1C75"/>
    <w:rsid w:val="000B659E"/>
    <w:rsid w:val="000C7039"/>
    <w:rsid w:val="000D7A8D"/>
    <w:rsid w:val="000E5144"/>
    <w:rsid w:val="00101642"/>
    <w:rsid w:val="00120ED8"/>
    <w:rsid w:val="0012659E"/>
    <w:rsid w:val="00152F25"/>
    <w:rsid w:val="00174759"/>
    <w:rsid w:val="001837B8"/>
    <w:rsid w:val="0019182E"/>
    <w:rsid w:val="001B1B60"/>
    <w:rsid w:val="001C50ED"/>
    <w:rsid w:val="001D16D5"/>
    <w:rsid w:val="001E373B"/>
    <w:rsid w:val="001F0E09"/>
    <w:rsid w:val="002214AB"/>
    <w:rsid w:val="00223202"/>
    <w:rsid w:val="00230325"/>
    <w:rsid w:val="00230945"/>
    <w:rsid w:val="00231624"/>
    <w:rsid w:val="00240A6A"/>
    <w:rsid w:val="00245385"/>
    <w:rsid w:val="00246711"/>
    <w:rsid w:val="002467C1"/>
    <w:rsid w:val="00246FC6"/>
    <w:rsid w:val="00256E2E"/>
    <w:rsid w:val="00282994"/>
    <w:rsid w:val="00285B6B"/>
    <w:rsid w:val="002A1F69"/>
    <w:rsid w:val="002A7A8C"/>
    <w:rsid w:val="002B578B"/>
    <w:rsid w:val="002D0D6F"/>
    <w:rsid w:val="002E0807"/>
    <w:rsid w:val="002E67F3"/>
    <w:rsid w:val="00307343"/>
    <w:rsid w:val="00336B3E"/>
    <w:rsid w:val="003375F2"/>
    <w:rsid w:val="003504F7"/>
    <w:rsid w:val="00355A6D"/>
    <w:rsid w:val="00362353"/>
    <w:rsid w:val="00373B2A"/>
    <w:rsid w:val="003773BC"/>
    <w:rsid w:val="00385348"/>
    <w:rsid w:val="003900A4"/>
    <w:rsid w:val="003D4823"/>
    <w:rsid w:val="003E2842"/>
    <w:rsid w:val="003E67DB"/>
    <w:rsid w:val="004028A6"/>
    <w:rsid w:val="00405CA6"/>
    <w:rsid w:val="00425617"/>
    <w:rsid w:val="00433C8C"/>
    <w:rsid w:val="00441C21"/>
    <w:rsid w:val="00461439"/>
    <w:rsid w:val="004654A9"/>
    <w:rsid w:val="00470CE4"/>
    <w:rsid w:val="004736CD"/>
    <w:rsid w:val="004C6359"/>
    <w:rsid w:val="004E7DA0"/>
    <w:rsid w:val="0053556C"/>
    <w:rsid w:val="00560B55"/>
    <w:rsid w:val="00561FDF"/>
    <w:rsid w:val="00563079"/>
    <w:rsid w:val="00581790"/>
    <w:rsid w:val="00590AFB"/>
    <w:rsid w:val="0059487C"/>
    <w:rsid w:val="005A08C1"/>
    <w:rsid w:val="005A4826"/>
    <w:rsid w:val="005B4030"/>
    <w:rsid w:val="005E5CEB"/>
    <w:rsid w:val="005F0415"/>
    <w:rsid w:val="00631DB8"/>
    <w:rsid w:val="0064127E"/>
    <w:rsid w:val="0064546E"/>
    <w:rsid w:val="00651F0B"/>
    <w:rsid w:val="00662EDF"/>
    <w:rsid w:val="0067158D"/>
    <w:rsid w:val="006A2B9D"/>
    <w:rsid w:val="006B53E6"/>
    <w:rsid w:val="006C243C"/>
    <w:rsid w:val="006D3845"/>
    <w:rsid w:val="00700907"/>
    <w:rsid w:val="00704A93"/>
    <w:rsid w:val="0071695D"/>
    <w:rsid w:val="00740899"/>
    <w:rsid w:val="007442BD"/>
    <w:rsid w:val="007612FE"/>
    <w:rsid w:val="007650CA"/>
    <w:rsid w:val="007712CA"/>
    <w:rsid w:val="007717D3"/>
    <w:rsid w:val="007A40F7"/>
    <w:rsid w:val="007C53C9"/>
    <w:rsid w:val="007E2CE8"/>
    <w:rsid w:val="007E35DD"/>
    <w:rsid w:val="008013F4"/>
    <w:rsid w:val="00815AF9"/>
    <w:rsid w:val="008251A4"/>
    <w:rsid w:val="00852FED"/>
    <w:rsid w:val="00855DD1"/>
    <w:rsid w:val="00862FDB"/>
    <w:rsid w:val="00877AF3"/>
    <w:rsid w:val="008836DF"/>
    <w:rsid w:val="00887AD0"/>
    <w:rsid w:val="00891275"/>
    <w:rsid w:val="008947C9"/>
    <w:rsid w:val="008B4AAC"/>
    <w:rsid w:val="008E4D90"/>
    <w:rsid w:val="008F073C"/>
    <w:rsid w:val="00902E4E"/>
    <w:rsid w:val="00903C1C"/>
    <w:rsid w:val="0093713F"/>
    <w:rsid w:val="009737D2"/>
    <w:rsid w:val="00973E28"/>
    <w:rsid w:val="00977B80"/>
    <w:rsid w:val="009A0B13"/>
    <w:rsid w:val="009B5773"/>
    <w:rsid w:val="009C57E8"/>
    <w:rsid w:val="009C6F02"/>
    <w:rsid w:val="009C7DAF"/>
    <w:rsid w:val="009E048B"/>
    <w:rsid w:val="009E0F3B"/>
    <w:rsid w:val="009E4AA6"/>
    <w:rsid w:val="009E4F42"/>
    <w:rsid w:val="00A25151"/>
    <w:rsid w:val="00A46CA4"/>
    <w:rsid w:val="00A47B87"/>
    <w:rsid w:val="00A62B29"/>
    <w:rsid w:val="00A839A6"/>
    <w:rsid w:val="00AA0E39"/>
    <w:rsid w:val="00AB0112"/>
    <w:rsid w:val="00AB0BA2"/>
    <w:rsid w:val="00AC59C5"/>
    <w:rsid w:val="00AE4F57"/>
    <w:rsid w:val="00B02E11"/>
    <w:rsid w:val="00B12486"/>
    <w:rsid w:val="00B67F18"/>
    <w:rsid w:val="00BB33EA"/>
    <w:rsid w:val="00BC1F91"/>
    <w:rsid w:val="00BE42FB"/>
    <w:rsid w:val="00BE639C"/>
    <w:rsid w:val="00BF2BCC"/>
    <w:rsid w:val="00BF6AB8"/>
    <w:rsid w:val="00C07388"/>
    <w:rsid w:val="00C172AB"/>
    <w:rsid w:val="00C432BE"/>
    <w:rsid w:val="00C46B23"/>
    <w:rsid w:val="00C63815"/>
    <w:rsid w:val="00CA6C4E"/>
    <w:rsid w:val="00CA7A53"/>
    <w:rsid w:val="00CB306B"/>
    <w:rsid w:val="00CC016D"/>
    <w:rsid w:val="00CE4515"/>
    <w:rsid w:val="00CF7CE9"/>
    <w:rsid w:val="00D04A63"/>
    <w:rsid w:val="00D13A45"/>
    <w:rsid w:val="00D23BCE"/>
    <w:rsid w:val="00D31779"/>
    <w:rsid w:val="00D32C75"/>
    <w:rsid w:val="00D53AF8"/>
    <w:rsid w:val="00D82400"/>
    <w:rsid w:val="00D82440"/>
    <w:rsid w:val="00D97EBD"/>
    <w:rsid w:val="00DC02E9"/>
    <w:rsid w:val="00DD1167"/>
    <w:rsid w:val="00DF03E5"/>
    <w:rsid w:val="00DF35D6"/>
    <w:rsid w:val="00DF7613"/>
    <w:rsid w:val="00E20960"/>
    <w:rsid w:val="00E22141"/>
    <w:rsid w:val="00E274EE"/>
    <w:rsid w:val="00E35827"/>
    <w:rsid w:val="00E518DB"/>
    <w:rsid w:val="00E65A6C"/>
    <w:rsid w:val="00E86623"/>
    <w:rsid w:val="00E90FF9"/>
    <w:rsid w:val="00E919CD"/>
    <w:rsid w:val="00EA4BB2"/>
    <w:rsid w:val="00EC6418"/>
    <w:rsid w:val="00EE01C4"/>
    <w:rsid w:val="00EF3F52"/>
    <w:rsid w:val="00F13691"/>
    <w:rsid w:val="00F444AA"/>
    <w:rsid w:val="00F5112F"/>
    <w:rsid w:val="00F71A9F"/>
    <w:rsid w:val="00F866CE"/>
    <w:rsid w:val="00F969CD"/>
    <w:rsid w:val="00FA214A"/>
    <w:rsid w:val="00FA69F7"/>
    <w:rsid w:val="00FE4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92A915"/>
  <w15:docId w15:val="{BBFD6C94-ACC3-4FCA-BA21-CC49F130A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01441E"/>
    <w:pPr>
      <w:jc w:val="right"/>
      <w:outlineLvl w:val="0"/>
    </w:pPr>
    <w:rPr>
      <w:rFonts w:asciiTheme="majorHAnsi" w:hAnsiTheme="majorHAnsi"/>
      <w:b w:val="0"/>
      <w:caps/>
      <w:color w:val="FFFFFF" w:themeColor="background1"/>
      <w:sz w:val="72"/>
      <w:szCs w:val="72"/>
    </w:rPr>
  </w:style>
  <w:style w:type="paragraph" w:styleId="Heading2">
    <w:name w:val="heading 2"/>
    <w:basedOn w:val="Subtitle"/>
    <w:next w:val="Normal"/>
    <w:link w:val="Heading2Char"/>
    <w:uiPriority w:val="9"/>
    <w:unhideWhenUsed/>
    <w:qFormat/>
    <w:rsid w:val="0001441E"/>
    <w:pPr>
      <w:outlineLvl w:val="1"/>
    </w:pPr>
    <w:rPr>
      <w:rFonts w:asciiTheme="majorHAnsi" w:hAnsiTheme="majorHAnsi"/>
      <w:b/>
      <w:i/>
      <w:color w:val="FFFFFF" w:themeColor="background1"/>
    </w:rPr>
  </w:style>
  <w:style w:type="paragraph" w:styleId="Heading3">
    <w:name w:val="heading 3"/>
    <w:basedOn w:val="Normal"/>
    <w:next w:val="Normal"/>
    <w:link w:val="Heading3Char"/>
    <w:uiPriority w:val="9"/>
    <w:unhideWhenUsed/>
    <w:qFormat/>
    <w:rsid w:val="0001441E"/>
    <w:pPr>
      <w:spacing w:after="0" w:line="240" w:lineRule="auto"/>
      <w:jc w:val="center"/>
      <w:outlineLvl w:val="2"/>
    </w:pPr>
    <w:rPr>
      <w:rFonts w:cs="Times New Roman"/>
      <w:b/>
      <w:sz w:val="28"/>
      <w:szCs w:val="24"/>
    </w:rPr>
  </w:style>
  <w:style w:type="paragraph" w:styleId="Heading4">
    <w:name w:val="heading 4"/>
    <w:basedOn w:val="Normal"/>
    <w:next w:val="Normal"/>
    <w:link w:val="Heading4Char"/>
    <w:uiPriority w:val="9"/>
    <w:unhideWhenUsed/>
    <w:qFormat/>
    <w:rsid w:val="0001441E"/>
    <w:pPr>
      <w:spacing w:after="0" w:line="240" w:lineRule="auto"/>
      <w:outlineLvl w:val="3"/>
    </w:pPr>
    <w:rPr>
      <w:rFonts w:cs="Times New Roman"/>
      <w:b/>
      <w:sz w:val="22"/>
    </w:rPr>
  </w:style>
  <w:style w:type="paragraph" w:styleId="Heading5">
    <w:name w:val="heading 5"/>
    <w:basedOn w:val="Normal"/>
    <w:next w:val="Normal"/>
    <w:link w:val="Heading5Char"/>
    <w:uiPriority w:val="9"/>
    <w:unhideWhenUsed/>
    <w:qFormat/>
    <w:rsid w:val="0001441E"/>
    <w:pPr>
      <w:spacing w:before="60" w:after="60" w:line="240" w:lineRule="auto"/>
      <w:outlineLvl w:val="4"/>
    </w:pPr>
    <w:rPr>
      <w:rFonts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43C"/>
    <w:pPr>
      <w:ind w:left="720"/>
      <w:contextualSpacing/>
    </w:pPr>
  </w:style>
  <w:style w:type="table" w:styleId="TableGrid">
    <w:name w:val="Table Grid"/>
    <w:basedOn w:val="TableNormal"/>
    <w:uiPriority w:val="59"/>
    <w:rsid w:val="00F866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1441E"/>
    <w:pPr>
      <w:spacing w:after="0" w:line="240" w:lineRule="auto"/>
      <w:contextualSpacing/>
      <w:jc w:val="center"/>
    </w:pPr>
    <w:rPr>
      <w:rFonts w:ascii="Calibri Light" w:eastAsia="Times New Roman" w:hAnsi="Calibri Light" w:cs="Times New Roman"/>
      <w:b/>
      <w:spacing w:val="-10"/>
      <w:kern w:val="28"/>
      <w:sz w:val="56"/>
      <w:szCs w:val="56"/>
    </w:rPr>
  </w:style>
  <w:style w:type="character" w:customStyle="1" w:styleId="TitleChar">
    <w:name w:val="Title Char"/>
    <w:basedOn w:val="DefaultParagraphFont"/>
    <w:link w:val="Title"/>
    <w:uiPriority w:val="10"/>
    <w:rsid w:val="0001441E"/>
    <w:rPr>
      <w:rFonts w:ascii="Calibri Light" w:eastAsia="Times New Roman" w:hAnsi="Calibri Light" w:cs="Times New Roman"/>
      <w:b/>
      <w:spacing w:val="-10"/>
      <w:kern w:val="28"/>
      <w:sz w:val="56"/>
      <w:szCs w:val="56"/>
    </w:rPr>
  </w:style>
  <w:style w:type="paragraph" w:styleId="Subtitle">
    <w:name w:val="Subtitle"/>
    <w:basedOn w:val="Normal"/>
    <w:next w:val="Normal"/>
    <w:link w:val="SubtitleChar"/>
    <w:uiPriority w:val="11"/>
    <w:qFormat/>
    <w:rsid w:val="0001441E"/>
    <w:pPr>
      <w:numPr>
        <w:ilvl w:val="1"/>
      </w:numPr>
      <w:spacing w:after="160" w:line="259" w:lineRule="auto"/>
      <w:jc w:val="center"/>
    </w:pPr>
    <w:rPr>
      <w:rFonts w:ascii="Calibri" w:eastAsia="Times New Roman" w:hAnsi="Calibri" w:cs="Times New Roman"/>
      <w:color w:val="5A5A5A"/>
      <w:spacing w:val="15"/>
      <w:sz w:val="32"/>
    </w:rPr>
  </w:style>
  <w:style w:type="character" w:customStyle="1" w:styleId="SubtitleChar">
    <w:name w:val="Subtitle Char"/>
    <w:basedOn w:val="DefaultParagraphFont"/>
    <w:link w:val="Subtitle"/>
    <w:uiPriority w:val="11"/>
    <w:rsid w:val="0001441E"/>
    <w:rPr>
      <w:rFonts w:ascii="Calibri" w:eastAsia="Times New Roman" w:hAnsi="Calibri" w:cs="Times New Roman"/>
      <w:color w:val="5A5A5A"/>
      <w:spacing w:val="15"/>
      <w:sz w:val="32"/>
    </w:rPr>
  </w:style>
  <w:style w:type="paragraph" w:styleId="BalloonText">
    <w:name w:val="Balloon Text"/>
    <w:basedOn w:val="Normal"/>
    <w:link w:val="BalloonTextChar"/>
    <w:uiPriority w:val="99"/>
    <w:semiHidden/>
    <w:unhideWhenUsed/>
    <w:rsid w:val="00AE4F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F57"/>
    <w:rPr>
      <w:rFonts w:ascii="Tahoma" w:hAnsi="Tahoma" w:cs="Tahoma"/>
      <w:sz w:val="16"/>
      <w:szCs w:val="16"/>
    </w:rPr>
  </w:style>
  <w:style w:type="character" w:styleId="Hyperlink">
    <w:name w:val="Hyperlink"/>
    <w:basedOn w:val="DefaultParagraphFont"/>
    <w:uiPriority w:val="99"/>
    <w:unhideWhenUsed/>
    <w:rsid w:val="00336B3E"/>
    <w:rPr>
      <w:color w:val="0000FF" w:themeColor="hyperlink"/>
      <w:u w:val="single"/>
    </w:rPr>
  </w:style>
  <w:style w:type="character" w:styleId="CommentReference">
    <w:name w:val="annotation reference"/>
    <w:basedOn w:val="DefaultParagraphFont"/>
    <w:uiPriority w:val="99"/>
    <w:semiHidden/>
    <w:unhideWhenUsed/>
    <w:rsid w:val="005B4030"/>
    <w:rPr>
      <w:sz w:val="16"/>
      <w:szCs w:val="16"/>
    </w:rPr>
  </w:style>
  <w:style w:type="paragraph" w:styleId="CommentText">
    <w:name w:val="annotation text"/>
    <w:basedOn w:val="Normal"/>
    <w:link w:val="CommentTextChar"/>
    <w:uiPriority w:val="99"/>
    <w:semiHidden/>
    <w:unhideWhenUsed/>
    <w:rsid w:val="005B4030"/>
    <w:pPr>
      <w:spacing w:line="240" w:lineRule="auto"/>
    </w:pPr>
    <w:rPr>
      <w:sz w:val="20"/>
      <w:szCs w:val="20"/>
    </w:rPr>
  </w:style>
  <w:style w:type="character" w:customStyle="1" w:styleId="CommentTextChar">
    <w:name w:val="Comment Text Char"/>
    <w:basedOn w:val="DefaultParagraphFont"/>
    <w:link w:val="CommentText"/>
    <w:uiPriority w:val="99"/>
    <w:semiHidden/>
    <w:rsid w:val="005B4030"/>
    <w:rPr>
      <w:sz w:val="20"/>
      <w:szCs w:val="20"/>
    </w:rPr>
  </w:style>
  <w:style w:type="paragraph" w:styleId="CommentSubject">
    <w:name w:val="annotation subject"/>
    <w:basedOn w:val="CommentText"/>
    <w:next w:val="CommentText"/>
    <w:link w:val="CommentSubjectChar"/>
    <w:uiPriority w:val="99"/>
    <w:semiHidden/>
    <w:unhideWhenUsed/>
    <w:rsid w:val="005B4030"/>
    <w:rPr>
      <w:b/>
      <w:bCs/>
    </w:rPr>
  </w:style>
  <w:style w:type="character" w:customStyle="1" w:styleId="CommentSubjectChar">
    <w:name w:val="Comment Subject Char"/>
    <w:basedOn w:val="CommentTextChar"/>
    <w:link w:val="CommentSubject"/>
    <w:uiPriority w:val="99"/>
    <w:semiHidden/>
    <w:rsid w:val="005B4030"/>
    <w:rPr>
      <w:b/>
      <w:bCs/>
      <w:sz w:val="20"/>
      <w:szCs w:val="20"/>
    </w:rPr>
  </w:style>
  <w:style w:type="paragraph" w:styleId="Header">
    <w:name w:val="header"/>
    <w:basedOn w:val="Normal"/>
    <w:link w:val="HeaderChar"/>
    <w:uiPriority w:val="99"/>
    <w:unhideWhenUsed/>
    <w:rsid w:val="00EC64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418"/>
  </w:style>
  <w:style w:type="paragraph" w:styleId="Footer">
    <w:name w:val="footer"/>
    <w:basedOn w:val="Normal"/>
    <w:link w:val="FooterChar"/>
    <w:uiPriority w:val="99"/>
    <w:unhideWhenUsed/>
    <w:rsid w:val="00EC64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418"/>
  </w:style>
  <w:style w:type="paragraph" w:styleId="NoSpacing">
    <w:name w:val="No Spacing"/>
    <w:link w:val="NoSpacingChar"/>
    <w:uiPriority w:val="1"/>
    <w:qFormat/>
    <w:rsid w:val="00EC6418"/>
    <w:pPr>
      <w:spacing w:after="0" w:line="240" w:lineRule="auto"/>
    </w:pPr>
    <w:rPr>
      <w:rFonts w:asciiTheme="minorHAnsi" w:eastAsiaTheme="minorEastAsia" w:hAnsiTheme="minorHAnsi"/>
      <w:sz w:val="22"/>
      <w:lang w:eastAsia="ja-JP"/>
    </w:rPr>
  </w:style>
  <w:style w:type="character" w:customStyle="1" w:styleId="NoSpacingChar">
    <w:name w:val="No Spacing Char"/>
    <w:basedOn w:val="DefaultParagraphFont"/>
    <w:link w:val="NoSpacing"/>
    <w:uiPriority w:val="1"/>
    <w:rsid w:val="00EC6418"/>
    <w:rPr>
      <w:rFonts w:asciiTheme="minorHAnsi" w:eastAsiaTheme="minorEastAsia" w:hAnsiTheme="minorHAnsi"/>
      <w:sz w:val="22"/>
      <w:lang w:eastAsia="ja-JP"/>
    </w:rPr>
  </w:style>
  <w:style w:type="table" w:customStyle="1" w:styleId="TableGrid1">
    <w:name w:val="Table Grid1"/>
    <w:basedOn w:val="TableNormal"/>
    <w:next w:val="TableGrid"/>
    <w:uiPriority w:val="59"/>
    <w:rsid w:val="004E7DA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1441E"/>
    <w:rPr>
      <w:rFonts w:asciiTheme="majorHAnsi" w:eastAsia="Times New Roman" w:hAnsiTheme="majorHAnsi" w:cs="Times New Roman"/>
      <w:caps/>
      <w:color w:val="FFFFFF" w:themeColor="background1"/>
      <w:spacing w:val="-10"/>
      <w:kern w:val="28"/>
      <w:sz w:val="72"/>
      <w:szCs w:val="72"/>
    </w:rPr>
  </w:style>
  <w:style w:type="character" w:customStyle="1" w:styleId="Heading2Char">
    <w:name w:val="Heading 2 Char"/>
    <w:basedOn w:val="DefaultParagraphFont"/>
    <w:link w:val="Heading2"/>
    <w:uiPriority w:val="9"/>
    <w:rsid w:val="0001441E"/>
    <w:rPr>
      <w:rFonts w:asciiTheme="majorHAnsi" w:eastAsia="Times New Roman" w:hAnsiTheme="majorHAnsi" w:cs="Times New Roman"/>
      <w:b/>
      <w:i/>
      <w:color w:val="FFFFFF" w:themeColor="background1"/>
      <w:spacing w:val="15"/>
      <w:sz w:val="32"/>
    </w:rPr>
  </w:style>
  <w:style w:type="paragraph" w:styleId="IntenseQuote">
    <w:name w:val="Intense Quote"/>
    <w:basedOn w:val="Normal"/>
    <w:next w:val="Normal"/>
    <w:link w:val="IntenseQuoteChar"/>
    <w:uiPriority w:val="30"/>
    <w:qFormat/>
    <w:rsid w:val="0001441E"/>
    <w:pPr>
      <w:pBdr>
        <w:top w:val="single" w:sz="4" w:space="10" w:color="5B9BD5"/>
        <w:bottom w:val="single" w:sz="4" w:space="10" w:color="5B9BD5"/>
      </w:pBdr>
      <w:spacing w:before="360" w:after="360" w:line="259" w:lineRule="auto"/>
      <w:ind w:left="864" w:right="864"/>
      <w:jc w:val="center"/>
    </w:pPr>
    <w:rPr>
      <w:rFonts w:ascii="Calibri" w:eastAsia="Calibri" w:hAnsi="Calibri" w:cs="Times New Roman"/>
      <w:iCs/>
      <w:color w:val="5B9BD5"/>
    </w:rPr>
  </w:style>
  <w:style w:type="character" w:customStyle="1" w:styleId="IntenseQuoteChar">
    <w:name w:val="Intense Quote Char"/>
    <w:basedOn w:val="DefaultParagraphFont"/>
    <w:link w:val="IntenseQuote"/>
    <w:uiPriority w:val="30"/>
    <w:rsid w:val="0001441E"/>
    <w:rPr>
      <w:rFonts w:ascii="Calibri" w:eastAsia="Calibri" w:hAnsi="Calibri" w:cs="Times New Roman"/>
      <w:iCs/>
      <w:color w:val="5B9BD5"/>
    </w:rPr>
  </w:style>
  <w:style w:type="character" w:customStyle="1" w:styleId="Heading3Char">
    <w:name w:val="Heading 3 Char"/>
    <w:basedOn w:val="DefaultParagraphFont"/>
    <w:link w:val="Heading3"/>
    <w:uiPriority w:val="9"/>
    <w:rsid w:val="0001441E"/>
    <w:rPr>
      <w:rFonts w:cs="Times New Roman"/>
      <w:b/>
      <w:sz w:val="28"/>
      <w:szCs w:val="24"/>
    </w:rPr>
  </w:style>
  <w:style w:type="character" w:customStyle="1" w:styleId="Heading4Char">
    <w:name w:val="Heading 4 Char"/>
    <w:basedOn w:val="DefaultParagraphFont"/>
    <w:link w:val="Heading4"/>
    <w:uiPriority w:val="9"/>
    <w:rsid w:val="0001441E"/>
    <w:rPr>
      <w:rFonts w:cs="Times New Roman"/>
      <w:b/>
      <w:sz w:val="22"/>
    </w:rPr>
  </w:style>
  <w:style w:type="character" w:customStyle="1" w:styleId="Heading5Char">
    <w:name w:val="Heading 5 Char"/>
    <w:basedOn w:val="DefaultParagraphFont"/>
    <w:link w:val="Heading5"/>
    <w:uiPriority w:val="9"/>
    <w:rsid w:val="0001441E"/>
    <w:rPr>
      <w:rFonts w:cs="Times New Roman"/>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85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Penn State DuBois will create a culture of organizational and individual learning that fosters creativity, collaboration, and a commitment to our community and the environment.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C6D9FAC-BCBF-457D-9141-B4EE0FF1E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3925</Words>
  <Characters>22378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Penn State DuBois</vt:lpstr>
    </vt:vector>
  </TitlesOfParts>
  <Company>The Pennsylvania State University</Company>
  <LinksUpToDate>false</LinksUpToDate>
  <CharactersWithSpaces>26251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 State DuBois</dc:title>
  <dc:subject>Strategic Plan 2015 - 2020</dc:subject>
  <dc:creator>Melanie</dc:creator>
  <cp:keywords>Penn State, DuBois, Strategic Plan</cp:keywords>
  <cp:lastModifiedBy>Kim Baran</cp:lastModifiedBy>
  <cp:revision>4</cp:revision>
  <cp:lastPrinted>2015-03-31T17:21:00Z</cp:lastPrinted>
  <dcterms:created xsi:type="dcterms:W3CDTF">2015-06-02T12:16:00Z</dcterms:created>
  <dcterms:modified xsi:type="dcterms:W3CDTF">2015-06-02T12:20:00Z</dcterms:modified>
</cp:coreProperties>
</file>